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1"/>
        <w:tblW w:w="10150" w:type="dxa"/>
        <w:tblLayout w:type="fixed"/>
        <w:tblLook w:val="04A0"/>
      </w:tblPr>
      <w:tblGrid>
        <w:gridCol w:w="5637"/>
        <w:gridCol w:w="4513"/>
      </w:tblGrid>
      <w:tr w:rsidR="4F29CDC9" w:rsidTr="00EA376C">
        <w:trPr>
          <w:cnfStyle w:val="100000000000"/>
        </w:trPr>
        <w:tc>
          <w:tcPr>
            <w:cnfStyle w:val="001000000000"/>
            <w:tcW w:w="5637" w:type="dxa"/>
          </w:tcPr>
          <w:p w:rsidR="4F29CDC9" w:rsidRDefault="4F29CDC9" w:rsidP="4F29CDC9">
            <w:pPr>
              <w:spacing w:line="259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13" w:type="dxa"/>
          </w:tcPr>
          <w:p w:rsidR="4F29CDC9" w:rsidRDefault="4F29CDC9" w:rsidP="00A14C26">
            <w:pPr>
              <w:spacing w:line="276" w:lineRule="auto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69F" w:rsidRPr="00A12F5F" w:rsidRDefault="00E8569F" w:rsidP="00A12F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43B1DDEB" w:rsidP="00A12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="00E8569F" w:rsidRPr="00A12F5F">
        <w:rPr>
          <w:rFonts w:ascii="Times New Roman" w:hAnsi="Times New Roman" w:cs="Times New Roman"/>
          <w:sz w:val="28"/>
          <w:szCs w:val="28"/>
        </w:rPr>
        <w:br/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</w:t>
      </w:r>
      <w:r w:rsidR="00A14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904F2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ородско</w:t>
      </w:r>
      <w:r w:rsidR="00A14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9904F2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</w:t>
      </w:r>
      <w:r w:rsidR="00A14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9904F2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акци</w:t>
      </w:r>
      <w:r w:rsidR="00A14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9904F2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пропаганде ЗОЖ «Марафон здоровья»</w:t>
      </w:r>
      <w:r w:rsidRPr="00A12F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8569F" w:rsidRPr="00A12F5F" w:rsidRDefault="00E8569F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69F" w:rsidRPr="00A12F5F" w:rsidRDefault="4F29CDC9" w:rsidP="00A12F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E8569F" w:rsidRPr="00A12F5F" w:rsidRDefault="43B1DDEB" w:rsidP="00A12F5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и условия проведения </w:t>
      </w:r>
      <w:r w:rsidR="009904F2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A14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9904F2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- акции по пропаганде ЗОЖ «Марафон здоровья» -  конкурс видеороликов по теме «Один день ЗОЖ из жизни </w:t>
      </w:r>
      <w:r w:rsidR="00A14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моего </w:t>
      </w:r>
      <w:r w:rsidR="009904F2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класса!»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проводится в соответствии с планом городских </w:t>
      </w:r>
      <w:proofErr w:type="gramStart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Управления образования Администрации Беловского городского округа</w:t>
      </w:r>
      <w:proofErr w:type="gramEnd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2020/2021 учебный год.</w:t>
      </w:r>
    </w:p>
    <w:p w:rsidR="43B1DDEB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69F" w:rsidRPr="00A12F5F" w:rsidRDefault="009904F2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Цели и задачи видео</w:t>
      </w:r>
      <w:r w:rsidR="43B1DDEB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-конкурс</w:t>
      </w:r>
    </w:p>
    <w:p w:rsidR="00E8569F" w:rsidRPr="00A12F5F" w:rsidRDefault="53ADF87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– 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социализации подрастающего поколения через утверждение нравственных ценностей, формирование здорового и безопасного образа жизни.</w:t>
      </w:r>
    </w:p>
    <w:p w:rsidR="00E8569F" w:rsidRPr="00A12F5F" w:rsidRDefault="4F29CDC9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8569F" w:rsidRPr="00A12F5F" w:rsidRDefault="53EF5D5C" w:rsidP="00A12F5F">
      <w:pPr>
        <w:pStyle w:val="a4"/>
        <w:numPr>
          <w:ilvl w:val="0"/>
          <w:numId w:val="8"/>
        </w:numPr>
        <w:spacing w:after="0" w:line="240" w:lineRule="auto"/>
        <w:ind w:left="11" w:hanging="1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Вовлекать учащихся в сферу социально творчества и способствовать проявлению у них активной гражданской позиции.</w:t>
      </w:r>
    </w:p>
    <w:p w:rsidR="00E8569F" w:rsidRPr="00A12F5F" w:rsidRDefault="53EF5D5C" w:rsidP="00A12F5F">
      <w:pPr>
        <w:pStyle w:val="a4"/>
        <w:numPr>
          <w:ilvl w:val="0"/>
          <w:numId w:val="8"/>
        </w:numPr>
        <w:spacing w:after="0" w:line="240" w:lineRule="auto"/>
        <w:ind w:left="11" w:hanging="1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</w:t>
      </w:r>
      <w:r w:rsidR="00EA376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у учащихся знания о ЗОЖ и безопасного образа жизни.  </w:t>
      </w:r>
    </w:p>
    <w:p w:rsidR="00E8569F" w:rsidRPr="00A14C26" w:rsidRDefault="53ADF87C" w:rsidP="00A12F5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Приобщать молодое поколение к здоровому образу жизни.</w:t>
      </w:r>
    </w:p>
    <w:p w:rsidR="00A14C26" w:rsidRPr="00A12F5F" w:rsidRDefault="00A14C26" w:rsidP="00A12F5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E8569F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Руководство подготовкой и проведением </w:t>
      </w:r>
      <w:r w:rsidR="00F033E4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видео-конкурс </w:t>
      </w:r>
    </w:p>
    <w:p w:rsidR="00E8569F" w:rsidRDefault="4F29CDC9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руководство, подготовку, организацию и проведение конкурсной программы осуществляет Управление образования Администрации Беловского городского округа, МБУДО «Дворец творчества детей и молодежи имени </w:t>
      </w:r>
      <w:proofErr w:type="spellStart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Добробабиной</w:t>
      </w:r>
      <w:proofErr w:type="spellEnd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А.П. города Белово».</w:t>
      </w:r>
    </w:p>
    <w:p w:rsidR="00A14C26" w:rsidRPr="00A12F5F" w:rsidRDefault="00A14C26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Сроки проведения </w:t>
      </w:r>
      <w:r w:rsidR="00F033E4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видео-конкурс</w:t>
      </w:r>
    </w:p>
    <w:p w:rsidR="00E8569F" w:rsidRPr="00A12F5F" w:rsidRDefault="43B1DDEB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</w:t>
      </w:r>
      <w:r w:rsidR="00F033E4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проводится в два этапа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8569F" w:rsidRPr="00A12F5F" w:rsidRDefault="00F033E4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11.10 - 19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– приём конкурсных материалов;</w:t>
      </w:r>
    </w:p>
    <w:p w:rsidR="00E8569F" w:rsidRDefault="00F033E4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0 - 2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– подведение итогов.</w:t>
      </w:r>
    </w:p>
    <w:p w:rsidR="00A14C26" w:rsidRPr="00A12F5F" w:rsidRDefault="00A14C26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4C26" w:rsidRDefault="00A14C26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69F" w:rsidRPr="00A12F5F" w:rsidRDefault="53EF5D5C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Участники и заявки акции </w:t>
      </w:r>
    </w:p>
    <w:p w:rsidR="00E8569F" w:rsidRPr="00A12F5F" w:rsidRDefault="286B79D7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5.1. К участию приглашаются учащиеся общеобразовательных школ и учреждений дополнительного образования города трех возрастных групп:</w:t>
      </w:r>
    </w:p>
    <w:p w:rsidR="00E8569F" w:rsidRPr="00A12F5F" w:rsidRDefault="53ADF87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возрастная группа – 7- 9 лет;</w:t>
      </w:r>
    </w:p>
    <w:p w:rsidR="53ADF87C" w:rsidRPr="00A12F5F" w:rsidRDefault="53ADF87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 возрастная группа – 10-13 лет;</w:t>
      </w:r>
    </w:p>
    <w:p w:rsidR="00E8569F" w:rsidRPr="00A12F5F" w:rsidRDefault="53ADF87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III возрастная группа – 14-17 лет.</w:t>
      </w:r>
    </w:p>
    <w:p w:rsidR="53ADF87C" w:rsidRPr="00A12F5F" w:rsidRDefault="43B1DDEB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Одно учреждение может представить для участия не более 3-х конкурсных работ.</w:t>
      </w:r>
    </w:p>
    <w:p w:rsidR="00E8569F" w:rsidRPr="00A12F5F" w:rsidRDefault="43B1DDEB" w:rsidP="00A1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Для участия в акции необходимо заполнить </w:t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заявку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 и </w:t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электронной форме вместе с конкурсными работами отправить на почту </w:t>
      </w:r>
      <w:hyperlink r:id="rId6">
        <w:r w:rsidRPr="00A12F5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odd.dosug@mail.ru</w:t>
        </w:r>
      </w:hyperlink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пометкой: </w:t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1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Городской </w:t>
      </w:r>
      <w:r w:rsidR="00F033E4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- акция</w:t>
      </w:r>
      <w:r w:rsidR="00F033E4" w:rsidRPr="00A1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Марафон</w:t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ЗОЖ!»</w:t>
      </w:r>
      <w:r w:rsidR="00CB69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33E4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видео – конкурс </w:t>
      </w:r>
      <w:r w:rsidR="00AE1BFE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тему «Один день ЗОЖ из жизни класс!»</w:t>
      </w:r>
      <w:r w:rsidR="00A14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указанные в Положении сроки (п.4).   </w:t>
      </w:r>
      <w:proofErr w:type="gramStart"/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одном письме – все работы от учреждения</w:t>
      </w:r>
      <w:r w:rsidR="00F033E4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заявка и материалы </w:t>
      </w:r>
      <w:r w:rsidR="00A14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(материалы не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обходимо подписывать.</w:t>
      </w:r>
      <w:proofErr w:type="gramEnd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Например: ФИО (участника)</w:t>
      </w:r>
      <w:r w:rsidR="00AE1BFE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класс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возраст. В качестве имени файлов указывается фамилия первого автора кириллицей, например: «М</w:t>
      </w:r>
      <w:r w:rsidR="00F033E4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арафон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ЗОЖ, </w:t>
      </w:r>
      <w:r w:rsidR="00F033E4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 3 «А» школа № 50</w:t>
      </w:r>
      <w:r w:rsidR="00AE1BFE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(7-9 лет)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53ADF87C" w:rsidRPr="00A12F5F" w:rsidRDefault="53ADF87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00AE1BFE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Номинации видео-конкурс </w:t>
      </w:r>
    </w:p>
    <w:p w:rsidR="00AE1BFE" w:rsidRPr="00A12F5F" w:rsidRDefault="00AE1BFE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</w:p>
    <w:p w:rsidR="00984F37" w:rsidRPr="008A0D2B" w:rsidRDefault="005E1863" w:rsidP="008A0D2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«Мой класс за ЗОЖ!»</w:t>
      </w:r>
    </w:p>
    <w:p w:rsidR="00AE1BFE" w:rsidRPr="00A12F5F" w:rsidRDefault="00AE1BFE" w:rsidP="00A12F5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«Один день ЗОЖ из жизни класса!»</w:t>
      </w:r>
    </w:p>
    <w:p w:rsidR="00E8569F" w:rsidRPr="00A12F5F" w:rsidRDefault="43B1DDEB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Номинации:</w:t>
      </w:r>
    </w:p>
    <w:p w:rsidR="009D10C1" w:rsidRPr="00A12F5F" w:rsidRDefault="009D10C1" w:rsidP="00A12F5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видеоролик</w:t>
      </w:r>
    </w:p>
    <w:p w:rsidR="53ADF87C" w:rsidRPr="00A12F5F" w:rsidRDefault="00AE1BFE" w:rsidP="00A12F5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Коллективный видео ролик (не менее 5 человек</w:t>
      </w:r>
      <w:r w:rsidR="53ADF87C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)*</w:t>
      </w:r>
    </w:p>
    <w:p w:rsidR="53ADF87C" w:rsidRPr="00A12F5F" w:rsidRDefault="43B1DDEB" w:rsidP="00A1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*Пропаганда здорового образа жизни среди сверстников; профессиональная ориентация на спорт; пропаганда спортивных клубов, кружков; создание тренда (моды) среди подростков на регулярные занятия спортом.</w:t>
      </w:r>
    </w:p>
    <w:p w:rsidR="00E8569F" w:rsidRPr="00A12F5F" w:rsidRDefault="53ADF87C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Требование к работам:</w:t>
      </w:r>
    </w:p>
    <w:p w:rsidR="00E8569F" w:rsidRPr="00A12F5F" w:rsidRDefault="53EF5D5C" w:rsidP="00A12F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 всем представленным работам выдвигаются следующие </w:t>
      </w:r>
      <w:r w:rsidRPr="00A12F5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E8569F" w:rsidRPr="00A12F5F" w:rsidRDefault="00AE1BFE" w:rsidP="00A12F5F">
      <w:pPr>
        <w:pStyle w:val="a4"/>
        <w:numPr>
          <w:ilvl w:val="0"/>
          <w:numId w:val="2"/>
        </w:numPr>
        <w:spacing w:after="0" w:line="240" w:lineRule="auto"/>
        <w:ind w:right="150"/>
        <w:jc w:val="both"/>
        <w:rPr>
          <w:rStyle w:val="a6"/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Обязательное присутствие у</w:t>
      </w:r>
      <w:r w:rsidR="53ADF87C" w:rsidRPr="00A12F5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частник </w:t>
      </w:r>
      <w:r w:rsidRPr="00A12F5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видео ролике;</w:t>
      </w:r>
    </w:p>
    <w:p w:rsidR="00E8569F" w:rsidRPr="00A12F5F" w:rsidRDefault="00AE1BFE" w:rsidP="00A12F5F">
      <w:pPr>
        <w:pStyle w:val="a4"/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Соответствие номинации</w:t>
      </w:r>
      <w:r w:rsidR="53ADF87C"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E8569F" w:rsidRPr="00A12F5F" w:rsidRDefault="43B1DDEB" w:rsidP="00A12F5F">
      <w:pPr>
        <w:pStyle w:val="a4"/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Работы должны носить жизнеутверждающий характер;</w:t>
      </w:r>
    </w:p>
    <w:p w:rsidR="00E8569F" w:rsidRPr="00A12F5F" w:rsidRDefault="53EF5D5C" w:rsidP="00A12F5F">
      <w:pPr>
        <w:pStyle w:val="a4"/>
        <w:numPr>
          <w:ilvl w:val="0"/>
          <w:numId w:val="2"/>
        </w:numPr>
        <w:spacing w:after="0" w:line="240" w:lineRule="auto"/>
        <w:ind w:right="15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представленных работах недопустимо изображение «знаков беды» (перечеркнутого шприца, сигареты, бутылок, изображения смерти, пропаганда наркотиков и </w:t>
      </w:r>
      <w:proofErr w:type="spellStart"/>
      <w:r w:rsidR="00AE1BFE"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психоактивных</w:t>
      </w:r>
      <w:proofErr w:type="spellEnd"/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веществ и т. п.). </w:t>
      </w:r>
    </w:p>
    <w:p w:rsidR="00AE1BFE" w:rsidRPr="00A12F5F" w:rsidRDefault="00AE1BFE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Допустимый фото формат: </w:t>
      </w:r>
      <w:r w:rsidRPr="00A1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mp</w:t>
      </w:r>
      <w:r w:rsidRPr="00A12F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E8569F" w:rsidRPr="00A12F5F" w:rsidRDefault="53EF5D5C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Работы, поданные в формате презентации (</w:t>
      </w:r>
      <w:proofErr w:type="spellStart"/>
      <w:r w:rsidRPr="00A12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MicrosoftPowerPoint</w:t>
      </w:r>
      <w:proofErr w:type="spellEnd"/>
      <w:r w:rsidRPr="00A12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), не принимаются.</w:t>
      </w:r>
    </w:p>
    <w:p w:rsidR="00E8569F" w:rsidRPr="00A12F5F" w:rsidRDefault="43B1DDEB" w:rsidP="00A12F5F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Критерии оценки материалов</w:t>
      </w:r>
    </w:p>
    <w:p w:rsidR="00E8569F" w:rsidRPr="008A0D2B" w:rsidRDefault="00AE1BFE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 ролики </w:t>
      </w:r>
      <w:r w:rsidR="53EF5D5C" w:rsidRPr="008A0D2B">
        <w:rPr>
          <w:rStyle w:val="a6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  <w:t>оцениваются в баллах от 1 до 5 по каждому критерию:</w:t>
      </w:r>
    </w:p>
    <w:p w:rsidR="53EF5D5C" w:rsidRPr="00A12F5F" w:rsidRDefault="43B1DDEB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соответствие представленной работы её номинации;</w:t>
      </w:r>
    </w:p>
    <w:p w:rsidR="00E8569F" w:rsidRPr="00A12F5F" w:rsidRDefault="43B1DDEB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оригинальность и способ </w:t>
      </w:r>
      <w:r w:rsidR="00AE1BFE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донесения идеи видео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E1BFE" w:rsidRPr="00A12F5F" w:rsidRDefault="00AE1BFE" w:rsidP="00A12F5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отсутствие изображении «знаков беды»</w:t>
      </w:r>
      <w:r w:rsidR="00984F37"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984F37" w:rsidRPr="00A12F5F" w:rsidRDefault="00984F37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>- длительность</w:t>
      </w:r>
      <w:r w:rsidR="00681CA5" w:rsidRPr="00A12F5F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не больше 5 минут;</w:t>
      </w:r>
    </w:p>
    <w:p w:rsidR="00E8569F" w:rsidRDefault="00AE1BFE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эстетичность видеоролика</w:t>
      </w:r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4C26" w:rsidRPr="00A12F5F" w:rsidRDefault="00A14C26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00AE1BFE" w:rsidP="00A12F5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Подведение итогов видео-</w:t>
      </w:r>
      <w:r w:rsidR="43B1DDEB"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конкурс, награждение</w:t>
      </w:r>
    </w:p>
    <w:p w:rsidR="00E8569F" w:rsidRPr="00A12F5F" w:rsidRDefault="4F29CDC9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объективной оценки работ участников и определения победителей формируется конкурсная комиссия из числа специалистов МБУДО «Дворец творчества детей и молодежи имени </w:t>
      </w:r>
      <w:proofErr w:type="spellStart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Добробабиной</w:t>
      </w:r>
      <w:proofErr w:type="spellEnd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А.П. города Белово»:  </w:t>
      </w:r>
    </w:p>
    <w:p w:rsidR="00E8569F" w:rsidRPr="00A12F5F" w:rsidRDefault="4F29CDC9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обязанности комиссии входят:</w:t>
      </w:r>
    </w:p>
    <w:p w:rsidR="00E8569F" w:rsidRPr="00A12F5F" w:rsidRDefault="4F29CDC9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просмотр и оценка работ участников конкурса;</w:t>
      </w:r>
    </w:p>
    <w:p w:rsidR="00E8569F" w:rsidRPr="00A12F5F" w:rsidRDefault="4F29CDC9" w:rsidP="00A12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определение лучших работ в каждой возрастной категории.</w:t>
      </w:r>
    </w:p>
    <w:p w:rsidR="00E8569F" w:rsidRPr="00A12F5F" w:rsidRDefault="009D10C1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видео</w:t>
      </w:r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-конкурс</w:t>
      </w:r>
      <w:r w:rsidR="00A14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оформляются специальным протоколом и утверждаются решением конкурсной комиссии. Итоги высылаются на </w:t>
      </w:r>
      <w:proofErr w:type="spellStart"/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</w:t>
      </w:r>
      <w:proofErr w:type="gramStart"/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очту</w:t>
      </w:r>
      <w:proofErr w:type="spellEnd"/>
      <w:r w:rsidR="43B1DDEB"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:rsidR="00E8569F" w:rsidRDefault="43B1DDEB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конкурсная комиссия определяет победителей в каждой номинации (I, II, III место) и в каждой возрастной группе, которые награждаются </w:t>
      </w:r>
      <w:r w:rsidRPr="008A0D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Грамотами</w:t>
      </w:r>
      <w:r w:rsidR="00A14C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Администрации Беловского городского округа. Конкурсанты, не вошедшие в число победителей, получают Свидетельство участников. </w:t>
      </w:r>
    </w:p>
    <w:p w:rsidR="00A14C26" w:rsidRPr="00A12F5F" w:rsidRDefault="00A14C26" w:rsidP="00A1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4F29CDC9" w:rsidP="00A12F5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телефону: 2-41-56 </w:t>
      </w:r>
      <w:proofErr w:type="spellStart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Pr="00A12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Геннадьевна, педагог-организатор.</w:t>
      </w:r>
    </w:p>
    <w:p w:rsidR="00E8569F" w:rsidRPr="00A12F5F" w:rsidRDefault="00E8569F" w:rsidP="00A12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569F" w:rsidRPr="00A12F5F" w:rsidRDefault="00A12F5F" w:rsidP="00B6469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E8569F" w:rsidRPr="00A12F5F" w:rsidRDefault="4F29CDC9" w:rsidP="00A12F5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:rsidR="00E8569F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E8569F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г</w:t>
      </w:r>
      <w:r w:rsidR="008A0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ородского видео </w:t>
      </w:r>
      <w:r w:rsidRPr="00A12F5F">
        <w:rPr>
          <w:rFonts w:ascii="Times New Roman" w:eastAsia="Times New Roman" w:hAnsi="Times New Roman" w:cs="Times New Roman"/>
          <w:b/>
          <w:bCs/>
          <w:sz w:val="28"/>
          <w:szCs w:val="28"/>
        </w:rPr>
        <w:t>-конкурс</w:t>
      </w:r>
    </w:p>
    <w:p w:rsidR="00E8569F" w:rsidRPr="008A0D2B" w:rsidRDefault="008A0D2B" w:rsidP="008A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«Марафон здоровья»</w:t>
      </w:r>
      <w:r w:rsidR="43B1DDEB" w:rsidRPr="00A12F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43B1DDEB" w:rsidRPr="00A12F5F" w:rsidRDefault="43B1DDEB" w:rsidP="00A1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026" w:type="dxa"/>
        <w:tblLayout w:type="fixed"/>
        <w:tblLook w:val="04A0"/>
      </w:tblPr>
      <w:tblGrid>
        <w:gridCol w:w="3870"/>
        <w:gridCol w:w="5156"/>
      </w:tblGrid>
      <w:tr w:rsidR="4F29CDC9" w:rsidRPr="00A12F5F" w:rsidTr="43B1DDEB">
        <w:tc>
          <w:tcPr>
            <w:tcW w:w="3870" w:type="dxa"/>
          </w:tcPr>
          <w:p w:rsidR="4F29CDC9" w:rsidRPr="00A12F5F" w:rsidRDefault="43B1DDEB" w:rsidP="00A12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(группы)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F29CDC9" w:rsidRPr="00A12F5F" w:rsidTr="43B1DDEB">
        <w:tc>
          <w:tcPr>
            <w:tcW w:w="3870" w:type="dxa"/>
          </w:tcPr>
          <w:p w:rsidR="4F29CDC9" w:rsidRPr="00A12F5F" w:rsidRDefault="43B1DDEB" w:rsidP="00A12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F29CDC9" w:rsidRPr="00A12F5F" w:rsidTr="43B1DDEB">
        <w:tc>
          <w:tcPr>
            <w:tcW w:w="3870" w:type="dxa"/>
          </w:tcPr>
          <w:p w:rsidR="4F29CDC9" w:rsidRPr="00A12F5F" w:rsidRDefault="43B1DDEB" w:rsidP="00A12F5F">
            <w:pPr>
              <w:ind w:left="-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Учреждение, представляющее участника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F29CDC9" w:rsidRPr="00A12F5F" w:rsidTr="43B1DDEB">
        <w:tc>
          <w:tcPr>
            <w:tcW w:w="3870" w:type="dxa"/>
          </w:tcPr>
          <w:p w:rsidR="4F29CDC9" w:rsidRPr="00A12F5F" w:rsidRDefault="43B1DDEB" w:rsidP="00A12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F29CDC9" w:rsidRPr="00A12F5F" w:rsidTr="43B1DDEB">
        <w:tc>
          <w:tcPr>
            <w:tcW w:w="3870" w:type="dxa"/>
          </w:tcPr>
          <w:p w:rsidR="4F29CDC9" w:rsidRPr="00A12F5F" w:rsidRDefault="43B1DDEB" w:rsidP="00A12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руководителя, должность, подготовившего участника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4F29CDC9" w:rsidRPr="00A12F5F" w:rsidTr="43B1DDEB">
        <w:tc>
          <w:tcPr>
            <w:tcW w:w="3870" w:type="dxa"/>
          </w:tcPr>
          <w:p w:rsidR="4F29CDC9" w:rsidRPr="00A12F5F" w:rsidRDefault="4F29CDC9" w:rsidP="00A12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Адрес, </w:t>
            </w: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2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156" w:type="dxa"/>
          </w:tcPr>
          <w:p w:rsidR="4F29CDC9" w:rsidRPr="00A12F5F" w:rsidRDefault="4F29CDC9" w:rsidP="00A12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69F" w:rsidRPr="00A12F5F" w:rsidRDefault="00E8569F" w:rsidP="00A12F5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569F" w:rsidRPr="00A12F5F" w:rsidRDefault="00E8569F" w:rsidP="00A12F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69F" w:rsidRPr="00A12F5F" w:rsidSect="00E856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052"/>
    <w:multiLevelType w:val="hybridMultilevel"/>
    <w:tmpl w:val="4DCE497A"/>
    <w:lvl w:ilvl="0" w:tplc="5364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64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AD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85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4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43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C5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E4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5C7E"/>
    <w:multiLevelType w:val="hybridMultilevel"/>
    <w:tmpl w:val="0BCE4F58"/>
    <w:lvl w:ilvl="0" w:tplc="6346FEEC">
      <w:start w:val="1"/>
      <w:numFmt w:val="decimal"/>
      <w:lvlText w:val="%1."/>
      <w:lvlJc w:val="left"/>
      <w:pPr>
        <w:ind w:left="720" w:hanging="360"/>
      </w:pPr>
    </w:lvl>
    <w:lvl w:ilvl="1" w:tplc="704235AE">
      <w:start w:val="1"/>
      <w:numFmt w:val="lowerLetter"/>
      <w:lvlText w:val="%2."/>
      <w:lvlJc w:val="left"/>
      <w:pPr>
        <w:ind w:left="1440" w:hanging="360"/>
      </w:pPr>
    </w:lvl>
    <w:lvl w:ilvl="2" w:tplc="A75E3698">
      <w:start w:val="1"/>
      <w:numFmt w:val="lowerRoman"/>
      <w:lvlText w:val="%3."/>
      <w:lvlJc w:val="right"/>
      <w:pPr>
        <w:ind w:left="2160" w:hanging="180"/>
      </w:pPr>
    </w:lvl>
    <w:lvl w:ilvl="3" w:tplc="DB783794">
      <w:start w:val="1"/>
      <w:numFmt w:val="decimal"/>
      <w:lvlText w:val="%4."/>
      <w:lvlJc w:val="left"/>
      <w:pPr>
        <w:ind w:left="2880" w:hanging="360"/>
      </w:pPr>
    </w:lvl>
    <w:lvl w:ilvl="4" w:tplc="B84E3B84">
      <w:start w:val="1"/>
      <w:numFmt w:val="lowerLetter"/>
      <w:lvlText w:val="%5."/>
      <w:lvlJc w:val="left"/>
      <w:pPr>
        <w:ind w:left="3600" w:hanging="360"/>
      </w:pPr>
    </w:lvl>
    <w:lvl w:ilvl="5" w:tplc="9B72E7EE">
      <w:start w:val="1"/>
      <w:numFmt w:val="lowerRoman"/>
      <w:lvlText w:val="%6."/>
      <w:lvlJc w:val="right"/>
      <w:pPr>
        <w:ind w:left="4320" w:hanging="180"/>
      </w:pPr>
    </w:lvl>
    <w:lvl w:ilvl="6" w:tplc="4AFE8702">
      <w:start w:val="1"/>
      <w:numFmt w:val="decimal"/>
      <w:lvlText w:val="%7."/>
      <w:lvlJc w:val="left"/>
      <w:pPr>
        <w:ind w:left="5040" w:hanging="360"/>
      </w:pPr>
    </w:lvl>
    <w:lvl w:ilvl="7" w:tplc="EF9CD79E">
      <w:start w:val="1"/>
      <w:numFmt w:val="lowerLetter"/>
      <w:lvlText w:val="%8."/>
      <w:lvlJc w:val="left"/>
      <w:pPr>
        <w:ind w:left="5760" w:hanging="360"/>
      </w:pPr>
    </w:lvl>
    <w:lvl w:ilvl="8" w:tplc="5B484B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ECD"/>
    <w:multiLevelType w:val="hybridMultilevel"/>
    <w:tmpl w:val="48D8E00E"/>
    <w:lvl w:ilvl="0" w:tplc="D97A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4C07"/>
    <w:multiLevelType w:val="hybridMultilevel"/>
    <w:tmpl w:val="CDACBB44"/>
    <w:lvl w:ilvl="0" w:tplc="C82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A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80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9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C9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6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62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3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27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74D11"/>
    <w:multiLevelType w:val="hybridMultilevel"/>
    <w:tmpl w:val="82406038"/>
    <w:lvl w:ilvl="0" w:tplc="D97AE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27046"/>
    <w:multiLevelType w:val="hybridMultilevel"/>
    <w:tmpl w:val="0A9A18E6"/>
    <w:lvl w:ilvl="0" w:tplc="6DDE7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4C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021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F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6E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0D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29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3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D35FC"/>
    <w:multiLevelType w:val="hybridMultilevel"/>
    <w:tmpl w:val="F9886E68"/>
    <w:lvl w:ilvl="0" w:tplc="00760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3E181C">
      <w:start w:val="1"/>
      <w:numFmt w:val="lowerLetter"/>
      <w:lvlText w:val="%2."/>
      <w:lvlJc w:val="left"/>
      <w:pPr>
        <w:ind w:left="1440" w:hanging="360"/>
      </w:pPr>
    </w:lvl>
    <w:lvl w:ilvl="2" w:tplc="3DBA73BC">
      <w:start w:val="1"/>
      <w:numFmt w:val="lowerRoman"/>
      <w:lvlText w:val="%3."/>
      <w:lvlJc w:val="right"/>
      <w:pPr>
        <w:ind w:left="2160" w:hanging="180"/>
      </w:pPr>
    </w:lvl>
    <w:lvl w:ilvl="3" w:tplc="96163FF8">
      <w:start w:val="1"/>
      <w:numFmt w:val="decimal"/>
      <w:lvlText w:val="%4."/>
      <w:lvlJc w:val="left"/>
      <w:pPr>
        <w:ind w:left="2880" w:hanging="360"/>
      </w:pPr>
    </w:lvl>
    <w:lvl w:ilvl="4" w:tplc="86A26330">
      <w:start w:val="1"/>
      <w:numFmt w:val="lowerLetter"/>
      <w:lvlText w:val="%5."/>
      <w:lvlJc w:val="left"/>
      <w:pPr>
        <w:ind w:left="3600" w:hanging="360"/>
      </w:pPr>
    </w:lvl>
    <w:lvl w:ilvl="5" w:tplc="AF90B988">
      <w:start w:val="1"/>
      <w:numFmt w:val="lowerRoman"/>
      <w:lvlText w:val="%6."/>
      <w:lvlJc w:val="right"/>
      <w:pPr>
        <w:ind w:left="4320" w:hanging="180"/>
      </w:pPr>
    </w:lvl>
    <w:lvl w:ilvl="6" w:tplc="3F0E67E8">
      <w:start w:val="1"/>
      <w:numFmt w:val="decimal"/>
      <w:lvlText w:val="%7."/>
      <w:lvlJc w:val="left"/>
      <w:pPr>
        <w:ind w:left="5040" w:hanging="360"/>
      </w:pPr>
    </w:lvl>
    <w:lvl w:ilvl="7" w:tplc="A770E7C6">
      <w:start w:val="1"/>
      <w:numFmt w:val="lowerLetter"/>
      <w:lvlText w:val="%8."/>
      <w:lvlJc w:val="left"/>
      <w:pPr>
        <w:ind w:left="5760" w:hanging="360"/>
      </w:pPr>
    </w:lvl>
    <w:lvl w:ilvl="8" w:tplc="4DC291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4A0A"/>
    <w:multiLevelType w:val="hybridMultilevel"/>
    <w:tmpl w:val="5EFA0D34"/>
    <w:lvl w:ilvl="0" w:tplc="FDA07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E6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04D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4C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6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41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3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88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C1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70A80"/>
    <w:multiLevelType w:val="hybridMultilevel"/>
    <w:tmpl w:val="F45AAD3E"/>
    <w:lvl w:ilvl="0" w:tplc="D97A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EE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EE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4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6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2F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D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00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D7C86"/>
    <w:multiLevelType w:val="hybridMultilevel"/>
    <w:tmpl w:val="C3A29FFE"/>
    <w:lvl w:ilvl="0" w:tplc="488205D6">
      <w:start w:val="1"/>
      <w:numFmt w:val="decimal"/>
      <w:lvlText w:val="%1."/>
      <w:lvlJc w:val="left"/>
      <w:pPr>
        <w:ind w:left="720" w:hanging="360"/>
      </w:pPr>
    </w:lvl>
    <w:lvl w:ilvl="1" w:tplc="6322A13A">
      <w:start w:val="1"/>
      <w:numFmt w:val="lowerLetter"/>
      <w:lvlText w:val="%2."/>
      <w:lvlJc w:val="left"/>
      <w:pPr>
        <w:ind w:left="1440" w:hanging="360"/>
      </w:pPr>
    </w:lvl>
    <w:lvl w:ilvl="2" w:tplc="ABD0BFE2">
      <w:start w:val="1"/>
      <w:numFmt w:val="lowerRoman"/>
      <w:lvlText w:val="%3."/>
      <w:lvlJc w:val="right"/>
      <w:pPr>
        <w:ind w:left="2160" w:hanging="180"/>
      </w:pPr>
    </w:lvl>
    <w:lvl w:ilvl="3" w:tplc="C8CCB51E">
      <w:start w:val="1"/>
      <w:numFmt w:val="decimal"/>
      <w:lvlText w:val="%4."/>
      <w:lvlJc w:val="left"/>
      <w:pPr>
        <w:ind w:left="2880" w:hanging="360"/>
      </w:pPr>
    </w:lvl>
    <w:lvl w:ilvl="4" w:tplc="B0E28198">
      <w:start w:val="1"/>
      <w:numFmt w:val="lowerLetter"/>
      <w:lvlText w:val="%5."/>
      <w:lvlJc w:val="left"/>
      <w:pPr>
        <w:ind w:left="3600" w:hanging="360"/>
      </w:pPr>
    </w:lvl>
    <w:lvl w:ilvl="5" w:tplc="11345686">
      <w:start w:val="1"/>
      <w:numFmt w:val="lowerRoman"/>
      <w:lvlText w:val="%6."/>
      <w:lvlJc w:val="right"/>
      <w:pPr>
        <w:ind w:left="4320" w:hanging="180"/>
      </w:pPr>
    </w:lvl>
    <w:lvl w:ilvl="6" w:tplc="DBEEDB3C">
      <w:start w:val="1"/>
      <w:numFmt w:val="decimal"/>
      <w:lvlText w:val="%7."/>
      <w:lvlJc w:val="left"/>
      <w:pPr>
        <w:ind w:left="5040" w:hanging="360"/>
      </w:pPr>
    </w:lvl>
    <w:lvl w:ilvl="7" w:tplc="43349FA6">
      <w:start w:val="1"/>
      <w:numFmt w:val="lowerLetter"/>
      <w:lvlText w:val="%8."/>
      <w:lvlJc w:val="left"/>
      <w:pPr>
        <w:ind w:left="5760" w:hanging="360"/>
      </w:pPr>
    </w:lvl>
    <w:lvl w:ilvl="8" w:tplc="24983E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A7D53"/>
    <w:multiLevelType w:val="hybridMultilevel"/>
    <w:tmpl w:val="A40A9D84"/>
    <w:lvl w:ilvl="0" w:tplc="D97AE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7D7E6EE"/>
    <w:rsid w:val="0016434E"/>
    <w:rsid w:val="00546900"/>
    <w:rsid w:val="005E1863"/>
    <w:rsid w:val="00681CA5"/>
    <w:rsid w:val="00882E13"/>
    <w:rsid w:val="008A0D2B"/>
    <w:rsid w:val="00984F37"/>
    <w:rsid w:val="009904F2"/>
    <w:rsid w:val="009D10C1"/>
    <w:rsid w:val="00A12F5F"/>
    <w:rsid w:val="00A14C26"/>
    <w:rsid w:val="00A64B02"/>
    <w:rsid w:val="00AE1BFE"/>
    <w:rsid w:val="00B6469D"/>
    <w:rsid w:val="00C30C26"/>
    <w:rsid w:val="00C35C1C"/>
    <w:rsid w:val="00CB691F"/>
    <w:rsid w:val="00E8569F"/>
    <w:rsid w:val="00EA376C"/>
    <w:rsid w:val="00F033E4"/>
    <w:rsid w:val="286B79D7"/>
    <w:rsid w:val="43B1DDEB"/>
    <w:rsid w:val="45D6CF16"/>
    <w:rsid w:val="4F29CDC9"/>
    <w:rsid w:val="53ADF87C"/>
    <w:rsid w:val="53E29467"/>
    <w:rsid w:val="53EF5D5C"/>
    <w:rsid w:val="77D7E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E856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856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69F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85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d.dosu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9390-7927-4F9D-BB39-06C1121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iulija.chernischowa2014</dc:creator>
  <cp:lastModifiedBy>приемная</cp:lastModifiedBy>
  <cp:revision>15</cp:revision>
  <dcterms:created xsi:type="dcterms:W3CDTF">2020-10-30T09:19:00Z</dcterms:created>
  <dcterms:modified xsi:type="dcterms:W3CDTF">2021-10-20T02:26:00Z</dcterms:modified>
</cp:coreProperties>
</file>