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A0" w:rsidRDefault="00DC4EA0" w:rsidP="00DC4EA0">
      <w:pPr>
        <w:jc w:val="center"/>
        <w:rPr>
          <w:b/>
          <w:lang w:eastAsia="en-US"/>
        </w:rPr>
      </w:pPr>
      <w:r>
        <w:rPr>
          <w:b/>
          <w:lang w:eastAsia="en-US"/>
        </w:rPr>
        <w:t>муниципальное бюджетное общеобразовательное учреждение</w:t>
      </w:r>
    </w:p>
    <w:p w:rsidR="00DC4EA0" w:rsidRDefault="00DC4EA0" w:rsidP="00DC4EA0">
      <w:pPr>
        <w:jc w:val="center"/>
        <w:rPr>
          <w:b/>
          <w:lang w:eastAsia="en-US"/>
        </w:rPr>
      </w:pPr>
      <w:r>
        <w:rPr>
          <w:b/>
          <w:lang w:eastAsia="en-US"/>
        </w:rPr>
        <w:t>«Средняя общеобразовательная школа № 32 города Белово»</w:t>
      </w:r>
    </w:p>
    <w:p w:rsidR="00DC4EA0" w:rsidRDefault="00DC4EA0" w:rsidP="00DC4EA0">
      <w:pPr>
        <w:jc w:val="center"/>
        <w:rPr>
          <w:b/>
          <w:lang w:eastAsia="en-US"/>
        </w:rPr>
      </w:pPr>
    </w:p>
    <w:p w:rsidR="00DC4EA0" w:rsidRDefault="00DC4EA0" w:rsidP="00DC4EA0">
      <w:pPr>
        <w:jc w:val="center"/>
        <w:rPr>
          <w:b/>
          <w:color w:val="002060"/>
          <w:lang w:eastAsia="en-US"/>
        </w:rPr>
      </w:pPr>
    </w:p>
    <w:tbl>
      <w:tblPr>
        <w:tblpPr w:leftFromText="180" w:rightFromText="180" w:vertAnchor="text" w:horzAnchor="margin" w:tblpY="164"/>
        <w:tblW w:w="9747" w:type="dxa"/>
        <w:tblLook w:val="01E0"/>
      </w:tblPr>
      <w:tblGrid>
        <w:gridCol w:w="3110"/>
        <w:gridCol w:w="3235"/>
        <w:gridCol w:w="3402"/>
      </w:tblGrid>
      <w:tr w:rsidR="00DC4EA0" w:rsidTr="00BF30AE">
        <w:trPr>
          <w:trHeight w:val="1796"/>
        </w:trPr>
        <w:tc>
          <w:tcPr>
            <w:tcW w:w="3110" w:type="dxa"/>
          </w:tcPr>
          <w:p w:rsidR="00DC4EA0" w:rsidRDefault="00DC4EA0" w:rsidP="00BF30AE">
            <w:pPr>
              <w:jc w:val="both"/>
              <w:rPr>
                <w:b/>
                <w:sz w:val="22"/>
                <w:szCs w:val="22"/>
                <w:lang w:eastAsia="en-US"/>
              </w:rPr>
            </w:pPr>
            <w:r>
              <w:rPr>
                <w:b/>
                <w:sz w:val="22"/>
                <w:szCs w:val="22"/>
                <w:lang w:eastAsia="en-US"/>
              </w:rPr>
              <w:t>«Рассмотрено»</w:t>
            </w:r>
          </w:p>
          <w:p w:rsidR="00DC4EA0" w:rsidRDefault="00DC4EA0" w:rsidP="00BF30AE">
            <w:pPr>
              <w:jc w:val="both"/>
              <w:rPr>
                <w:sz w:val="22"/>
                <w:szCs w:val="22"/>
                <w:lang w:eastAsia="en-US"/>
              </w:rPr>
            </w:pPr>
            <w:r>
              <w:rPr>
                <w:sz w:val="22"/>
                <w:szCs w:val="22"/>
                <w:lang w:eastAsia="en-US"/>
              </w:rPr>
              <w:t xml:space="preserve">Педагогический совет </w:t>
            </w:r>
          </w:p>
          <w:p w:rsidR="00DC4EA0" w:rsidRDefault="00DC4EA0" w:rsidP="00BF30AE">
            <w:pPr>
              <w:jc w:val="both"/>
              <w:rPr>
                <w:sz w:val="22"/>
                <w:szCs w:val="22"/>
                <w:lang w:eastAsia="en-US"/>
              </w:rPr>
            </w:pPr>
            <w:r>
              <w:rPr>
                <w:sz w:val="22"/>
                <w:szCs w:val="22"/>
                <w:lang w:eastAsia="en-US"/>
              </w:rPr>
              <w:t>МБОУ СОШ № 32</w:t>
            </w:r>
          </w:p>
          <w:p w:rsidR="00DC4EA0" w:rsidRDefault="00DC4EA0" w:rsidP="00BF30AE">
            <w:pPr>
              <w:jc w:val="both"/>
              <w:rPr>
                <w:sz w:val="22"/>
                <w:szCs w:val="22"/>
                <w:lang w:eastAsia="en-US"/>
              </w:rPr>
            </w:pPr>
            <w:r>
              <w:rPr>
                <w:sz w:val="22"/>
                <w:szCs w:val="22"/>
                <w:lang w:eastAsia="en-US"/>
              </w:rPr>
              <w:t xml:space="preserve"> </w:t>
            </w:r>
            <w:proofErr w:type="spellStart"/>
            <w:r>
              <w:rPr>
                <w:sz w:val="22"/>
                <w:szCs w:val="22"/>
                <w:lang w:eastAsia="en-US"/>
              </w:rPr>
              <w:t>города</w:t>
            </w:r>
            <w:proofErr w:type="gramStart"/>
            <w:r>
              <w:rPr>
                <w:sz w:val="22"/>
                <w:szCs w:val="22"/>
                <w:lang w:eastAsia="en-US"/>
              </w:rPr>
              <w:t>.Б</w:t>
            </w:r>
            <w:proofErr w:type="gramEnd"/>
            <w:r>
              <w:rPr>
                <w:sz w:val="22"/>
                <w:szCs w:val="22"/>
                <w:lang w:eastAsia="en-US"/>
              </w:rPr>
              <w:t>елово</w:t>
            </w:r>
            <w:proofErr w:type="spellEnd"/>
          </w:p>
          <w:p w:rsidR="00DC4EA0" w:rsidRDefault="00DC4EA0" w:rsidP="00BF30AE">
            <w:pPr>
              <w:jc w:val="both"/>
              <w:rPr>
                <w:sz w:val="22"/>
                <w:szCs w:val="22"/>
                <w:lang w:eastAsia="en-US"/>
              </w:rPr>
            </w:pPr>
            <w:r>
              <w:rPr>
                <w:sz w:val="22"/>
                <w:szCs w:val="22"/>
                <w:lang w:eastAsia="en-US"/>
              </w:rPr>
              <w:t xml:space="preserve">Протокол № 1 от 30.08.2019г.   </w:t>
            </w:r>
          </w:p>
          <w:p w:rsidR="00DC4EA0" w:rsidRDefault="00DC4EA0" w:rsidP="00BF30AE">
            <w:pPr>
              <w:jc w:val="both"/>
              <w:rPr>
                <w:sz w:val="22"/>
                <w:szCs w:val="22"/>
                <w:lang w:eastAsia="en-US"/>
              </w:rPr>
            </w:pPr>
          </w:p>
          <w:p w:rsidR="00DC4EA0" w:rsidRDefault="00DC4EA0" w:rsidP="00BF30AE">
            <w:pPr>
              <w:ind w:right="59"/>
              <w:jc w:val="both"/>
              <w:rPr>
                <w:sz w:val="22"/>
                <w:szCs w:val="22"/>
                <w:lang w:eastAsia="en-US"/>
              </w:rPr>
            </w:pPr>
          </w:p>
        </w:tc>
        <w:tc>
          <w:tcPr>
            <w:tcW w:w="3235" w:type="dxa"/>
            <w:hideMark/>
          </w:tcPr>
          <w:p w:rsidR="00DC4EA0" w:rsidRDefault="00DC4EA0" w:rsidP="00BF30AE">
            <w:pPr>
              <w:jc w:val="both"/>
              <w:rPr>
                <w:b/>
                <w:sz w:val="22"/>
                <w:szCs w:val="22"/>
                <w:lang w:eastAsia="en-US"/>
              </w:rPr>
            </w:pPr>
            <w:r>
              <w:rPr>
                <w:b/>
                <w:sz w:val="22"/>
                <w:szCs w:val="22"/>
                <w:lang w:eastAsia="en-US"/>
              </w:rPr>
              <w:t>«Согласовано»</w:t>
            </w:r>
          </w:p>
          <w:p w:rsidR="00DC4EA0" w:rsidRDefault="00DC4EA0" w:rsidP="00BF30AE">
            <w:pPr>
              <w:jc w:val="both"/>
              <w:rPr>
                <w:sz w:val="22"/>
                <w:szCs w:val="22"/>
                <w:lang w:eastAsia="en-US"/>
              </w:rPr>
            </w:pPr>
            <w:r>
              <w:rPr>
                <w:sz w:val="22"/>
                <w:szCs w:val="22"/>
                <w:lang w:eastAsia="en-US"/>
              </w:rPr>
              <w:t>Управляющий совет</w:t>
            </w:r>
          </w:p>
          <w:p w:rsidR="00DC4EA0" w:rsidRDefault="00DC4EA0" w:rsidP="00BF30AE">
            <w:pPr>
              <w:jc w:val="both"/>
              <w:rPr>
                <w:sz w:val="22"/>
                <w:szCs w:val="22"/>
                <w:lang w:eastAsia="en-US"/>
              </w:rPr>
            </w:pPr>
            <w:r>
              <w:rPr>
                <w:sz w:val="22"/>
                <w:szCs w:val="22"/>
                <w:lang w:eastAsia="en-US"/>
              </w:rPr>
              <w:t>МБОУ СОШ № 32</w:t>
            </w:r>
          </w:p>
          <w:p w:rsidR="00DC4EA0" w:rsidRDefault="00DC4EA0" w:rsidP="00BF30AE">
            <w:pPr>
              <w:jc w:val="both"/>
              <w:rPr>
                <w:sz w:val="22"/>
                <w:szCs w:val="22"/>
                <w:lang w:eastAsia="en-US"/>
              </w:rPr>
            </w:pPr>
            <w:r>
              <w:rPr>
                <w:sz w:val="22"/>
                <w:szCs w:val="22"/>
                <w:lang w:eastAsia="en-US"/>
              </w:rPr>
              <w:t xml:space="preserve"> города Белово</w:t>
            </w:r>
          </w:p>
          <w:p w:rsidR="00DC4EA0" w:rsidRDefault="00DC4EA0" w:rsidP="00BF30AE">
            <w:pPr>
              <w:jc w:val="both"/>
              <w:rPr>
                <w:sz w:val="22"/>
                <w:szCs w:val="22"/>
                <w:lang w:eastAsia="en-US"/>
              </w:rPr>
            </w:pPr>
            <w:r>
              <w:rPr>
                <w:sz w:val="22"/>
                <w:szCs w:val="22"/>
                <w:lang w:eastAsia="en-US"/>
              </w:rPr>
              <w:t>Протокол № 1 от 30.08.2019г.</w:t>
            </w:r>
          </w:p>
          <w:p w:rsidR="00DC4EA0" w:rsidRDefault="00DC4EA0" w:rsidP="00BF30AE">
            <w:pPr>
              <w:jc w:val="both"/>
              <w:rPr>
                <w:sz w:val="22"/>
                <w:szCs w:val="22"/>
                <w:lang w:eastAsia="en-US"/>
              </w:rPr>
            </w:pPr>
            <w:r>
              <w:rPr>
                <w:sz w:val="22"/>
                <w:szCs w:val="22"/>
                <w:lang w:eastAsia="en-US"/>
              </w:rPr>
              <w:t>Председатель УС</w:t>
            </w:r>
          </w:p>
          <w:p w:rsidR="00DC4EA0" w:rsidRDefault="00DC4EA0" w:rsidP="00BF30AE">
            <w:pPr>
              <w:jc w:val="center"/>
              <w:rPr>
                <w:b/>
                <w:sz w:val="22"/>
                <w:szCs w:val="22"/>
                <w:lang w:eastAsia="en-US"/>
              </w:rPr>
            </w:pPr>
            <w:r>
              <w:rPr>
                <w:b/>
                <w:sz w:val="22"/>
                <w:szCs w:val="22"/>
                <w:lang w:eastAsia="en-US"/>
              </w:rPr>
              <w:t>________/</w:t>
            </w:r>
            <w:r>
              <w:rPr>
                <w:sz w:val="22"/>
                <w:szCs w:val="22"/>
                <w:lang w:eastAsia="en-US"/>
              </w:rPr>
              <w:t>Л.Н.Фадеева/</w:t>
            </w:r>
          </w:p>
        </w:tc>
        <w:tc>
          <w:tcPr>
            <w:tcW w:w="3402" w:type="dxa"/>
          </w:tcPr>
          <w:p w:rsidR="00DC4EA0" w:rsidRDefault="00DC4EA0" w:rsidP="00BF30AE">
            <w:pPr>
              <w:jc w:val="both"/>
              <w:rPr>
                <w:b/>
                <w:sz w:val="22"/>
                <w:szCs w:val="22"/>
                <w:lang w:eastAsia="en-US"/>
              </w:rPr>
            </w:pPr>
            <w:r>
              <w:rPr>
                <w:b/>
                <w:sz w:val="22"/>
                <w:szCs w:val="22"/>
                <w:lang w:eastAsia="en-US"/>
              </w:rPr>
              <w:t>«Утверждаю»</w:t>
            </w:r>
          </w:p>
          <w:p w:rsidR="00DC4EA0" w:rsidRDefault="00DC4EA0" w:rsidP="00BF30AE">
            <w:pPr>
              <w:jc w:val="both"/>
              <w:rPr>
                <w:sz w:val="22"/>
                <w:szCs w:val="22"/>
                <w:lang w:eastAsia="en-US"/>
              </w:rPr>
            </w:pPr>
            <w:r>
              <w:rPr>
                <w:sz w:val="22"/>
                <w:szCs w:val="22"/>
                <w:lang w:eastAsia="en-US"/>
              </w:rPr>
              <w:t>Директор МБОУ СОШ № 32 города Белово</w:t>
            </w:r>
          </w:p>
          <w:p w:rsidR="00DC4EA0" w:rsidRDefault="00DC4EA0" w:rsidP="00BF30AE">
            <w:pPr>
              <w:jc w:val="both"/>
              <w:rPr>
                <w:sz w:val="22"/>
                <w:szCs w:val="22"/>
                <w:lang w:eastAsia="en-US"/>
              </w:rPr>
            </w:pPr>
          </w:p>
          <w:p w:rsidR="00DC4EA0" w:rsidRDefault="00DC4EA0" w:rsidP="00BF30AE">
            <w:pPr>
              <w:jc w:val="both"/>
              <w:rPr>
                <w:sz w:val="22"/>
                <w:szCs w:val="22"/>
                <w:lang w:eastAsia="en-US"/>
              </w:rPr>
            </w:pPr>
            <w:r>
              <w:rPr>
                <w:sz w:val="22"/>
                <w:szCs w:val="22"/>
                <w:lang w:eastAsia="en-US"/>
              </w:rPr>
              <w:t>________ /И.А.Шилова /</w:t>
            </w:r>
          </w:p>
          <w:p w:rsidR="00DC4EA0" w:rsidRDefault="00DC4EA0" w:rsidP="00BF30AE">
            <w:pPr>
              <w:jc w:val="both"/>
              <w:rPr>
                <w:sz w:val="22"/>
                <w:szCs w:val="22"/>
                <w:lang w:eastAsia="en-US"/>
              </w:rPr>
            </w:pPr>
            <w:r>
              <w:rPr>
                <w:sz w:val="22"/>
                <w:szCs w:val="22"/>
                <w:lang w:eastAsia="en-US"/>
              </w:rPr>
              <w:t>Приказ  № 75 от 30.08.2019г.</w:t>
            </w:r>
          </w:p>
          <w:p w:rsidR="00DC4EA0" w:rsidRDefault="00DC4EA0" w:rsidP="00BF30AE">
            <w:pPr>
              <w:jc w:val="both"/>
              <w:rPr>
                <w:sz w:val="22"/>
                <w:szCs w:val="22"/>
                <w:lang w:eastAsia="en-US"/>
              </w:rPr>
            </w:pPr>
            <w:r>
              <w:rPr>
                <w:sz w:val="22"/>
                <w:szCs w:val="22"/>
                <w:lang w:eastAsia="en-US"/>
              </w:rPr>
              <w:t xml:space="preserve"> </w:t>
            </w:r>
          </w:p>
          <w:p w:rsidR="00DC4EA0" w:rsidRDefault="00DC4EA0" w:rsidP="00BF30AE">
            <w:pPr>
              <w:jc w:val="both"/>
              <w:rPr>
                <w:sz w:val="22"/>
                <w:szCs w:val="22"/>
                <w:lang w:eastAsia="en-US"/>
              </w:rPr>
            </w:pPr>
          </w:p>
        </w:tc>
      </w:tr>
    </w:tbl>
    <w:p w:rsidR="00DC4EA0" w:rsidRDefault="00DC4EA0" w:rsidP="00DC4EA0">
      <w:pPr>
        <w:rPr>
          <w:b/>
          <w:color w:val="002060"/>
          <w:lang w:eastAsia="en-US"/>
        </w:rPr>
      </w:pPr>
    </w:p>
    <w:tbl>
      <w:tblPr>
        <w:tblW w:w="0" w:type="auto"/>
        <w:tblLook w:val="04A0"/>
      </w:tblPr>
      <w:tblGrid>
        <w:gridCol w:w="3284"/>
        <w:gridCol w:w="3285"/>
        <w:gridCol w:w="3285"/>
      </w:tblGrid>
      <w:tr w:rsidR="00DC4EA0" w:rsidTr="00BF30AE">
        <w:tc>
          <w:tcPr>
            <w:tcW w:w="3284" w:type="dxa"/>
          </w:tcPr>
          <w:p w:rsidR="00DC4EA0" w:rsidRDefault="00DC4EA0" w:rsidP="00BF30AE">
            <w:pPr>
              <w:jc w:val="both"/>
              <w:rPr>
                <w:b/>
                <w:lang w:eastAsia="en-US"/>
              </w:rPr>
            </w:pPr>
          </w:p>
        </w:tc>
        <w:tc>
          <w:tcPr>
            <w:tcW w:w="3285" w:type="dxa"/>
          </w:tcPr>
          <w:p w:rsidR="00DC4EA0" w:rsidRDefault="00DC4EA0" w:rsidP="00BF30AE">
            <w:pPr>
              <w:jc w:val="both"/>
              <w:rPr>
                <w:lang w:eastAsia="en-US"/>
              </w:rPr>
            </w:pPr>
          </w:p>
        </w:tc>
        <w:tc>
          <w:tcPr>
            <w:tcW w:w="3285" w:type="dxa"/>
          </w:tcPr>
          <w:p w:rsidR="00DC4EA0" w:rsidRDefault="00DC4EA0" w:rsidP="00BF30AE">
            <w:pPr>
              <w:jc w:val="both"/>
              <w:rPr>
                <w:lang w:eastAsia="en-US"/>
              </w:rPr>
            </w:pPr>
          </w:p>
        </w:tc>
      </w:tr>
    </w:tbl>
    <w:p w:rsidR="00DC4EA0" w:rsidRDefault="00DC4EA0" w:rsidP="00DC4EA0">
      <w:pPr>
        <w:rPr>
          <w:b/>
          <w:color w:val="002060"/>
          <w:lang w:eastAsia="en-US"/>
        </w:rPr>
      </w:pPr>
    </w:p>
    <w:p w:rsidR="00DC4EA0" w:rsidRDefault="00DC4EA0" w:rsidP="00DC4EA0">
      <w:pPr>
        <w:rPr>
          <w:b/>
          <w:color w:val="002060"/>
          <w:lang w:eastAsia="en-US"/>
        </w:rPr>
      </w:pPr>
    </w:p>
    <w:p w:rsidR="00DC4EA0" w:rsidRDefault="00DC4EA0" w:rsidP="00DC4EA0">
      <w:pPr>
        <w:rPr>
          <w:b/>
          <w:color w:val="002060"/>
          <w:lang w:eastAsia="en-US"/>
        </w:rPr>
      </w:pPr>
    </w:p>
    <w:p w:rsidR="00DC4EA0" w:rsidRDefault="00DC4EA0" w:rsidP="00DC4EA0">
      <w:pPr>
        <w:rPr>
          <w:b/>
          <w:color w:val="002060"/>
          <w:lang w:eastAsia="en-US"/>
        </w:rPr>
      </w:pPr>
    </w:p>
    <w:p w:rsidR="00DC4EA0" w:rsidRDefault="00DC4EA0" w:rsidP="00DC4EA0">
      <w:pPr>
        <w:rPr>
          <w:b/>
          <w:color w:val="002060"/>
          <w:lang w:eastAsia="en-US"/>
        </w:rPr>
      </w:pPr>
    </w:p>
    <w:p w:rsidR="00DC4EA0" w:rsidRDefault="00DC4EA0" w:rsidP="00DC4EA0">
      <w:pPr>
        <w:rPr>
          <w:b/>
          <w:color w:val="002060"/>
          <w:lang w:eastAsia="en-US"/>
        </w:rPr>
      </w:pPr>
    </w:p>
    <w:p w:rsidR="00DC4EA0" w:rsidRDefault="00DC4EA0" w:rsidP="00DC4EA0">
      <w:pPr>
        <w:rPr>
          <w:b/>
          <w:color w:val="002060"/>
          <w:lang w:eastAsia="en-US"/>
        </w:rPr>
      </w:pPr>
    </w:p>
    <w:p w:rsidR="00DC4EA0" w:rsidRDefault="00DC4EA0" w:rsidP="00DC4EA0">
      <w:pPr>
        <w:rPr>
          <w:b/>
          <w:color w:val="002060"/>
          <w:lang w:eastAsia="en-US"/>
        </w:rPr>
      </w:pPr>
    </w:p>
    <w:p w:rsidR="00DC4EA0" w:rsidRDefault="00DC4EA0" w:rsidP="00DC4EA0">
      <w:pPr>
        <w:jc w:val="center"/>
        <w:rPr>
          <w:b/>
          <w:sz w:val="36"/>
          <w:szCs w:val="36"/>
          <w:lang w:eastAsia="en-US"/>
        </w:rPr>
      </w:pPr>
      <w:r>
        <w:rPr>
          <w:b/>
          <w:sz w:val="36"/>
          <w:szCs w:val="36"/>
          <w:lang w:eastAsia="en-US"/>
        </w:rPr>
        <w:t>ОСНОВНАЯ ОБРАЗОВАТЕЛЬНАЯ ПРОГРАММА</w:t>
      </w:r>
    </w:p>
    <w:p w:rsidR="00DC4EA0" w:rsidRDefault="00DC4EA0" w:rsidP="00DC4EA0">
      <w:pPr>
        <w:jc w:val="center"/>
        <w:rPr>
          <w:b/>
          <w:sz w:val="36"/>
          <w:szCs w:val="36"/>
          <w:lang w:eastAsia="en-US"/>
        </w:rPr>
      </w:pPr>
      <w:r>
        <w:rPr>
          <w:b/>
          <w:sz w:val="36"/>
          <w:szCs w:val="36"/>
          <w:lang w:eastAsia="en-US"/>
        </w:rPr>
        <w:t>СРЕДНЕГО ОБЩЕГО ОБРАЗОВАНИЯ</w:t>
      </w:r>
    </w:p>
    <w:p w:rsidR="00DC4EA0" w:rsidRDefault="00DC4EA0" w:rsidP="00DC4EA0">
      <w:pPr>
        <w:jc w:val="center"/>
        <w:rPr>
          <w:b/>
          <w:sz w:val="28"/>
          <w:szCs w:val="28"/>
          <w:lang w:eastAsia="en-US"/>
        </w:rPr>
      </w:pPr>
      <w:r>
        <w:rPr>
          <w:b/>
          <w:sz w:val="28"/>
          <w:szCs w:val="28"/>
          <w:lang w:eastAsia="en-US"/>
        </w:rPr>
        <w:t>муниципального бюджетного общеобразовательного учреждения</w:t>
      </w:r>
    </w:p>
    <w:p w:rsidR="00DC4EA0" w:rsidRDefault="00DC4EA0" w:rsidP="00DC4EA0">
      <w:pPr>
        <w:jc w:val="center"/>
        <w:rPr>
          <w:b/>
          <w:sz w:val="28"/>
          <w:szCs w:val="28"/>
          <w:lang w:eastAsia="en-US"/>
        </w:rPr>
      </w:pPr>
      <w:r>
        <w:rPr>
          <w:b/>
          <w:sz w:val="28"/>
          <w:szCs w:val="28"/>
          <w:lang w:eastAsia="en-US"/>
        </w:rPr>
        <w:t>«Средняя общеобразовательная школа № 32 города Белово»</w:t>
      </w:r>
    </w:p>
    <w:p w:rsidR="00DC4EA0" w:rsidRDefault="00DC4EA0" w:rsidP="00DC4EA0">
      <w:pPr>
        <w:jc w:val="center"/>
        <w:rPr>
          <w:b/>
          <w:sz w:val="28"/>
          <w:szCs w:val="28"/>
          <w:lang w:eastAsia="en-US"/>
        </w:rPr>
      </w:pPr>
    </w:p>
    <w:p w:rsidR="00DC4EA0" w:rsidRDefault="00DC4EA0" w:rsidP="00DC4EA0">
      <w:pPr>
        <w:jc w:val="center"/>
        <w:rPr>
          <w:b/>
          <w:sz w:val="36"/>
          <w:szCs w:val="36"/>
          <w:lang w:eastAsia="en-US"/>
        </w:rPr>
      </w:pPr>
      <w:r>
        <w:rPr>
          <w:b/>
          <w:sz w:val="36"/>
          <w:szCs w:val="36"/>
          <w:lang w:eastAsia="en-US"/>
        </w:rPr>
        <w:t>срок реализации – 2 года</w:t>
      </w:r>
    </w:p>
    <w:p w:rsidR="00DC4EA0" w:rsidRDefault="00DC4EA0" w:rsidP="00DC4EA0">
      <w:pPr>
        <w:jc w:val="center"/>
        <w:rPr>
          <w:b/>
          <w:sz w:val="36"/>
          <w:szCs w:val="36"/>
          <w:lang w:eastAsia="en-US"/>
        </w:rPr>
      </w:pPr>
    </w:p>
    <w:p w:rsidR="00DC4EA0" w:rsidRDefault="00DC4EA0" w:rsidP="00DC4EA0">
      <w:pPr>
        <w:jc w:val="center"/>
        <w:rPr>
          <w:b/>
          <w:sz w:val="36"/>
          <w:szCs w:val="36"/>
          <w:lang w:eastAsia="en-US"/>
        </w:rPr>
      </w:pPr>
    </w:p>
    <w:p w:rsidR="00DC4EA0" w:rsidRDefault="00DC4EA0" w:rsidP="00DC4EA0">
      <w:pPr>
        <w:jc w:val="center"/>
        <w:rPr>
          <w:b/>
          <w:sz w:val="36"/>
          <w:szCs w:val="36"/>
          <w:lang w:eastAsia="en-US"/>
        </w:rPr>
      </w:pPr>
    </w:p>
    <w:p w:rsidR="00DC4EA0" w:rsidRDefault="00DC4EA0" w:rsidP="00DC4EA0">
      <w:pPr>
        <w:jc w:val="center"/>
        <w:rPr>
          <w:b/>
          <w:sz w:val="36"/>
          <w:szCs w:val="36"/>
          <w:lang w:eastAsia="en-US"/>
        </w:rPr>
      </w:pPr>
    </w:p>
    <w:p w:rsidR="00DC4EA0" w:rsidRDefault="00DC4EA0" w:rsidP="00DC4EA0">
      <w:pPr>
        <w:jc w:val="center"/>
        <w:rPr>
          <w:b/>
          <w:sz w:val="36"/>
          <w:szCs w:val="36"/>
          <w:lang w:eastAsia="en-US"/>
        </w:rPr>
      </w:pPr>
    </w:p>
    <w:p w:rsidR="00DC4EA0" w:rsidRDefault="00DC4EA0" w:rsidP="00DC4EA0">
      <w:pPr>
        <w:jc w:val="center"/>
        <w:rPr>
          <w:b/>
          <w:sz w:val="36"/>
          <w:szCs w:val="36"/>
          <w:lang w:eastAsia="en-US"/>
        </w:rPr>
      </w:pPr>
    </w:p>
    <w:p w:rsidR="00DC4EA0" w:rsidRDefault="00DC4EA0" w:rsidP="00DC4EA0">
      <w:pPr>
        <w:jc w:val="center"/>
        <w:rPr>
          <w:b/>
          <w:sz w:val="36"/>
          <w:szCs w:val="36"/>
          <w:lang w:eastAsia="en-US"/>
        </w:rPr>
      </w:pPr>
    </w:p>
    <w:p w:rsidR="00DC4EA0" w:rsidRDefault="00DC4EA0" w:rsidP="00DC4EA0">
      <w:pPr>
        <w:jc w:val="center"/>
        <w:rPr>
          <w:b/>
          <w:sz w:val="36"/>
          <w:szCs w:val="36"/>
          <w:lang w:eastAsia="en-US"/>
        </w:rPr>
      </w:pPr>
    </w:p>
    <w:p w:rsidR="00DC4EA0" w:rsidRDefault="00DC4EA0" w:rsidP="00DC4EA0">
      <w:pPr>
        <w:jc w:val="center"/>
        <w:rPr>
          <w:b/>
          <w:sz w:val="36"/>
          <w:szCs w:val="36"/>
          <w:lang w:eastAsia="en-US"/>
        </w:rPr>
      </w:pPr>
    </w:p>
    <w:p w:rsidR="00DC4EA0" w:rsidRDefault="00DC4EA0" w:rsidP="00DC4EA0">
      <w:pPr>
        <w:jc w:val="center"/>
        <w:rPr>
          <w:b/>
          <w:sz w:val="36"/>
          <w:szCs w:val="36"/>
          <w:lang w:eastAsia="en-US"/>
        </w:rPr>
      </w:pPr>
    </w:p>
    <w:p w:rsidR="00DC4EA0" w:rsidRDefault="00DC4EA0" w:rsidP="00DC4EA0">
      <w:pPr>
        <w:jc w:val="center"/>
        <w:rPr>
          <w:b/>
          <w:sz w:val="36"/>
          <w:szCs w:val="36"/>
          <w:lang w:eastAsia="en-US"/>
        </w:rPr>
      </w:pPr>
    </w:p>
    <w:p w:rsidR="00DC4EA0" w:rsidRDefault="00DC4EA0" w:rsidP="00DC4EA0">
      <w:pPr>
        <w:jc w:val="center"/>
        <w:rPr>
          <w:b/>
          <w:sz w:val="36"/>
          <w:szCs w:val="36"/>
          <w:lang w:eastAsia="en-US"/>
        </w:rPr>
      </w:pPr>
    </w:p>
    <w:p w:rsidR="00DC4EA0" w:rsidRDefault="00DC4EA0" w:rsidP="00DC4EA0">
      <w:pPr>
        <w:jc w:val="center"/>
        <w:rPr>
          <w:b/>
          <w:lang w:eastAsia="en-US"/>
        </w:rPr>
      </w:pPr>
      <w:r>
        <w:rPr>
          <w:b/>
          <w:lang w:eastAsia="en-US"/>
        </w:rPr>
        <w:t>2019</w:t>
      </w:r>
    </w:p>
    <w:p w:rsidR="00DC4EA0" w:rsidRDefault="00DC4EA0" w:rsidP="00DC4EA0">
      <w:pPr>
        <w:jc w:val="center"/>
        <w:rPr>
          <w:b/>
          <w:lang w:eastAsia="en-US"/>
        </w:rPr>
      </w:pPr>
    </w:p>
    <w:p w:rsidR="00DC4EA0" w:rsidRDefault="00DC4EA0" w:rsidP="00DC4EA0">
      <w:pPr>
        <w:jc w:val="center"/>
        <w:rPr>
          <w:b/>
          <w:lang w:eastAsia="en-US"/>
        </w:rPr>
      </w:pPr>
      <w:r>
        <w:rPr>
          <w:b/>
          <w:lang w:eastAsia="en-US"/>
        </w:rPr>
        <w:lastRenderedPageBreak/>
        <w:t>СОДЕРЖАНИЕ</w:t>
      </w:r>
    </w:p>
    <w:p w:rsidR="00DC4EA0" w:rsidRDefault="00DC4EA0" w:rsidP="00DC4EA0">
      <w:pPr>
        <w:jc w:val="center"/>
        <w:rPr>
          <w:b/>
          <w:lang w:eastAsia="en-US"/>
        </w:rPr>
      </w:pPr>
    </w:p>
    <w:tbl>
      <w:tblPr>
        <w:tblW w:w="0" w:type="auto"/>
        <w:tblLook w:val="04A0"/>
      </w:tblPr>
      <w:tblGrid>
        <w:gridCol w:w="8911"/>
        <w:gridCol w:w="660"/>
      </w:tblGrid>
      <w:tr w:rsidR="00BC3640" w:rsidRPr="00C63C54" w:rsidTr="00BC3640">
        <w:trPr>
          <w:trHeight w:val="320"/>
        </w:trPr>
        <w:tc>
          <w:tcPr>
            <w:tcW w:w="8911" w:type="dxa"/>
            <w:hideMark/>
          </w:tcPr>
          <w:p w:rsidR="00DC4EA0" w:rsidRPr="00C63C54" w:rsidRDefault="00DC4EA0" w:rsidP="00BF30AE">
            <w:pPr>
              <w:rPr>
                <w:b/>
                <w:lang w:eastAsia="en-US"/>
              </w:rPr>
            </w:pPr>
            <w:r w:rsidRPr="00C63C54">
              <w:rPr>
                <w:bCs/>
                <w:caps/>
                <w:lang w:eastAsia="en-US"/>
              </w:rPr>
              <w:t>1. Целевой раздел</w:t>
            </w:r>
            <w:r w:rsidRPr="00C63C54">
              <w:rPr>
                <w:b/>
                <w:bCs/>
                <w:caps/>
                <w:lang w:eastAsia="en-US"/>
              </w:rPr>
              <w:t xml:space="preserve"> </w:t>
            </w:r>
            <w:r w:rsidRPr="00C63C54">
              <w:rPr>
                <w:caps/>
                <w:lang w:eastAsia="en-US"/>
              </w:rPr>
              <w:t>…………………………………………………………………..</w:t>
            </w:r>
          </w:p>
        </w:tc>
        <w:tc>
          <w:tcPr>
            <w:tcW w:w="660" w:type="dxa"/>
            <w:hideMark/>
          </w:tcPr>
          <w:p w:rsidR="00DC4EA0" w:rsidRPr="00C63C54" w:rsidRDefault="00DC4EA0" w:rsidP="00BF30AE">
            <w:pPr>
              <w:jc w:val="center"/>
              <w:rPr>
                <w:lang w:eastAsia="en-US"/>
              </w:rPr>
            </w:pPr>
            <w:r w:rsidRPr="00C63C54">
              <w:rPr>
                <w:lang w:eastAsia="en-US"/>
              </w:rPr>
              <w:t>3</w:t>
            </w:r>
          </w:p>
        </w:tc>
      </w:tr>
      <w:tr w:rsidR="00BC3640" w:rsidRPr="00C63C54" w:rsidTr="00BC3640">
        <w:trPr>
          <w:trHeight w:val="396"/>
        </w:trPr>
        <w:tc>
          <w:tcPr>
            <w:tcW w:w="8911" w:type="dxa"/>
            <w:hideMark/>
          </w:tcPr>
          <w:p w:rsidR="00DC4EA0" w:rsidRPr="00C63C54" w:rsidRDefault="00DC4EA0" w:rsidP="00C31E40">
            <w:pPr>
              <w:numPr>
                <w:ilvl w:val="1"/>
                <w:numId w:val="10"/>
              </w:numPr>
              <w:autoSpaceDN w:val="0"/>
              <w:ind w:left="709" w:hanging="426"/>
              <w:rPr>
                <w:b/>
                <w:lang w:eastAsia="en-US"/>
              </w:rPr>
            </w:pPr>
            <w:r w:rsidRPr="00C63C54">
              <w:rPr>
                <w:bCs/>
                <w:lang w:eastAsia="en-US"/>
              </w:rPr>
              <w:t>Пояснительная записка……………………………………………………………</w:t>
            </w:r>
          </w:p>
        </w:tc>
        <w:tc>
          <w:tcPr>
            <w:tcW w:w="660" w:type="dxa"/>
            <w:hideMark/>
          </w:tcPr>
          <w:p w:rsidR="00DC4EA0" w:rsidRPr="00C63C54" w:rsidRDefault="00DC4EA0" w:rsidP="00BF30AE">
            <w:pPr>
              <w:jc w:val="center"/>
              <w:rPr>
                <w:lang w:eastAsia="en-US"/>
              </w:rPr>
            </w:pPr>
            <w:r w:rsidRPr="00C63C54">
              <w:rPr>
                <w:lang w:eastAsia="en-US"/>
              </w:rPr>
              <w:t>3</w:t>
            </w:r>
          </w:p>
        </w:tc>
      </w:tr>
      <w:tr w:rsidR="00BC3640" w:rsidRPr="00C63C54" w:rsidTr="00BC3640">
        <w:trPr>
          <w:trHeight w:val="640"/>
        </w:trPr>
        <w:tc>
          <w:tcPr>
            <w:tcW w:w="8911" w:type="dxa"/>
            <w:hideMark/>
          </w:tcPr>
          <w:p w:rsidR="00DC4EA0" w:rsidRPr="00C63C54" w:rsidRDefault="00DC4EA0" w:rsidP="00BF30AE">
            <w:pPr>
              <w:tabs>
                <w:tab w:val="left" w:leader="dot" w:pos="567"/>
              </w:tabs>
              <w:ind w:left="709" w:hanging="426"/>
              <w:rPr>
                <w:b/>
                <w:lang w:eastAsia="en-US"/>
              </w:rPr>
            </w:pPr>
            <w:r w:rsidRPr="00C63C54">
              <w:rPr>
                <w:rFonts w:eastAsia="@Arial Unicode MS"/>
                <w:lang w:eastAsia="en-US"/>
              </w:rPr>
              <w:t xml:space="preserve">1.2. Планируемые результаты освоения </w:t>
            </w:r>
            <w:proofErr w:type="gramStart"/>
            <w:r w:rsidRPr="00C63C54">
              <w:rPr>
                <w:rFonts w:eastAsia="@Arial Unicode MS"/>
                <w:lang w:eastAsia="en-US"/>
              </w:rPr>
              <w:t>обучающимися</w:t>
            </w:r>
            <w:proofErr w:type="gramEnd"/>
            <w:r w:rsidRPr="00C63C54">
              <w:rPr>
                <w:rFonts w:eastAsia="@Arial Unicode MS"/>
                <w:lang w:eastAsia="en-US"/>
              </w:rPr>
              <w:t xml:space="preserve"> основной обр</w:t>
            </w:r>
            <w:r>
              <w:rPr>
                <w:rFonts w:eastAsia="@Arial Unicode MS"/>
                <w:lang w:eastAsia="en-US"/>
              </w:rPr>
              <w:t>азовательной программы среднего</w:t>
            </w:r>
            <w:r w:rsidRPr="00C63C54">
              <w:rPr>
                <w:rFonts w:eastAsia="@Arial Unicode MS"/>
                <w:lang w:eastAsia="en-US"/>
              </w:rPr>
              <w:t xml:space="preserve"> общего образования………………….</w:t>
            </w:r>
          </w:p>
        </w:tc>
        <w:tc>
          <w:tcPr>
            <w:tcW w:w="660" w:type="dxa"/>
          </w:tcPr>
          <w:p w:rsidR="00DC4EA0" w:rsidRPr="00C63C54" w:rsidRDefault="00DD0CB5" w:rsidP="00BF30AE">
            <w:pPr>
              <w:jc w:val="center"/>
              <w:rPr>
                <w:lang w:eastAsia="en-US"/>
              </w:rPr>
            </w:pPr>
            <w:r>
              <w:rPr>
                <w:lang w:eastAsia="en-US"/>
              </w:rPr>
              <w:t>8</w:t>
            </w:r>
          </w:p>
        </w:tc>
      </w:tr>
      <w:tr w:rsidR="00BC3640" w:rsidRPr="00C63C54" w:rsidTr="00BC3640">
        <w:trPr>
          <w:trHeight w:val="658"/>
        </w:trPr>
        <w:tc>
          <w:tcPr>
            <w:tcW w:w="8911" w:type="dxa"/>
            <w:hideMark/>
          </w:tcPr>
          <w:p w:rsidR="00DC4EA0" w:rsidRPr="00C63C54" w:rsidRDefault="00DC4EA0" w:rsidP="00BF30AE">
            <w:pPr>
              <w:tabs>
                <w:tab w:val="left" w:pos="426"/>
              </w:tabs>
              <w:ind w:left="709" w:hanging="426"/>
              <w:contextualSpacing/>
              <w:rPr>
                <w:b/>
                <w:lang w:eastAsia="en-US"/>
              </w:rPr>
            </w:pPr>
            <w:r w:rsidRPr="00C63C54">
              <w:rPr>
                <w:lang w:eastAsia="en-US"/>
              </w:rPr>
              <w:t xml:space="preserve">1.3.Система </w:t>
            </w:r>
            <w:proofErr w:type="gramStart"/>
            <w:r w:rsidRPr="00C63C54">
              <w:rPr>
                <w:lang w:eastAsia="en-US"/>
              </w:rPr>
              <w:t>оценки достижения планируемых результатов освоения основной обр</w:t>
            </w:r>
            <w:r>
              <w:rPr>
                <w:lang w:eastAsia="en-US"/>
              </w:rPr>
              <w:t>азовательной программы среднего</w:t>
            </w:r>
            <w:r w:rsidRPr="00C63C54">
              <w:rPr>
                <w:lang w:eastAsia="en-US"/>
              </w:rPr>
              <w:t xml:space="preserve"> общего образования</w:t>
            </w:r>
            <w:proofErr w:type="gramEnd"/>
            <w:r w:rsidRPr="00C63C54">
              <w:rPr>
                <w:lang w:eastAsia="en-US"/>
              </w:rPr>
              <w:t>…………………</w:t>
            </w:r>
          </w:p>
        </w:tc>
        <w:tc>
          <w:tcPr>
            <w:tcW w:w="660" w:type="dxa"/>
          </w:tcPr>
          <w:p w:rsidR="00DC4EA0" w:rsidRPr="00C63C54" w:rsidRDefault="00DC4EA0" w:rsidP="00BF30AE">
            <w:pPr>
              <w:jc w:val="center"/>
              <w:rPr>
                <w:lang w:eastAsia="en-US"/>
              </w:rPr>
            </w:pPr>
          </w:p>
        </w:tc>
      </w:tr>
      <w:tr w:rsidR="00BC3640" w:rsidRPr="00C63C54" w:rsidTr="00BC3640">
        <w:trPr>
          <w:trHeight w:val="320"/>
        </w:trPr>
        <w:tc>
          <w:tcPr>
            <w:tcW w:w="8911" w:type="dxa"/>
            <w:hideMark/>
          </w:tcPr>
          <w:p w:rsidR="00DC4EA0" w:rsidRPr="00C63C54" w:rsidRDefault="00DC4EA0" w:rsidP="00BF30AE">
            <w:pPr>
              <w:rPr>
                <w:b/>
                <w:lang w:eastAsia="en-US"/>
              </w:rPr>
            </w:pPr>
            <w:r w:rsidRPr="00C63C54">
              <w:rPr>
                <w:bCs/>
                <w:lang w:eastAsia="en-US"/>
              </w:rPr>
              <w:t>2. </w:t>
            </w:r>
            <w:r w:rsidRPr="00C63C54">
              <w:rPr>
                <w:bCs/>
                <w:caps/>
                <w:lang w:eastAsia="en-US"/>
              </w:rPr>
              <w:t>Содержательный раздел</w:t>
            </w:r>
            <w:r w:rsidRPr="00C63C54">
              <w:rPr>
                <w:caps/>
                <w:lang w:eastAsia="en-US"/>
              </w:rPr>
              <w:t xml:space="preserve"> ……………..………………………………………..</w:t>
            </w:r>
          </w:p>
        </w:tc>
        <w:tc>
          <w:tcPr>
            <w:tcW w:w="660" w:type="dxa"/>
            <w:hideMark/>
          </w:tcPr>
          <w:p w:rsidR="00DC4EA0" w:rsidRPr="00C63C54" w:rsidRDefault="00DC4EA0" w:rsidP="00BF30AE">
            <w:pPr>
              <w:jc w:val="center"/>
              <w:rPr>
                <w:lang w:eastAsia="en-US"/>
              </w:rPr>
            </w:pPr>
          </w:p>
        </w:tc>
      </w:tr>
      <w:tr w:rsidR="00BC3640" w:rsidRPr="00C63C54" w:rsidTr="00BC3640">
        <w:trPr>
          <w:trHeight w:val="525"/>
        </w:trPr>
        <w:tc>
          <w:tcPr>
            <w:tcW w:w="8911" w:type="dxa"/>
            <w:hideMark/>
          </w:tcPr>
          <w:p w:rsidR="00DC4EA0" w:rsidRPr="00C63C54" w:rsidRDefault="00DC4EA0" w:rsidP="00DC4EA0">
            <w:pPr>
              <w:ind w:left="709" w:hanging="425"/>
              <w:rPr>
                <w:b/>
                <w:lang w:eastAsia="en-US"/>
              </w:rPr>
            </w:pPr>
            <w:r w:rsidRPr="00C63C54">
              <w:rPr>
                <w:lang w:eastAsia="en-US"/>
              </w:rPr>
              <w:t>2.1. Программа развития универсальных учебны</w:t>
            </w:r>
            <w:r>
              <w:rPr>
                <w:lang w:eastAsia="en-US"/>
              </w:rPr>
              <w:t>х действий  при получении среднего</w:t>
            </w:r>
            <w:r w:rsidRPr="00C63C54">
              <w:rPr>
                <w:lang w:eastAsia="en-US"/>
              </w:rPr>
              <w:t xml:space="preserve"> общего </w:t>
            </w:r>
            <w:r>
              <w:rPr>
                <w:lang w:eastAsia="en-US"/>
              </w:rPr>
              <w:t>об</w:t>
            </w:r>
            <w:r w:rsidRPr="00C63C54">
              <w:rPr>
                <w:lang w:eastAsia="en-US"/>
              </w:rPr>
              <w:t>разования.……………</w:t>
            </w:r>
          </w:p>
        </w:tc>
        <w:tc>
          <w:tcPr>
            <w:tcW w:w="660" w:type="dxa"/>
          </w:tcPr>
          <w:p w:rsidR="00DC4EA0" w:rsidRPr="00C63C54" w:rsidRDefault="00DC4EA0" w:rsidP="00BF30AE">
            <w:pPr>
              <w:jc w:val="center"/>
              <w:rPr>
                <w:lang w:eastAsia="en-US"/>
              </w:rPr>
            </w:pPr>
          </w:p>
        </w:tc>
      </w:tr>
      <w:tr w:rsidR="00BC3640" w:rsidRPr="00C63C54" w:rsidTr="00BC3640">
        <w:trPr>
          <w:trHeight w:val="640"/>
        </w:trPr>
        <w:tc>
          <w:tcPr>
            <w:tcW w:w="8911" w:type="dxa"/>
            <w:hideMark/>
          </w:tcPr>
          <w:p w:rsidR="00DC4EA0" w:rsidRPr="00C63C54" w:rsidRDefault="00DC4EA0" w:rsidP="00BF30AE">
            <w:pPr>
              <w:ind w:left="709" w:hanging="425"/>
              <w:rPr>
                <w:b/>
                <w:lang w:eastAsia="en-US"/>
              </w:rPr>
            </w:pPr>
            <w:bookmarkStart w:id="0" w:name="bookmark99"/>
            <w:r w:rsidRPr="00C63C54">
              <w:rPr>
                <w:lang w:eastAsia="en-US"/>
              </w:rPr>
              <w:t>2.2. Программы  отдельных учебных предметов, курсов</w:t>
            </w:r>
            <w:bookmarkEnd w:id="0"/>
            <w:r>
              <w:rPr>
                <w:lang w:eastAsia="en-US"/>
              </w:rPr>
              <w:t xml:space="preserve"> и курсов внеурочной деятельности</w:t>
            </w:r>
            <w:r w:rsidRPr="00C63C54">
              <w:rPr>
                <w:lang w:eastAsia="en-US"/>
              </w:rPr>
              <w:t>…………………………………….……………………………</w:t>
            </w:r>
          </w:p>
        </w:tc>
        <w:tc>
          <w:tcPr>
            <w:tcW w:w="660" w:type="dxa"/>
          </w:tcPr>
          <w:p w:rsidR="00DC4EA0" w:rsidRPr="00C63C54" w:rsidRDefault="00DC4EA0" w:rsidP="00BF30AE">
            <w:pPr>
              <w:jc w:val="center"/>
              <w:rPr>
                <w:lang w:eastAsia="en-US"/>
              </w:rPr>
            </w:pPr>
          </w:p>
        </w:tc>
      </w:tr>
      <w:tr w:rsidR="00BC3640" w:rsidRPr="00C63C54" w:rsidTr="00BC3640">
        <w:trPr>
          <w:trHeight w:val="640"/>
        </w:trPr>
        <w:tc>
          <w:tcPr>
            <w:tcW w:w="8911" w:type="dxa"/>
            <w:hideMark/>
          </w:tcPr>
          <w:p w:rsidR="00DC4EA0" w:rsidRPr="00C63C54" w:rsidRDefault="00DC4EA0" w:rsidP="00BF30AE">
            <w:pPr>
              <w:ind w:left="709" w:hanging="425"/>
              <w:rPr>
                <w:b/>
                <w:lang w:eastAsia="en-US"/>
              </w:rPr>
            </w:pPr>
            <w:r w:rsidRPr="00C63C54">
              <w:rPr>
                <w:lang w:eastAsia="en-US"/>
              </w:rPr>
              <w:t xml:space="preserve">2.3. Программа воспитания и </w:t>
            </w:r>
            <w:proofErr w:type="gramStart"/>
            <w:r w:rsidRPr="00C63C54">
              <w:rPr>
                <w:lang w:eastAsia="en-US"/>
              </w:rPr>
              <w:t>социализации</w:t>
            </w:r>
            <w:proofErr w:type="gramEnd"/>
            <w:r w:rsidRPr="00C63C54">
              <w:rPr>
                <w:lang w:eastAsia="en-US"/>
              </w:rPr>
              <w:t xml:space="preserve"> обу</w:t>
            </w:r>
            <w:r>
              <w:rPr>
                <w:lang w:eastAsia="en-US"/>
              </w:rPr>
              <w:t>чающихся при получении среднего</w:t>
            </w:r>
            <w:r w:rsidRPr="00C63C54">
              <w:rPr>
                <w:lang w:eastAsia="en-US"/>
              </w:rPr>
              <w:t xml:space="preserve"> общего образования…………………………………………………...</w:t>
            </w:r>
          </w:p>
        </w:tc>
        <w:tc>
          <w:tcPr>
            <w:tcW w:w="660" w:type="dxa"/>
          </w:tcPr>
          <w:p w:rsidR="00DC4EA0" w:rsidRPr="00C63C54" w:rsidRDefault="00DC4EA0" w:rsidP="00BF30AE">
            <w:pPr>
              <w:jc w:val="center"/>
              <w:rPr>
                <w:lang w:eastAsia="en-US"/>
              </w:rPr>
            </w:pPr>
          </w:p>
        </w:tc>
      </w:tr>
      <w:tr w:rsidR="00BC3640" w:rsidRPr="00C63C54" w:rsidTr="00BC3640">
        <w:trPr>
          <w:trHeight w:val="320"/>
        </w:trPr>
        <w:tc>
          <w:tcPr>
            <w:tcW w:w="8911" w:type="dxa"/>
            <w:hideMark/>
          </w:tcPr>
          <w:p w:rsidR="00DC4EA0" w:rsidRPr="00C63C54" w:rsidRDefault="00DC4EA0" w:rsidP="00BF30AE">
            <w:pPr>
              <w:rPr>
                <w:lang w:eastAsia="en-US"/>
              </w:rPr>
            </w:pPr>
            <w:r w:rsidRPr="00C63C54">
              <w:rPr>
                <w:lang w:eastAsia="en-US"/>
              </w:rPr>
              <w:t>3. </w:t>
            </w:r>
            <w:r w:rsidRPr="00C63C54">
              <w:rPr>
                <w:caps/>
                <w:lang w:eastAsia="en-US"/>
              </w:rPr>
              <w:t>Организационный раздел ………………………………………………….</w:t>
            </w:r>
          </w:p>
        </w:tc>
        <w:tc>
          <w:tcPr>
            <w:tcW w:w="660" w:type="dxa"/>
            <w:hideMark/>
          </w:tcPr>
          <w:p w:rsidR="00DC4EA0" w:rsidRPr="00C63C54" w:rsidRDefault="00DC4EA0" w:rsidP="00BF30AE">
            <w:pPr>
              <w:jc w:val="center"/>
              <w:rPr>
                <w:lang w:eastAsia="en-US"/>
              </w:rPr>
            </w:pPr>
          </w:p>
        </w:tc>
      </w:tr>
      <w:tr w:rsidR="00BC3640" w:rsidRPr="00C63C54" w:rsidTr="00BC3640">
        <w:trPr>
          <w:trHeight w:val="320"/>
        </w:trPr>
        <w:tc>
          <w:tcPr>
            <w:tcW w:w="8911" w:type="dxa"/>
            <w:hideMark/>
          </w:tcPr>
          <w:p w:rsidR="00DC4EA0" w:rsidRPr="00C63C54" w:rsidRDefault="00DC4EA0" w:rsidP="00BF30AE">
            <w:pPr>
              <w:ind w:left="709" w:hanging="425"/>
              <w:rPr>
                <w:lang w:eastAsia="en-US"/>
              </w:rPr>
            </w:pPr>
            <w:r w:rsidRPr="00C63C54">
              <w:rPr>
                <w:bCs/>
                <w:lang w:eastAsia="en-US"/>
              </w:rPr>
              <w:t>3.1. </w:t>
            </w:r>
            <w:r>
              <w:rPr>
                <w:lang w:eastAsia="en-US"/>
              </w:rPr>
              <w:t>Учебный план среднего</w:t>
            </w:r>
            <w:r w:rsidRPr="00C63C54">
              <w:rPr>
                <w:lang w:eastAsia="en-US"/>
              </w:rPr>
              <w:t xml:space="preserve"> общего образования …………………………………</w:t>
            </w:r>
          </w:p>
        </w:tc>
        <w:tc>
          <w:tcPr>
            <w:tcW w:w="660" w:type="dxa"/>
            <w:hideMark/>
          </w:tcPr>
          <w:p w:rsidR="00DC4EA0" w:rsidRPr="00C63C54" w:rsidRDefault="00DC4EA0" w:rsidP="00BF30AE">
            <w:pPr>
              <w:jc w:val="center"/>
              <w:rPr>
                <w:lang w:eastAsia="en-US"/>
              </w:rPr>
            </w:pPr>
          </w:p>
        </w:tc>
      </w:tr>
      <w:tr w:rsidR="00BC3640" w:rsidRPr="00C63C54" w:rsidTr="00BC3640">
        <w:trPr>
          <w:trHeight w:val="320"/>
        </w:trPr>
        <w:tc>
          <w:tcPr>
            <w:tcW w:w="8911" w:type="dxa"/>
            <w:hideMark/>
          </w:tcPr>
          <w:p w:rsidR="00DC4EA0" w:rsidRPr="00C63C54" w:rsidRDefault="00DC4EA0" w:rsidP="00DC4EA0">
            <w:pPr>
              <w:ind w:left="284" w:hanging="284"/>
              <w:rPr>
                <w:bCs/>
                <w:lang w:eastAsia="en-US"/>
              </w:rPr>
            </w:pPr>
            <w:r>
              <w:rPr>
                <w:bCs/>
                <w:lang w:eastAsia="en-US"/>
              </w:rPr>
              <w:t xml:space="preserve">     3.2. </w:t>
            </w:r>
            <w:r w:rsidRPr="00C63C54">
              <w:rPr>
                <w:bCs/>
                <w:lang w:eastAsia="en-US"/>
              </w:rPr>
              <w:t>План внеурочной деятельности</w:t>
            </w:r>
            <w:r>
              <w:rPr>
                <w:bCs/>
                <w:lang w:eastAsia="en-US"/>
              </w:rPr>
              <w:t>, к</w:t>
            </w:r>
            <w:r w:rsidRPr="00C63C54">
              <w:rPr>
                <w:bCs/>
                <w:lang w:eastAsia="en-US"/>
              </w:rPr>
              <w:t>алендарный учебн</w:t>
            </w:r>
            <w:r w:rsidR="00BC3640">
              <w:rPr>
                <w:bCs/>
                <w:lang w:eastAsia="en-US"/>
              </w:rPr>
              <w:t>ый график</w:t>
            </w:r>
          </w:p>
        </w:tc>
        <w:tc>
          <w:tcPr>
            <w:tcW w:w="660" w:type="dxa"/>
            <w:hideMark/>
          </w:tcPr>
          <w:p w:rsidR="00DC4EA0" w:rsidRPr="00C63C54" w:rsidRDefault="00DC4EA0" w:rsidP="00BF30AE">
            <w:pPr>
              <w:jc w:val="center"/>
              <w:rPr>
                <w:lang w:eastAsia="en-US"/>
              </w:rPr>
            </w:pPr>
          </w:p>
        </w:tc>
      </w:tr>
      <w:tr w:rsidR="00BC3640" w:rsidRPr="00C63C54" w:rsidTr="00BC3640">
        <w:trPr>
          <w:trHeight w:val="658"/>
        </w:trPr>
        <w:tc>
          <w:tcPr>
            <w:tcW w:w="8911" w:type="dxa"/>
            <w:hideMark/>
          </w:tcPr>
          <w:p w:rsidR="00DC4EA0" w:rsidRPr="00C63C54" w:rsidRDefault="00DC4EA0" w:rsidP="00BF30AE">
            <w:pPr>
              <w:keepNext/>
              <w:ind w:left="709" w:hanging="425"/>
              <w:textAlignment w:val="center"/>
              <w:rPr>
                <w:bCs/>
                <w:lang w:eastAsia="en-US"/>
              </w:rPr>
            </w:pPr>
            <w:r>
              <w:rPr>
                <w:bCs/>
                <w:lang w:eastAsia="en-US"/>
              </w:rPr>
              <w:t>3.3</w:t>
            </w:r>
            <w:r w:rsidRPr="00C63C54">
              <w:rPr>
                <w:bCs/>
                <w:lang w:eastAsia="en-US"/>
              </w:rPr>
              <w:t>. Система условий реализации основной обр</w:t>
            </w:r>
            <w:r>
              <w:rPr>
                <w:bCs/>
                <w:lang w:eastAsia="en-US"/>
              </w:rPr>
              <w:t>азовательной программы среднего</w:t>
            </w:r>
            <w:r w:rsidRPr="00C63C54">
              <w:rPr>
                <w:bCs/>
                <w:lang w:eastAsia="en-US"/>
              </w:rPr>
              <w:t xml:space="preserve"> общего образования…………………………………………………..</w:t>
            </w:r>
          </w:p>
        </w:tc>
        <w:tc>
          <w:tcPr>
            <w:tcW w:w="660" w:type="dxa"/>
          </w:tcPr>
          <w:p w:rsidR="00DC4EA0" w:rsidRPr="00C63C54" w:rsidRDefault="00DC4EA0" w:rsidP="00BF30AE">
            <w:pPr>
              <w:jc w:val="center"/>
              <w:rPr>
                <w:lang w:eastAsia="en-US"/>
              </w:rPr>
            </w:pPr>
          </w:p>
          <w:p w:rsidR="00DC4EA0" w:rsidRPr="00C63C54" w:rsidRDefault="00DC4EA0" w:rsidP="00BF30AE">
            <w:pPr>
              <w:jc w:val="center"/>
              <w:rPr>
                <w:lang w:eastAsia="en-US"/>
              </w:rPr>
            </w:pPr>
          </w:p>
        </w:tc>
      </w:tr>
    </w:tbl>
    <w:p w:rsidR="00DC4EA0" w:rsidRPr="00C63C54" w:rsidRDefault="00DC4EA0" w:rsidP="00DC4EA0">
      <w:pPr>
        <w:jc w:val="center"/>
        <w:rPr>
          <w:b/>
          <w:lang w:eastAsia="en-US"/>
        </w:rPr>
      </w:pPr>
    </w:p>
    <w:p w:rsidR="00DC4EA0" w:rsidRPr="00C63C54" w:rsidRDefault="00DC4EA0" w:rsidP="00DC4EA0">
      <w:pPr>
        <w:pStyle w:val="aff2"/>
        <w:tabs>
          <w:tab w:val="left" w:pos="708"/>
        </w:tabs>
        <w:spacing w:line="240" w:lineRule="auto"/>
        <w:ind w:firstLine="0"/>
        <w:jc w:val="left"/>
        <w:rPr>
          <w:b w:val="0"/>
          <w:sz w:val="24"/>
          <w:szCs w:val="24"/>
          <w:highlight w:val="yellow"/>
        </w:rPr>
      </w:pPr>
    </w:p>
    <w:p w:rsidR="00DC4EA0" w:rsidRDefault="00DC4EA0" w:rsidP="00DC4EA0">
      <w:pPr>
        <w:pStyle w:val="aff2"/>
        <w:tabs>
          <w:tab w:val="left" w:pos="708"/>
        </w:tabs>
        <w:spacing w:line="240" w:lineRule="auto"/>
        <w:ind w:firstLine="0"/>
        <w:jc w:val="left"/>
        <w:rPr>
          <w:b w:val="0"/>
          <w:color w:val="002060"/>
          <w:sz w:val="24"/>
          <w:szCs w:val="24"/>
          <w:highlight w:val="yellow"/>
        </w:rPr>
      </w:pPr>
    </w:p>
    <w:p w:rsidR="00DC4EA0" w:rsidRDefault="00DC4EA0" w:rsidP="00DC4EA0">
      <w:pPr>
        <w:pStyle w:val="aff2"/>
        <w:tabs>
          <w:tab w:val="left" w:pos="708"/>
        </w:tabs>
        <w:spacing w:line="240" w:lineRule="auto"/>
        <w:ind w:firstLine="0"/>
        <w:jc w:val="left"/>
        <w:rPr>
          <w:b w:val="0"/>
          <w:color w:val="002060"/>
          <w:sz w:val="24"/>
          <w:szCs w:val="24"/>
          <w:highlight w:val="yellow"/>
        </w:rPr>
      </w:pPr>
    </w:p>
    <w:p w:rsidR="00DC4EA0" w:rsidRDefault="00DC4EA0" w:rsidP="00DC4EA0">
      <w:pPr>
        <w:pStyle w:val="aff2"/>
        <w:tabs>
          <w:tab w:val="left" w:pos="708"/>
        </w:tabs>
        <w:spacing w:line="240" w:lineRule="auto"/>
        <w:ind w:firstLine="0"/>
        <w:jc w:val="left"/>
        <w:rPr>
          <w:b w:val="0"/>
          <w:color w:val="002060"/>
          <w:sz w:val="24"/>
          <w:szCs w:val="24"/>
          <w:highlight w:val="yellow"/>
        </w:rPr>
      </w:pPr>
    </w:p>
    <w:p w:rsidR="00DC4EA0" w:rsidRDefault="00DC4EA0" w:rsidP="00DC4EA0">
      <w:pPr>
        <w:pStyle w:val="aff2"/>
        <w:tabs>
          <w:tab w:val="left" w:pos="708"/>
        </w:tabs>
        <w:spacing w:line="240" w:lineRule="auto"/>
        <w:ind w:firstLine="0"/>
        <w:jc w:val="left"/>
        <w:rPr>
          <w:b w:val="0"/>
          <w:color w:val="002060"/>
          <w:sz w:val="24"/>
          <w:szCs w:val="24"/>
          <w:highlight w:val="yellow"/>
        </w:rPr>
      </w:pPr>
    </w:p>
    <w:p w:rsidR="00DC4EA0" w:rsidRDefault="00DC4EA0" w:rsidP="00DC4EA0">
      <w:pPr>
        <w:pStyle w:val="aff2"/>
        <w:tabs>
          <w:tab w:val="left" w:pos="708"/>
        </w:tabs>
        <w:spacing w:line="240" w:lineRule="auto"/>
        <w:ind w:firstLine="0"/>
        <w:jc w:val="left"/>
        <w:rPr>
          <w:b w:val="0"/>
          <w:color w:val="002060"/>
          <w:sz w:val="24"/>
          <w:szCs w:val="24"/>
          <w:highlight w:val="yellow"/>
        </w:rPr>
      </w:pPr>
    </w:p>
    <w:p w:rsidR="00DC4EA0" w:rsidRDefault="00DC4EA0" w:rsidP="00DC4EA0">
      <w:pPr>
        <w:pStyle w:val="aff2"/>
        <w:tabs>
          <w:tab w:val="left" w:pos="708"/>
        </w:tabs>
        <w:spacing w:line="240" w:lineRule="auto"/>
        <w:ind w:firstLine="0"/>
        <w:jc w:val="left"/>
        <w:rPr>
          <w:b w:val="0"/>
          <w:color w:val="002060"/>
          <w:sz w:val="24"/>
          <w:szCs w:val="24"/>
          <w:highlight w:val="yellow"/>
        </w:rPr>
      </w:pPr>
    </w:p>
    <w:p w:rsidR="00DC4EA0" w:rsidRDefault="00DC4EA0" w:rsidP="00DC4EA0">
      <w:pPr>
        <w:pStyle w:val="aff2"/>
        <w:tabs>
          <w:tab w:val="left" w:pos="708"/>
        </w:tabs>
        <w:spacing w:line="240" w:lineRule="auto"/>
        <w:ind w:firstLine="0"/>
        <w:jc w:val="left"/>
        <w:rPr>
          <w:b w:val="0"/>
          <w:color w:val="002060"/>
          <w:sz w:val="24"/>
          <w:szCs w:val="24"/>
          <w:highlight w:val="yellow"/>
        </w:rPr>
      </w:pPr>
    </w:p>
    <w:p w:rsidR="00DC4EA0" w:rsidRDefault="00DC4EA0" w:rsidP="00DC4EA0">
      <w:pPr>
        <w:pStyle w:val="aff2"/>
        <w:tabs>
          <w:tab w:val="left" w:pos="708"/>
        </w:tabs>
        <w:spacing w:line="240" w:lineRule="auto"/>
        <w:ind w:firstLine="0"/>
        <w:jc w:val="left"/>
        <w:rPr>
          <w:b w:val="0"/>
          <w:color w:val="002060"/>
          <w:sz w:val="24"/>
          <w:szCs w:val="24"/>
          <w:highlight w:val="yellow"/>
        </w:rPr>
      </w:pPr>
    </w:p>
    <w:p w:rsidR="00DC4EA0" w:rsidRDefault="00DC4EA0" w:rsidP="00DC4EA0">
      <w:pPr>
        <w:jc w:val="both"/>
      </w:pPr>
      <w:r>
        <w:rPr>
          <w:highlight w:val="yellow"/>
        </w:rPr>
        <w:br w:type="page"/>
      </w:r>
    </w:p>
    <w:p w:rsidR="00DC4EA0" w:rsidRPr="00BC3640" w:rsidRDefault="00DC4EA0" w:rsidP="00BC3640">
      <w:pPr>
        <w:pStyle w:val="1"/>
        <w:kinsoku w:val="0"/>
        <w:overflowPunct w:val="0"/>
        <w:spacing w:before="52"/>
        <w:jc w:val="center"/>
        <w:rPr>
          <w:rFonts w:ascii="Times New Roman" w:hAnsi="Times New Roman" w:cs="Times New Roman"/>
          <w:spacing w:val="-1"/>
          <w:sz w:val="28"/>
          <w:szCs w:val="28"/>
        </w:rPr>
      </w:pPr>
      <w:r w:rsidRPr="00BC3640">
        <w:rPr>
          <w:rFonts w:ascii="Times New Roman" w:hAnsi="Times New Roman" w:cs="Times New Roman"/>
          <w:sz w:val="28"/>
          <w:szCs w:val="28"/>
        </w:rPr>
        <w:lastRenderedPageBreak/>
        <w:t>1.</w:t>
      </w:r>
      <w:r w:rsidRPr="00BC3640">
        <w:rPr>
          <w:rFonts w:ascii="Times New Roman" w:hAnsi="Times New Roman" w:cs="Times New Roman"/>
          <w:spacing w:val="-1"/>
          <w:sz w:val="28"/>
          <w:szCs w:val="28"/>
        </w:rPr>
        <w:t xml:space="preserve"> ЦЕЛЕВОЙ РАЗДЕЛ</w:t>
      </w:r>
      <w:r w:rsidRPr="00BC3640">
        <w:rPr>
          <w:rFonts w:ascii="Times New Roman" w:hAnsi="Times New Roman" w:cs="Times New Roman"/>
          <w:spacing w:val="-2"/>
          <w:sz w:val="28"/>
          <w:szCs w:val="28"/>
        </w:rPr>
        <w:t xml:space="preserve"> </w:t>
      </w:r>
      <w:r w:rsidRPr="00BC3640">
        <w:rPr>
          <w:rFonts w:ascii="Times New Roman" w:hAnsi="Times New Roman" w:cs="Times New Roman"/>
          <w:spacing w:val="-1"/>
          <w:sz w:val="28"/>
          <w:szCs w:val="28"/>
        </w:rPr>
        <w:t>ОСНОВНОЙ ОБР</w:t>
      </w:r>
      <w:r w:rsidR="00BC3640" w:rsidRPr="00BC3640">
        <w:rPr>
          <w:rFonts w:ascii="Times New Roman" w:hAnsi="Times New Roman" w:cs="Times New Roman"/>
          <w:spacing w:val="-1"/>
          <w:sz w:val="28"/>
          <w:szCs w:val="28"/>
        </w:rPr>
        <w:t xml:space="preserve">АЗОВАТЕЛЬНОЙ ПРОГРАММЫ </w:t>
      </w:r>
      <w:r w:rsidR="00BC3640" w:rsidRPr="00BC3640">
        <w:rPr>
          <w:rFonts w:ascii="Times New Roman" w:hAnsi="Times New Roman" w:cs="Times New Roman"/>
          <w:spacing w:val="-1"/>
          <w:sz w:val="28"/>
          <w:szCs w:val="28"/>
          <w:lang w:val="ru-RU"/>
        </w:rPr>
        <w:t>СРЕДНЕГО</w:t>
      </w:r>
      <w:r w:rsidRPr="00BC3640">
        <w:rPr>
          <w:rFonts w:ascii="Times New Roman" w:hAnsi="Times New Roman" w:cs="Times New Roman"/>
          <w:spacing w:val="-1"/>
          <w:sz w:val="28"/>
          <w:szCs w:val="28"/>
        </w:rPr>
        <w:t xml:space="preserve"> ОБЩЕГО ОБРАЗОВАНИЯ</w:t>
      </w:r>
    </w:p>
    <w:p w:rsidR="00DC4EA0" w:rsidRPr="00BC3640" w:rsidRDefault="00DC4EA0" w:rsidP="00BC3640">
      <w:pPr>
        <w:pStyle w:val="1"/>
        <w:kinsoku w:val="0"/>
        <w:overflowPunct w:val="0"/>
        <w:spacing w:before="52"/>
        <w:jc w:val="both"/>
        <w:rPr>
          <w:rFonts w:ascii="Times New Roman" w:hAnsi="Times New Roman" w:cs="Times New Roman"/>
          <w:b w:val="0"/>
          <w:bCs w:val="0"/>
          <w:sz w:val="28"/>
          <w:szCs w:val="28"/>
        </w:rPr>
      </w:pPr>
    </w:p>
    <w:p w:rsidR="00DC4EA0" w:rsidRPr="00BC3640" w:rsidRDefault="00DC4EA0" w:rsidP="00BC3640">
      <w:pPr>
        <w:pStyle w:val="20"/>
        <w:kinsoku w:val="0"/>
        <w:overflowPunct w:val="0"/>
        <w:spacing w:before="4"/>
        <w:ind w:left="3336" w:right="110"/>
        <w:jc w:val="both"/>
        <w:rPr>
          <w:b w:val="0"/>
          <w:bCs w:val="0"/>
          <w:i/>
          <w:iCs/>
          <w:sz w:val="28"/>
          <w:szCs w:val="28"/>
        </w:rPr>
      </w:pPr>
      <w:r w:rsidRPr="00BC3640">
        <w:rPr>
          <w:sz w:val="28"/>
          <w:szCs w:val="28"/>
        </w:rPr>
        <w:t xml:space="preserve">1.1 </w:t>
      </w:r>
      <w:r w:rsidRPr="00BC3640">
        <w:rPr>
          <w:spacing w:val="-1"/>
          <w:sz w:val="28"/>
          <w:szCs w:val="28"/>
        </w:rPr>
        <w:t>Пояснительная</w:t>
      </w:r>
      <w:r w:rsidRPr="00BC3640">
        <w:rPr>
          <w:spacing w:val="-4"/>
          <w:sz w:val="28"/>
          <w:szCs w:val="28"/>
        </w:rPr>
        <w:t xml:space="preserve"> </w:t>
      </w:r>
      <w:r w:rsidRPr="00BC3640">
        <w:rPr>
          <w:spacing w:val="-1"/>
          <w:sz w:val="28"/>
          <w:szCs w:val="28"/>
        </w:rPr>
        <w:t>записка</w:t>
      </w:r>
    </w:p>
    <w:p w:rsidR="00DC4EA0" w:rsidRPr="00BC3640" w:rsidRDefault="00DC4EA0" w:rsidP="00BC3640">
      <w:pPr>
        <w:pStyle w:val="a7"/>
        <w:kinsoku w:val="0"/>
        <w:overflowPunct w:val="0"/>
        <w:spacing w:before="4"/>
        <w:jc w:val="both"/>
        <w:rPr>
          <w:rFonts w:ascii="Times New Roman" w:hAnsi="Times New Roman"/>
          <w:b/>
          <w:bCs/>
          <w:i/>
          <w:iCs/>
          <w:sz w:val="28"/>
          <w:szCs w:val="28"/>
        </w:rPr>
      </w:pPr>
    </w:p>
    <w:p w:rsidR="00DC4EA0" w:rsidRPr="00BC3640" w:rsidRDefault="00DC4EA0" w:rsidP="004710FE">
      <w:pPr>
        <w:pStyle w:val="a7"/>
        <w:kinsoku w:val="0"/>
        <w:overflowPunct w:val="0"/>
        <w:spacing w:after="0"/>
        <w:ind w:left="101" w:right="105" w:firstLine="567"/>
        <w:jc w:val="both"/>
        <w:rPr>
          <w:rFonts w:ascii="Times New Roman" w:hAnsi="Times New Roman"/>
          <w:spacing w:val="-1"/>
          <w:sz w:val="28"/>
          <w:szCs w:val="28"/>
        </w:rPr>
      </w:pPr>
      <w:r w:rsidRPr="00BC3640">
        <w:rPr>
          <w:rFonts w:ascii="Times New Roman" w:hAnsi="Times New Roman"/>
          <w:spacing w:val="-1"/>
          <w:sz w:val="28"/>
          <w:szCs w:val="28"/>
        </w:rPr>
        <w:t>Основная</w:t>
      </w:r>
      <w:r w:rsidRPr="00BC3640">
        <w:rPr>
          <w:rFonts w:ascii="Times New Roman" w:hAnsi="Times New Roman"/>
          <w:spacing w:val="16"/>
          <w:sz w:val="28"/>
          <w:szCs w:val="28"/>
        </w:rPr>
        <w:t xml:space="preserve"> </w:t>
      </w:r>
      <w:r w:rsidRPr="00BC3640">
        <w:rPr>
          <w:rFonts w:ascii="Times New Roman" w:hAnsi="Times New Roman"/>
          <w:spacing w:val="-1"/>
          <w:sz w:val="28"/>
          <w:szCs w:val="28"/>
        </w:rPr>
        <w:t>образовательная</w:t>
      </w:r>
      <w:r w:rsidRPr="00BC3640">
        <w:rPr>
          <w:rFonts w:ascii="Times New Roman" w:hAnsi="Times New Roman"/>
          <w:spacing w:val="16"/>
          <w:sz w:val="28"/>
          <w:szCs w:val="28"/>
        </w:rPr>
        <w:t xml:space="preserve"> </w:t>
      </w:r>
      <w:r w:rsidRPr="00BC3640">
        <w:rPr>
          <w:rFonts w:ascii="Times New Roman" w:hAnsi="Times New Roman"/>
          <w:spacing w:val="-1"/>
          <w:sz w:val="28"/>
          <w:szCs w:val="28"/>
        </w:rPr>
        <w:t>программа</w:t>
      </w:r>
      <w:r w:rsidRPr="00BC3640">
        <w:rPr>
          <w:rFonts w:ascii="Times New Roman" w:hAnsi="Times New Roman"/>
          <w:spacing w:val="16"/>
          <w:sz w:val="28"/>
          <w:szCs w:val="28"/>
        </w:rPr>
        <w:t xml:space="preserve"> </w:t>
      </w:r>
      <w:r w:rsidR="00BC3640" w:rsidRPr="00BC3640">
        <w:rPr>
          <w:rFonts w:ascii="Times New Roman" w:hAnsi="Times New Roman"/>
          <w:spacing w:val="-1"/>
          <w:sz w:val="28"/>
          <w:szCs w:val="28"/>
        </w:rPr>
        <w:t>среднего</w:t>
      </w:r>
      <w:r w:rsidRPr="00BC3640">
        <w:rPr>
          <w:rFonts w:ascii="Times New Roman" w:hAnsi="Times New Roman"/>
          <w:spacing w:val="17"/>
          <w:sz w:val="28"/>
          <w:szCs w:val="28"/>
        </w:rPr>
        <w:t xml:space="preserve"> </w:t>
      </w:r>
      <w:r w:rsidRPr="00BC3640">
        <w:rPr>
          <w:rFonts w:ascii="Times New Roman" w:hAnsi="Times New Roman"/>
          <w:spacing w:val="-1"/>
          <w:sz w:val="28"/>
          <w:szCs w:val="28"/>
        </w:rPr>
        <w:t>общего</w:t>
      </w:r>
      <w:r w:rsidRPr="00BC3640">
        <w:rPr>
          <w:rFonts w:ascii="Times New Roman" w:hAnsi="Times New Roman"/>
          <w:spacing w:val="17"/>
          <w:sz w:val="28"/>
          <w:szCs w:val="28"/>
        </w:rPr>
        <w:t xml:space="preserve"> </w:t>
      </w:r>
      <w:r w:rsidRPr="00BC3640">
        <w:rPr>
          <w:rFonts w:ascii="Times New Roman" w:hAnsi="Times New Roman"/>
          <w:spacing w:val="-1"/>
          <w:sz w:val="28"/>
          <w:szCs w:val="28"/>
        </w:rPr>
        <w:t>образования</w:t>
      </w:r>
      <w:r w:rsidRPr="00BC3640">
        <w:rPr>
          <w:rFonts w:ascii="Times New Roman" w:hAnsi="Times New Roman"/>
          <w:spacing w:val="47"/>
          <w:sz w:val="28"/>
          <w:szCs w:val="28"/>
        </w:rPr>
        <w:t xml:space="preserve"> </w:t>
      </w:r>
      <w:r w:rsidRPr="00BC3640">
        <w:rPr>
          <w:rFonts w:ascii="Times New Roman" w:hAnsi="Times New Roman"/>
          <w:spacing w:val="-1"/>
          <w:sz w:val="28"/>
          <w:szCs w:val="28"/>
        </w:rPr>
        <w:t>муниципального</w:t>
      </w:r>
      <w:r w:rsidRPr="00BC3640">
        <w:rPr>
          <w:rFonts w:ascii="Times New Roman" w:hAnsi="Times New Roman"/>
          <w:spacing w:val="70"/>
          <w:sz w:val="28"/>
          <w:szCs w:val="28"/>
        </w:rPr>
        <w:t xml:space="preserve"> </w:t>
      </w:r>
      <w:r w:rsidRPr="00BC3640">
        <w:rPr>
          <w:rFonts w:ascii="Times New Roman" w:hAnsi="Times New Roman"/>
          <w:spacing w:val="-1"/>
          <w:sz w:val="28"/>
          <w:szCs w:val="28"/>
        </w:rPr>
        <w:t>бюджетного</w:t>
      </w:r>
      <w:r w:rsidRPr="00BC3640">
        <w:rPr>
          <w:rFonts w:ascii="Times New Roman" w:hAnsi="Times New Roman"/>
          <w:sz w:val="28"/>
          <w:szCs w:val="28"/>
        </w:rPr>
        <w:t xml:space="preserve"> </w:t>
      </w:r>
      <w:r w:rsidRPr="00BC3640">
        <w:rPr>
          <w:rFonts w:ascii="Times New Roman" w:hAnsi="Times New Roman"/>
          <w:spacing w:val="-1"/>
          <w:sz w:val="28"/>
          <w:szCs w:val="28"/>
        </w:rPr>
        <w:t>общеобразовательного</w:t>
      </w:r>
      <w:r w:rsidRPr="00BC3640">
        <w:rPr>
          <w:rFonts w:ascii="Times New Roman" w:hAnsi="Times New Roman"/>
          <w:sz w:val="28"/>
          <w:szCs w:val="28"/>
        </w:rPr>
        <w:t xml:space="preserve"> </w:t>
      </w:r>
      <w:r w:rsidRPr="00BC3640">
        <w:rPr>
          <w:rFonts w:ascii="Times New Roman" w:hAnsi="Times New Roman"/>
          <w:spacing w:val="-1"/>
          <w:sz w:val="28"/>
          <w:szCs w:val="28"/>
        </w:rPr>
        <w:t>учреждения</w:t>
      </w:r>
      <w:r w:rsidRPr="00BC3640">
        <w:rPr>
          <w:rFonts w:ascii="Times New Roman" w:hAnsi="Times New Roman"/>
          <w:spacing w:val="2"/>
          <w:sz w:val="28"/>
          <w:szCs w:val="28"/>
        </w:rPr>
        <w:t xml:space="preserve"> </w:t>
      </w:r>
      <w:r w:rsidRPr="00BC3640">
        <w:rPr>
          <w:rFonts w:ascii="Times New Roman" w:hAnsi="Times New Roman"/>
          <w:spacing w:val="-2"/>
          <w:sz w:val="28"/>
          <w:szCs w:val="28"/>
        </w:rPr>
        <w:t>«Средняя</w:t>
      </w:r>
      <w:r w:rsidRPr="00BC3640">
        <w:rPr>
          <w:rFonts w:ascii="Times New Roman" w:hAnsi="Times New Roman"/>
          <w:spacing w:val="53"/>
          <w:sz w:val="28"/>
          <w:szCs w:val="28"/>
        </w:rPr>
        <w:t xml:space="preserve"> </w:t>
      </w:r>
      <w:r w:rsidRPr="00BC3640">
        <w:rPr>
          <w:rFonts w:ascii="Times New Roman" w:hAnsi="Times New Roman"/>
          <w:spacing w:val="-1"/>
          <w:sz w:val="28"/>
          <w:szCs w:val="28"/>
        </w:rPr>
        <w:t>общеобразовательная</w:t>
      </w:r>
      <w:r w:rsidRPr="00BC3640">
        <w:rPr>
          <w:rFonts w:ascii="Times New Roman" w:hAnsi="Times New Roman"/>
          <w:spacing w:val="31"/>
          <w:sz w:val="28"/>
          <w:szCs w:val="28"/>
        </w:rPr>
        <w:t xml:space="preserve"> </w:t>
      </w:r>
      <w:r w:rsidRPr="00BC3640">
        <w:rPr>
          <w:rFonts w:ascii="Times New Roman" w:hAnsi="Times New Roman"/>
          <w:spacing w:val="-1"/>
          <w:sz w:val="28"/>
          <w:szCs w:val="28"/>
        </w:rPr>
        <w:t>школа</w:t>
      </w:r>
      <w:r w:rsidRPr="00BC3640">
        <w:rPr>
          <w:rFonts w:ascii="Times New Roman" w:hAnsi="Times New Roman"/>
          <w:spacing w:val="30"/>
          <w:sz w:val="28"/>
          <w:szCs w:val="28"/>
        </w:rPr>
        <w:t xml:space="preserve"> </w:t>
      </w:r>
      <w:r w:rsidRPr="00BC3640">
        <w:rPr>
          <w:rFonts w:ascii="Times New Roman" w:hAnsi="Times New Roman"/>
          <w:sz w:val="28"/>
          <w:szCs w:val="28"/>
        </w:rPr>
        <w:t>№</w:t>
      </w:r>
      <w:r w:rsidRPr="00BC3640">
        <w:rPr>
          <w:rFonts w:ascii="Times New Roman" w:hAnsi="Times New Roman"/>
          <w:spacing w:val="29"/>
          <w:sz w:val="28"/>
          <w:szCs w:val="28"/>
        </w:rPr>
        <w:t xml:space="preserve"> </w:t>
      </w:r>
      <w:r w:rsidRPr="00BC3640">
        <w:rPr>
          <w:rFonts w:ascii="Times New Roman" w:hAnsi="Times New Roman"/>
          <w:sz w:val="28"/>
          <w:szCs w:val="28"/>
        </w:rPr>
        <w:t>32</w:t>
      </w:r>
      <w:r w:rsidRPr="00BC3640">
        <w:rPr>
          <w:rFonts w:ascii="Times New Roman" w:hAnsi="Times New Roman"/>
          <w:spacing w:val="29"/>
          <w:sz w:val="28"/>
          <w:szCs w:val="28"/>
        </w:rPr>
        <w:t xml:space="preserve"> </w:t>
      </w:r>
      <w:r w:rsidRPr="00BC3640">
        <w:rPr>
          <w:rFonts w:ascii="Times New Roman" w:hAnsi="Times New Roman"/>
          <w:spacing w:val="-1"/>
          <w:sz w:val="28"/>
          <w:szCs w:val="28"/>
        </w:rPr>
        <w:t>города</w:t>
      </w:r>
      <w:r w:rsidRPr="00BC3640">
        <w:rPr>
          <w:rFonts w:ascii="Times New Roman" w:hAnsi="Times New Roman"/>
          <w:spacing w:val="30"/>
          <w:sz w:val="28"/>
          <w:szCs w:val="28"/>
        </w:rPr>
        <w:t xml:space="preserve"> </w:t>
      </w:r>
      <w:r w:rsidRPr="00BC3640">
        <w:rPr>
          <w:rFonts w:ascii="Times New Roman" w:hAnsi="Times New Roman"/>
          <w:spacing w:val="-1"/>
          <w:sz w:val="28"/>
          <w:szCs w:val="28"/>
        </w:rPr>
        <w:t>Белово»</w:t>
      </w:r>
      <w:r w:rsidRPr="00BC3640">
        <w:rPr>
          <w:rFonts w:ascii="Times New Roman" w:hAnsi="Times New Roman"/>
          <w:spacing w:val="29"/>
          <w:sz w:val="28"/>
          <w:szCs w:val="28"/>
        </w:rPr>
        <w:t xml:space="preserve"> </w:t>
      </w:r>
      <w:r w:rsidRPr="00BC3640">
        <w:rPr>
          <w:rFonts w:ascii="Times New Roman" w:hAnsi="Times New Roman"/>
          <w:sz w:val="28"/>
          <w:szCs w:val="28"/>
        </w:rPr>
        <w:t>(далее</w:t>
      </w:r>
      <w:r w:rsidRPr="00BC3640">
        <w:rPr>
          <w:rFonts w:ascii="Times New Roman" w:hAnsi="Times New Roman"/>
          <w:spacing w:val="28"/>
          <w:sz w:val="28"/>
          <w:szCs w:val="28"/>
        </w:rPr>
        <w:t xml:space="preserve"> </w:t>
      </w:r>
      <w:r w:rsidRPr="00BC3640">
        <w:rPr>
          <w:rFonts w:ascii="Times New Roman" w:hAnsi="Times New Roman"/>
          <w:spacing w:val="-2"/>
          <w:sz w:val="28"/>
          <w:szCs w:val="28"/>
        </w:rPr>
        <w:t>ООП</w:t>
      </w:r>
      <w:r w:rsidRPr="00BC3640">
        <w:rPr>
          <w:rFonts w:ascii="Times New Roman" w:hAnsi="Times New Roman"/>
          <w:spacing w:val="29"/>
          <w:sz w:val="28"/>
          <w:szCs w:val="28"/>
        </w:rPr>
        <w:t xml:space="preserve"> </w:t>
      </w:r>
      <w:r w:rsidR="00BC3640" w:rsidRPr="00BC3640">
        <w:rPr>
          <w:rFonts w:ascii="Times New Roman" w:hAnsi="Times New Roman"/>
          <w:spacing w:val="-1"/>
          <w:sz w:val="28"/>
          <w:szCs w:val="28"/>
        </w:rPr>
        <w:t>С</w:t>
      </w:r>
      <w:r w:rsidRPr="00BC3640">
        <w:rPr>
          <w:rFonts w:ascii="Times New Roman" w:hAnsi="Times New Roman"/>
          <w:spacing w:val="-1"/>
          <w:sz w:val="28"/>
          <w:szCs w:val="28"/>
        </w:rPr>
        <w:t>ОО</w:t>
      </w:r>
      <w:r w:rsidRPr="00BC3640">
        <w:rPr>
          <w:rFonts w:ascii="Times New Roman" w:hAnsi="Times New Roman"/>
          <w:spacing w:val="29"/>
          <w:sz w:val="28"/>
          <w:szCs w:val="28"/>
        </w:rPr>
        <w:t xml:space="preserve"> </w:t>
      </w:r>
      <w:r w:rsidRPr="00BC3640">
        <w:rPr>
          <w:rFonts w:ascii="Times New Roman" w:hAnsi="Times New Roman"/>
          <w:spacing w:val="-2"/>
          <w:sz w:val="28"/>
          <w:szCs w:val="28"/>
        </w:rPr>
        <w:t>МБОУ</w:t>
      </w:r>
      <w:r w:rsidRPr="00BC3640">
        <w:rPr>
          <w:rFonts w:ascii="Times New Roman" w:hAnsi="Times New Roman"/>
          <w:spacing w:val="39"/>
          <w:sz w:val="28"/>
          <w:szCs w:val="28"/>
        </w:rPr>
        <w:t xml:space="preserve"> </w:t>
      </w:r>
      <w:r w:rsidRPr="00BC3640">
        <w:rPr>
          <w:rFonts w:ascii="Times New Roman" w:hAnsi="Times New Roman"/>
          <w:spacing w:val="-1"/>
          <w:sz w:val="28"/>
          <w:szCs w:val="28"/>
        </w:rPr>
        <w:t>СОШ</w:t>
      </w:r>
      <w:r w:rsidRPr="00BC3640">
        <w:rPr>
          <w:rFonts w:ascii="Times New Roman" w:hAnsi="Times New Roman"/>
          <w:spacing w:val="25"/>
          <w:sz w:val="28"/>
          <w:szCs w:val="28"/>
        </w:rPr>
        <w:t xml:space="preserve"> </w:t>
      </w:r>
      <w:r w:rsidRPr="00BC3640">
        <w:rPr>
          <w:rFonts w:ascii="Times New Roman" w:hAnsi="Times New Roman"/>
          <w:sz w:val="28"/>
          <w:szCs w:val="28"/>
        </w:rPr>
        <w:t>№</w:t>
      </w:r>
      <w:r w:rsidRPr="00BC3640">
        <w:rPr>
          <w:rFonts w:ascii="Times New Roman" w:hAnsi="Times New Roman"/>
          <w:spacing w:val="24"/>
          <w:sz w:val="28"/>
          <w:szCs w:val="28"/>
        </w:rPr>
        <w:t xml:space="preserve"> </w:t>
      </w:r>
      <w:r w:rsidRPr="00BC3640">
        <w:rPr>
          <w:rFonts w:ascii="Times New Roman" w:hAnsi="Times New Roman"/>
          <w:spacing w:val="-1"/>
          <w:sz w:val="28"/>
          <w:szCs w:val="28"/>
        </w:rPr>
        <w:t>32</w:t>
      </w:r>
      <w:r w:rsidRPr="00BC3640">
        <w:rPr>
          <w:rFonts w:ascii="Times New Roman" w:hAnsi="Times New Roman"/>
          <w:spacing w:val="27"/>
          <w:sz w:val="28"/>
          <w:szCs w:val="28"/>
        </w:rPr>
        <w:t xml:space="preserve"> </w:t>
      </w:r>
      <w:r w:rsidRPr="00BC3640">
        <w:rPr>
          <w:rFonts w:ascii="Times New Roman" w:hAnsi="Times New Roman"/>
          <w:spacing w:val="-1"/>
          <w:sz w:val="28"/>
          <w:szCs w:val="28"/>
        </w:rPr>
        <w:t>города</w:t>
      </w:r>
      <w:r w:rsidRPr="00BC3640">
        <w:rPr>
          <w:rFonts w:ascii="Times New Roman" w:hAnsi="Times New Roman"/>
          <w:spacing w:val="23"/>
          <w:sz w:val="28"/>
          <w:szCs w:val="28"/>
        </w:rPr>
        <w:t xml:space="preserve"> </w:t>
      </w:r>
      <w:r w:rsidRPr="00BC3640">
        <w:rPr>
          <w:rFonts w:ascii="Times New Roman" w:hAnsi="Times New Roman"/>
          <w:spacing w:val="-1"/>
          <w:sz w:val="28"/>
          <w:szCs w:val="28"/>
        </w:rPr>
        <w:t>Белово)</w:t>
      </w:r>
      <w:r w:rsidRPr="00BC3640">
        <w:rPr>
          <w:rFonts w:ascii="Times New Roman" w:hAnsi="Times New Roman"/>
          <w:spacing w:val="23"/>
          <w:sz w:val="28"/>
          <w:szCs w:val="28"/>
        </w:rPr>
        <w:t xml:space="preserve"> </w:t>
      </w:r>
      <w:r w:rsidRPr="00BC3640">
        <w:rPr>
          <w:rFonts w:ascii="Times New Roman" w:hAnsi="Times New Roman"/>
          <w:spacing w:val="-1"/>
          <w:sz w:val="28"/>
          <w:szCs w:val="28"/>
        </w:rPr>
        <w:t>разработана</w:t>
      </w:r>
      <w:r w:rsidRPr="00BC3640">
        <w:rPr>
          <w:rFonts w:ascii="Times New Roman" w:hAnsi="Times New Roman"/>
          <w:spacing w:val="26"/>
          <w:sz w:val="28"/>
          <w:szCs w:val="28"/>
        </w:rPr>
        <w:t xml:space="preserve"> </w:t>
      </w:r>
      <w:r w:rsidRPr="00BC3640">
        <w:rPr>
          <w:rFonts w:ascii="Times New Roman" w:hAnsi="Times New Roman"/>
          <w:spacing w:val="-1"/>
          <w:sz w:val="28"/>
          <w:szCs w:val="28"/>
        </w:rPr>
        <w:t>коллективом</w:t>
      </w:r>
      <w:r w:rsidRPr="00BC3640">
        <w:rPr>
          <w:rFonts w:ascii="Times New Roman" w:hAnsi="Times New Roman"/>
          <w:spacing w:val="23"/>
          <w:sz w:val="28"/>
          <w:szCs w:val="28"/>
        </w:rPr>
        <w:t xml:space="preserve"> </w:t>
      </w:r>
      <w:r w:rsidRPr="00BC3640">
        <w:rPr>
          <w:rFonts w:ascii="Times New Roman" w:hAnsi="Times New Roman"/>
          <w:spacing w:val="-1"/>
          <w:sz w:val="28"/>
          <w:szCs w:val="28"/>
        </w:rPr>
        <w:t>педагогов</w:t>
      </w:r>
      <w:r w:rsidRPr="00BC3640">
        <w:rPr>
          <w:rFonts w:ascii="Times New Roman" w:hAnsi="Times New Roman"/>
          <w:spacing w:val="25"/>
          <w:sz w:val="28"/>
          <w:szCs w:val="28"/>
        </w:rPr>
        <w:t xml:space="preserve"> </w:t>
      </w:r>
      <w:r w:rsidRPr="00BC3640">
        <w:rPr>
          <w:rFonts w:ascii="Times New Roman" w:hAnsi="Times New Roman"/>
          <w:sz w:val="28"/>
          <w:szCs w:val="28"/>
        </w:rPr>
        <w:t>и</w:t>
      </w:r>
      <w:r w:rsidRPr="00BC3640">
        <w:rPr>
          <w:rFonts w:ascii="Times New Roman" w:hAnsi="Times New Roman"/>
          <w:spacing w:val="24"/>
          <w:sz w:val="28"/>
          <w:szCs w:val="28"/>
        </w:rPr>
        <w:t xml:space="preserve"> </w:t>
      </w:r>
      <w:r w:rsidRPr="00BC3640">
        <w:rPr>
          <w:rFonts w:ascii="Times New Roman" w:hAnsi="Times New Roman"/>
          <w:spacing w:val="-1"/>
          <w:sz w:val="28"/>
          <w:szCs w:val="28"/>
        </w:rPr>
        <w:t>родителей</w:t>
      </w:r>
      <w:r w:rsidRPr="00BC3640">
        <w:rPr>
          <w:rFonts w:ascii="Times New Roman" w:hAnsi="Times New Roman"/>
          <w:spacing w:val="45"/>
          <w:sz w:val="28"/>
          <w:szCs w:val="28"/>
        </w:rPr>
        <w:t xml:space="preserve"> </w:t>
      </w:r>
      <w:r w:rsidRPr="00BC3640">
        <w:rPr>
          <w:rFonts w:ascii="Times New Roman" w:hAnsi="Times New Roman"/>
          <w:spacing w:val="-1"/>
          <w:sz w:val="28"/>
          <w:szCs w:val="28"/>
        </w:rPr>
        <w:t>(законных</w:t>
      </w:r>
      <w:r w:rsidRPr="00BC3640">
        <w:rPr>
          <w:rFonts w:ascii="Times New Roman" w:hAnsi="Times New Roman"/>
          <w:sz w:val="28"/>
          <w:szCs w:val="28"/>
        </w:rPr>
        <w:t xml:space="preserve"> </w:t>
      </w:r>
      <w:r w:rsidRPr="00BC3640">
        <w:rPr>
          <w:rFonts w:ascii="Times New Roman" w:hAnsi="Times New Roman"/>
          <w:spacing w:val="-1"/>
          <w:sz w:val="28"/>
          <w:szCs w:val="28"/>
        </w:rPr>
        <w:t>представителей)</w:t>
      </w:r>
      <w:r w:rsidRPr="00BC3640">
        <w:rPr>
          <w:rFonts w:ascii="Times New Roman" w:hAnsi="Times New Roman"/>
          <w:spacing w:val="-3"/>
          <w:sz w:val="28"/>
          <w:szCs w:val="28"/>
        </w:rPr>
        <w:t xml:space="preserve"> </w:t>
      </w:r>
      <w:r w:rsidRPr="00BC3640">
        <w:rPr>
          <w:rFonts w:ascii="Times New Roman" w:hAnsi="Times New Roman"/>
          <w:spacing w:val="-1"/>
          <w:sz w:val="28"/>
          <w:szCs w:val="28"/>
        </w:rPr>
        <w:t>обучающихся</w:t>
      </w:r>
      <w:r w:rsidRPr="00BC3640">
        <w:rPr>
          <w:rFonts w:ascii="Times New Roman" w:hAnsi="Times New Roman"/>
          <w:sz w:val="28"/>
          <w:szCs w:val="28"/>
        </w:rPr>
        <w:t xml:space="preserve"> </w:t>
      </w:r>
      <w:r w:rsidRPr="00BC3640">
        <w:rPr>
          <w:rFonts w:ascii="Times New Roman" w:hAnsi="Times New Roman"/>
          <w:spacing w:val="-1"/>
          <w:sz w:val="28"/>
          <w:szCs w:val="28"/>
        </w:rPr>
        <w:t>основного</w:t>
      </w:r>
      <w:r w:rsidRPr="00BC3640">
        <w:rPr>
          <w:rFonts w:ascii="Times New Roman" w:hAnsi="Times New Roman"/>
          <w:spacing w:val="-2"/>
          <w:sz w:val="28"/>
          <w:szCs w:val="28"/>
        </w:rPr>
        <w:t xml:space="preserve"> </w:t>
      </w:r>
      <w:r w:rsidRPr="00BC3640">
        <w:rPr>
          <w:rFonts w:ascii="Times New Roman" w:hAnsi="Times New Roman"/>
          <w:spacing w:val="-1"/>
          <w:sz w:val="28"/>
          <w:szCs w:val="28"/>
        </w:rPr>
        <w:t>общего</w:t>
      </w:r>
      <w:r w:rsidRPr="00BC3640">
        <w:rPr>
          <w:rFonts w:ascii="Times New Roman" w:hAnsi="Times New Roman"/>
          <w:sz w:val="28"/>
          <w:szCs w:val="28"/>
        </w:rPr>
        <w:t xml:space="preserve"> </w:t>
      </w:r>
      <w:r w:rsidRPr="00BC3640">
        <w:rPr>
          <w:rFonts w:ascii="Times New Roman" w:hAnsi="Times New Roman"/>
          <w:spacing w:val="-1"/>
          <w:sz w:val="28"/>
          <w:szCs w:val="28"/>
        </w:rPr>
        <w:t>образования.</w:t>
      </w:r>
    </w:p>
    <w:p w:rsidR="00DC4EA0" w:rsidRPr="00BC3640" w:rsidRDefault="00DC4EA0" w:rsidP="004710FE">
      <w:pPr>
        <w:pStyle w:val="a7"/>
        <w:kinsoku w:val="0"/>
        <w:overflowPunct w:val="0"/>
        <w:spacing w:after="0"/>
        <w:ind w:left="102" w:right="103" w:firstLine="566"/>
        <w:jc w:val="both"/>
        <w:rPr>
          <w:rFonts w:ascii="Times New Roman" w:hAnsi="Times New Roman"/>
          <w:spacing w:val="-1"/>
          <w:sz w:val="28"/>
          <w:szCs w:val="28"/>
        </w:rPr>
      </w:pPr>
      <w:proofErr w:type="gramStart"/>
      <w:r w:rsidRPr="00BC3640">
        <w:rPr>
          <w:rFonts w:ascii="Times New Roman" w:hAnsi="Times New Roman"/>
          <w:spacing w:val="-1"/>
          <w:sz w:val="28"/>
          <w:szCs w:val="28"/>
        </w:rPr>
        <w:t>Образовательная</w:t>
      </w:r>
      <w:r w:rsidRPr="00BC3640">
        <w:rPr>
          <w:rFonts w:ascii="Times New Roman" w:hAnsi="Times New Roman"/>
          <w:spacing w:val="-3"/>
          <w:sz w:val="28"/>
          <w:szCs w:val="28"/>
        </w:rPr>
        <w:t xml:space="preserve"> </w:t>
      </w:r>
      <w:r w:rsidRPr="00BC3640">
        <w:rPr>
          <w:rFonts w:ascii="Times New Roman" w:hAnsi="Times New Roman"/>
          <w:spacing w:val="-1"/>
          <w:sz w:val="28"/>
          <w:szCs w:val="28"/>
        </w:rPr>
        <w:t>программа</w:t>
      </w:r>
      <w:r w:rsidRPr="00BC3640">
        <w:rPr>
          <w:rFonts w:ascii="Times New Roman" w:hAnsi="Times New Roman"/>
          <w:spacing w:val="-3"/>
          <w:sz w:val="28"/>
          <w:szCs w:val="28"/>
        </w:rPr>
        <w:t xml:space="preserve"> </w:t>
      </w:r>
      <w:r w:rsidR="00BC3640" w:rsidRPr="00BC3640">
        <w:rPr>
          <w:rFonts w:ascii="Times New Roman" w:hAnsi="Times New Roman"/>
          <w:spacing w:val="-1"/>
          <w:sz w:val="28"/>
          <w:szCs w:val="28"/>
        </w:rPr>
        <w:t>среднего</w:t>
      </w:r>
      <w:r w:rsidRPr="00BC3640">
        <w:rPr>
          <w:rFonts w:ascii="Times New Roman" w:hAnsi="Times New Roman"/>
          <w:spacing w:val="-4"/>
          <w:sz w:val="28"/>
          <w:szCs w:val="28"/>
        </w:rPr>
        <w:t xml:space="preserve"> </w:t>
      </w:r>
      <w:r w:rsidRPr="00BC3640">
        <w:rPr>
          <w:rFonts w:ascii="Times New Roman" w:hAnsi="Times New Roman"/>
          <w:spacing w:val="-1"/>
          <w:sz w:val="28"/>
          <w:szCs w:val="28"/>
        </w:rPr>
        <w:t>общего</w:t>
      </w:r>
      <w:r w:rsidRPr="00BC3640">
        <w:rPr>
          <w:rFonts w:ascii="Times New Roman" w:hAnsi="Times New Roman"/>
          <w:spacing w:val="-2"/>
          <w:sz w:val="28"/>
          <w:szCs w:val="28"/>
        </w:rPr>
        <w:t xml:space="preserve"> </w:t>
      </w:r>
      <w:r w:rsidRPr="00BC3640">
        <w:rPr>
          <w:rFonts w:ascii="Times New Roman" w:hAnsi="Times New Roman"/>
          <w:spacing w:val="-1"/>
          <w:sz w:val="28"/>
          <w:szCs w:val="28"/>
        </w:rPr>
        <w:t>образования</w:t>
      </w:r>
      <w:r w:rsidRPr="00BC3640">
        <w:rPr>
          <w:rFonts w:ascii="Times New Roman" w:hAnsi="Times New Roman"/>
          <w:sz w:val="28"/>
          <w:szCs w:val="28"/>
        </w:rPr>
        <w:t xml:space="preserve"> </w:t>
      </w:r>
      <w:r w:rsidRPr="00BC3640">
        <w:rPr>
          <w:rFonts w:ascii="Times New Roman" w:hAnsi="Times New Roman"/>
          <w:spacing w:val="16"/>
          <w:sz w:val="28"/>
          <w:szCs w:val="28"/>
        </w:rPr>
        <w:t xml:space="preserve"> </w:t>
      </w:r>
      <w:r w:rsidRPr="00BC3640">
        <w:rPr>
          <w:rFonts w:ascii="Times New Roman" w:hAnsi="Times New Roman"/>
          <w:spacing w:val="-1"/>
          <w:sz w:val="28"/>
          <w:szCs w:val="28"/>
        </w:rPr>
        <w:t>разработана</w:t>
      </w:r>
      <w:r w:rsidRPr="00BC3640">
        <w:rPr>
          <w:rFonts w:ascii="Times New Roman" w:hAnsi="Times New Roman"/>
          <w:spacing w:val="53"/>
          <w:sz w:val="28"/>
          <w:szCs w:val="28"/>
        </w:rPr>
        <w:t xml:space="preserve"> </w:t>
      </w:r>
      <w:r w:rsidRPr="00BC3640">
        <w:rPr>
          <w:rFonts w:ascii="Times New Roman" w:hAnsi="Times New Roman"/>
          <w:sz w:val="28"/>
          <w:szCs w:val="28"/>
        </w:rPr>
        <w:t>в</w:t>
      </w:r>
      <w:r w:rsidRPr="00BC3640">
        <w:rPr>
          <w:rFonts w:ascii="Times New Roman" w:hAnsi="Times New Roman"/>
          <w:spacing w:val="62"/>
          <w:sz w:val="28"/>
          <w:szCs w:val="28"/>
        </w:rPr>
        <w:t xml:space="preserve"> </w:t>
      </w:r>
      <w:r w:rsidRPr="00BC3640">
        <w:rPr>
          <w:rFonts w:ascii="Times New Roman" w:hAnsi="Times New Roman"/>
          <w:spacing w:val="-1"/>
          <w:sz w:val="28"/>
          <w:szCs w:val="28"/>
        </w:rPr>
        <w:t>соответствии</w:t>
      </w:r>
      <w:r w:rsidRPr="00BC3640">
        <w:rPr>
          <w:rFonts w:ascii="Times New Roman" w:hAnsi="Times New Roman"/>
          <w:spacing w:val="61"/>
          <w:sz w:val="28"/>
          <w:szCs w:val="28"/>
        </w:rPr>
        <w:t xml:space="preserve"> </w:t>
      </w:r>
      <w:r w:rsidRPr="00BC3640">
        <w:rPr>
          <w:rFonts w:ascii="Times New Roman" w:hAnsi="Times New Roman"/>
          <w:sz w:val="28"/>
          <w:szCs w:val="28"/>
        </w:rPr>
        <w:t>с</w:t>
      </w:r>
      <w:r w:rsidRPr="00BC3640">
        <w:rPr>
          <w:rFonts w:ascii="Times New Roman" w:hAnsi="Times New Roman"/>
          <w:spacing w:val="62"/>
          <w:sz w:val="28"/>
          <w:szCs w:val="28"/>
        </w:rPr>
        <w:t xml:space="preserve"> </w:t>
      </w:r>
      <w:r w:rsidRPr="00BC3640">
        <w:rPr>
          <w:rFonts w:ascii="Times New Roman" w:hAnsi="Times New Roman"/>
          <w:spacing w:val="-1"/>
          <w:sz w:val="28"/>
          <w:szCs w:val="28"/>
        </w:rPr>
        <w:t>требованиями</w:t>
      </w:r>
      <w:r w:rsidRPr="00BC3640">
        <w:rPr>
          <w:rFonts w:ascii="Times New Roman" w:hAnsi="Times New Roman"/>
          <w:spacing w:val="63"/>
          <w:sz w:val="28"/>
          <w:szCs w:val="28"/>
        </w:rPr>
        <w:t xml:space="preserve"> </w:t>
      </w:r>
      <w:r w:rsidRPr="00BC3640">
        <w:rPr>
          <w:rFonts w:ascii="Times New Roman" w:hAnsi="Times New Roman"/>
          <w:spacing w:val="-1"/>
          <w:sz w:val="28"/>
          <w:szCs w:val="28"/>
        </w:rPr>
        <w:t>федерального</w:t>
      </w:r>
      <w:r w:rsidRPr="00BC3640">
        <w:rPr>
          <w:rFonts w:ascii="Times New Roman" w:hAnsi="Times New Roman"/>
          <w:spacing w:val="61"/>
          <w:sz w:val="28"/>
          <w:szCs w:val="28"/>
        </w:rPr>
        <w:t xml:space="preserve"> </w:t>
      </w:r>
      <w:r w:rsidRPr="00BC3640">
        <w:rPr>
          <w:rFonts w:ascii="Times New Roman" w:hAnsi="Times New Roman"/>
          <w:spacing w:val="-1"/>
          <w:sz w:val="28"/>
          <w:szCs w:val="28"/>
        </w:rPr>
        <w:t>государственного</w:t>
      </w:r>
      <w:r w:rsidRPr="00BC3640">
        <w:rPr>
          <w:rFonts w:ascii="Times New Roman" w:hAnsi="Times New Roman"/>
          <w:spacing w:val="29"/>
          <w:sz w:val="28"/>
          <w:szCs w:val="28"/>
        </w:rPr>
        <w:t xml:space="preserve"> </w:t>
      </w:r>
      <w:r w:rsidRPr="00BC3640">
        <w:rPr>
          <w:rFonts w:ascii="Times New Roman" w:hAnsi="Times New Roman"/>
          <w:spacing w:val="-1"/>
          <w:sz w:val="28"/>
          <w:szCs w:val="28"/>
        </w:rPr>
        <w:t>образовательного</w:t>
      </w:r>
      <w:r w:rsidRPr="00BC3640">
        <w:rPr>
          <w:rFonts w:ascii="Times New Roman" w:hAnsi="Times New Roman"/>
          <w:spacing w:val="60"/>
          <w:sz w:val="28"/>
          <w:szCs w:val="28"/>
        </w:rPr>
        <w:t xml:space="preserve"> </w:t>
      </w:r>
      <w:r w:rsidRPr="00BC3640">
        <w:rPr>
          <w:rFonts w:ascii="Times New Roman" w:hAnsi="Times New Roman"/>
          <w:spacing w:val="-1"/>
          <w:sz w:val="28"/>
          <w:szCs w:val="28"/>
        </w:rPr>
        <w:t>стандарта</w:t>
      </w:r>
      <w:r w:rsidRPr="00BC3640">
        <w:rPr>
          <w:rFonts w:ascii="Times New Roman" w:hAnsi="Times New Roman"/>
          <w:spacing w:val="56"/>
          <w:sz w:val="28"/>
          <w:szCs w:val="28"/>
        </w:rPr>
        <w:t xml:space="preserve"> </w:t>
      </w:r>
      <w:r w:rsidRPr="00BC3640">
        <w:rPr>
          <w:rFonts w:ascii="Times New Roman" w:hAnsi="Times New Roman"/>
          <w:spacing w:val="-1"/>
          <w:sz w:val="28"/>
          <w:szCs w:val="28"/>
        </w:rPr>
        <w:t>основного</w:t>
      </w:r>
      <w:r w:rsidRPr="00BC3640">
        <w:rPr>
          <w:rFonts w:ascii="Times New Roman" w:hAnsi="Times New Roman"/>
          <w:spacing w:val="57"/>
          <w:sz w:val="28"/>
          <w:szCs w:val="28"/>
        </w:rPr>
        <w:t xml:space="preserve"> </w:t>
      </w:r>
      <w:r w:rsidRPr="00BC3640">
        <w:rPr>
          <w:rFonts w:ascii="Times New Roman" w:hAnsi="Times New Roman"/>
          <w:spacing w:val="-1"/>
          <w:sz w:val="28"/>
          <w:szCs w:val="28"/>
        </w:rPr>
        <w:t>общего</w:t>
      </w:r>
      <w:r w:rsidRPr="00BC3640">
        <w:rPr>
          <w:rFonts w:ascii="Times New Roman" w:hAnsi="Times New Roman"/>
          <w:spacing w:val="57"/>
          <w:sz w:val="28"/>
          <w:szCs w:val="28"/>
        </w:rPr>
        <w:t xml:space="preserve"> </w:t>
      </w:r>
      <w:r w:rsidRPr="00BC3640">
        <w:rPr>
          <w:rFonts w:ascii="Times New Roman" w:hAnsi="Times New Roman"/>
          <w:spacing w:val="-1"/>
          <w:sz w:val="28"/>
          <w:szCs w:val="28"/>
        </w:rPr>
        <w:t>образования</w:t>
      </w:r>
      <w:r w:rsidRPr="00BC3640">
        <w:rPr>
          <w:rFonts w:ascii="Times New Roman" w:hAnsi="Times New Roman"/>
          <w:spacing w:val="59"/>
          <w:sz w:val="28"/>
          <w:szCs w:val="28"/>
        </w:rPr>
        <w:t xml:space="preserve"> </w:t>
      </w:r>
      <w:r w:rsidRPr="00BC3640">
        <w:rPr>
          <w:rFonts w:ascii="Times New Roman" w:hAnsi="Times New Roman"/>
          <w:spacing w:val="-1"/>
          <w:sz w:val="28"/>
          <w:szCs w:val="28"/>
        </w:rPr>
        <w:t>(утверждена</w:t>
      </w:r>
      <w:r w:rsidRPr="00BC3640">
        <w:rPr>
          <w:rFonts w:ascii="Times New Roman" w:hAnsi="Times New Roman"/>
          <w:spacing w:val="41"/>
          <w:sz w:val="28"/>
          <w:szCs w:val="28"/>
        </w:rPr>
        <w:t xml:space="preserve"> </w:t>
      </w:r>
      <w:r w:rsidRPr="00BC3640">
        <w:rPr>
          <w:rFonts w:ascii="Times New Roman" w:hAnsi="Times New Roman"/>
          <w:spacing w:val="-1"/>
          <w:sz w:val="28"/>
          <w:szCs w:val="28"/>
        </w:rPr>
        <w:t>приказом</w:t>
      </w:r>
      <w:r w:rsidRPr="00BC3640">
        <w:rPr>
          <w:rFonts w:ascii="Times New Roman" w:hAnsi="Times New Roman"/>
          <w:spacing w:val="13"/>
          <w:sz w:val="28"/>
          <w:szCs w:val="28"/>
        </w:rPr>
        <w:t xml:space="preserve"> </w:t>
      </w:r>
      <w:r w:rsidRPr="00BC3640">
        <w:rPr>
          <w:rFonts w:ascii="Times New Roman" w:hAnsi="Times New Roman"/>
          <w:spacing w:val="-1"/>
          <w:sz w:val="28"/>
          <w:szCs w:val="28"/>
        </w:rPr>
        <w:t>Министерства</w:t>
      </w:r>
      <w:r w:rsidRPr="00BC3640">
        <w:rPr>
          <w:rFonts w:ascii="Times New Roman" w:hAnsi="Times New Roman"/>
          <w:spacing w:val="14"/>
          <w:sz w:val="28"/>
          <w:szCs w:val="28"/>
        </w:rPr>
        <w:t xml:space="preserve"> </w:t>
      </w:r>
      <w:r w:rsidRPr="00BC3640">
        <w:rPr>
          <w:rFonts w:ascii="Times New Roman" w:hAnsi="Times New Roman"/>
          <w:spacing w:val="-1"/>
          <w:sz w:val="28"/>
          <w:szCs w:val="28"/>
        </w:rPr>
        <w:t>образования</w:t>
      </w:r>
      <w:r w:rsidRPr="00BC3640">
        <w:rPr>
          <w:rFonts w:ascii="Times New Roman" w:hAnsi="Times New Roman"/>
          <w:spacing w:val="12"/>
          <w:sz w:val="28"/>
          <w:szCs w:val="28"/>
        </w:rPr>
        <w:t xml:space="preserve"> </w:t>
      </w:r>
      <w:r w:rsidRPr="00BC3640">
        <w:rPr>
          <w:rFonts w:ascii="Times New Roman" w:hAnsi="Times New Roman"/>
          <w:sz w:val="28"/>
          <w:szCs w:val="28"/>
        </w:rPr>
        <w:t>и</w:t>
      </w:r>
      <w:r w:rsidRPr="00BC3640">
        <w:rPr>
          <w:rFonts w:ascii="Times New Roman" w:hAnsi="Times New Roman"/>
          <w:spacing w:val="26"/>
          <w:sz w:val="28"/>
          <w:szCs w:val="28"/>
        </w:rPr>
        <w:t xml:space="preserve"> </w:t>
      </w:r>
      <w:r w:rsidRPr="00BC3640">
        <w:rPr>
          <w:rFonts w:ascii="Times New Roman" w:hAnsi="Times New Roman"/>
          <w:spacing w:val="-1"/>
          <w:sz w:val="28"/>
          <w:szCs w:val="28"/>
        </w:rPr>
        <w:t>науки</w:t>
      </w:r>
      <w:r w:rsidRPr="00BC3640">
        <w:rPr>
          <w:rFonts w:ascii="Times New Roman" w:hAnsi="Times New Roman"/>
          <w:spacing w:val="28"/>
          <w:sz w:val="28"/>
          <w:szCs w:val="28"/>
        </w:rPr>
        <w:t xml:space="preserve"> </w:t>
      </w:r>
      <w:r w:rsidRPr="00BC3640">
        <w:rPr>
          <w:rFonts w:ascii="Times New Roman" w:hAnsi="Times New Roman"/>
          <w:spacing w:val="-1"/>
          <w:sz w:val="28"/>
          <w:szCs w:val="28"/>
        </w:rPr>
        <w:t>Российской</w:t>
      </w:r>
      <w:r w:rsidRPr="00BC3640">
        <w:rPr>
          <w:rFonts w:ascii="Times New Roman" w:hAnsi="Times New Roman"/>
          <w:spacing w:val="12"/>
          <w:sz w:val="28"/>
          <w:szCs w:val="28"/>
        </w:rPr>
        <w:t xml:space="preserve"> </w:t>
      </w:r>
      <w:r w:rsidRPr="00BC3640">
        <w:rPr>
          <w:rFonts w:ascii="Times New Roman" w:hAnsi="Times New Roman"/>
          <w:spacing w:val="-1"/>
          <w:sz w:val="28"/>
          <w:szCs w:val="28"/>
        </w:rPr>
        <w:t>Федерации</w:t>
      </w:r>
      <w:r w:rsidRPr="00BC3640">
        <w:rPr>
          <w:rFonts w:ascii="Times New Roman" w:hAnsi="Times New Roman"/>
          <w:spacing w:val="12"/>
          <w:sz w:val="28"/>
          <w:szCs w:val="28"/>
        </w:rPr>
        <w:t xml:space="preserve"> </w:t>
      </w:r>
      <w:r w:rsidRPr="00BC3640">
        <w:rPr>
          <w:rFonts w:ascii="Times New Roman" w:hAnsi="Times New Roman"/>
          <w:sz w:val="28"/>
          <w:szCs w:val="28"/>
        </w:rPr>
        <w:t>от</w:t>
      </w:r>
      <w:r w:rsidRPr="00BC3640">
        <w:rPr>
          <w:rFonts w:ascii="Times New Roman" w:hAnsi="Times New Roman"/>
          <w:spacing w:val="25"/>
          <w:sz w:val="28"/>
          <w:szCs w:val="28"/>
        </w:rPr>
        <w:t xml:space="preserve"> </w:t>
      </w:r>
      <w:r w:rsidRPr="00BC3640">
        <w:rPr>
          <w:rFonts w:ascii="Times New Roman" w:hAnsi="Times New Roman"/>
          <w:spacing w:val="-1"/>
          <w:sz w:val="28"/>
          <w:szCs w:val="28"/>
        </w:rPr>
        <w:t>17</w:t>
      </w:r>
      <w:r w:rsidRPr="00BC3640">
        <w:rPr>
          <w:rFonts w:ascii="Times New Roman" w:hAnsi="Times New Roman"/>
          <w:spacing w:val="37"/>
          <w:sz w:val="28"/>
          <w:szCs w:val="28"/>
        </w:rPr>
        <w:t xml:space="preserve"> </w:t>
      </w:r>
      <w:r w:rsidR="00BC3640" w:rsidRPr="00BC3640">
        <w:rPr>
          <w:rFonts w:ascii="Times New Roman" w:hAnsi="Times New Roman"/>
          <w:spacing w:val="-1"/>
          <w:sz w:val="28"/>
          <w:szCs w:val="28"/>
        </w:rPr>
        <w:t>мая</w:t>
      </w:r>
      <w:r w:rsidRPr="00BC3640">
        <w:rPr>
          <w:rFonts w:ascii="Times New Roman" w:hAnsi="Times New Roman"/>
          <w:spacing w:val="14"/>
          <w:sz w:val="28"/>
          <w:szCs w:val="28"/>
        </w:rPr>
        <w:t xml:space="preserve"> </w:t>
      </w:r>
      <w:r w:rsidRPr="00BC3640">
        <w:rPr>
          <w:rFonts w:ascii="Times New Roman" w:hAnsi="Times New Roman"/>
          <w:spacing w:val="-1"/>
          <w:sz w:val="28"/>
          <w:szCs w:val="28"/>
        </w:rPr>
        <w:t>20</w:t>
      </w:r>
      <w:r w:rsidR="00BC3640" w:rsidRPr="00BC3640">
        <w:rPr>
          <w:rFonts w:ascii="Times New Roman" w:hAnsi="Times New Roman"/>
          <w:spacing w:val="-1"/>
          <w:sz w:val="28"/>
          <w:szCs w:val="28"/>
        </w:rPr>
        <w:t>12</w:t>
      </w:r>
      <w:r w:rsidRPr="00BC3640">
        <w:rPr>
          <w:rFonts w:ascii="Times New Roman" w:hAnsi="Times New Roman"/>
          <w:sz w:val="28"/>
          <w:szCs w:val="28"/>
        </w:rPr>
        <w:t xml:space="preserve"> </w:t>
      </w:r>
      <w:r w:rsidRPr="00BC3640">
        <w:rPr>
          <w:rFonts w:ascii="Times New Roman" w:hAnsi="Times New Roman"/>
          <w:spacing w:val="21"/>
          <w:sz w:val="28"/>
          <w:szCs w:val="28"/>
        </w:rPr>
        <w:t xml:space="preserve"> </w:t>
      </w:r>
      <w:r w:rsidR="00BC3640" w:rsidRPr="00BC3640">
        <w:rPr>
          <w:rFonts w:ascii="Times New Roman" w:hAnsi="Times New Roman"/>
          <w:spacing w:val="-1"/>
          <w:sz w:val="28"/>
          <w:szCs w:val="28"/>
        </w:rPr>
        <w:t>г.</w:t>
      </w:r>
      <w:r w:rsidR="00D04911">
        <w:rPr>
          <w:rFonts w:ascii="Times New Roman" w:hAnsi="Times New Roman"/>
          <w:spacing w:val="-1"/>
          <w:sz w:val="28"/>
          <w:szCs w:val="28"/>
        </w:rPr>
        <w:t xml:space="preserve">  </w:t>
      </w:r>
      <w:r w:rsidR="00BC3640" w:rsidRPr="00BC3640">
        <w:rPr>
          <w:rFonts w:ascii="Times New Roman" w:hAnsi="Times New Roman"/>
          <w:spacing w:val="-1"/>
          <w:sz w:val="28"/>
          <w:szCs w:val="28"/>
        </w:rPr>
        <w:t>№</w:t>
      </w:r>
      <w:r w:rsidR="00D04911">
        <w:rPr>
          <w:rFonts w:ascii="Times New Roman" w:hAnsi="Times New Roman"/>
          <w:spacing w:val="-1"/>
          <w:sz w:val="28"/>
          <w:szCs w:val="28"/>
        </w:rPr>
        <w:t xml:space="preserve"> </w:t>
      </w:r>
      <w:r w:rsidR="00BC3640" w:rsidRPr="00BC3640">
        <w:rPr>
          <w:rFonts w:ascii="Times New Roman" w:hAnsi="Times New Roman"/>
          <w:spacing w:val="-1"/>
          <w:sz w:val="28"/>
          <w:szCs w:val="28"/>
        </w:rPr>
        <w:t xml:space="preserve">413 с изменениями и дополнениями, </w:t>
      </w:r>
      <w:r w:rsidRPr="00BC3640">
        <w:rPr>
          <w:rFonts w:ascii="Times New Roman" w:hAnsi="Times New Roman"/>
          <w:spacing w:val="17"/>
          <w:sz w:val="28"/>
          <w:szCs w:val="28"/>
        </w:rPr>
        <w:t xml:space="preserve"> </w:t>
      </w:r>
      <w:r w:rsidRPr="00BC3640">
        <w:rPr>
          <w:rFonts w:ascii="Times New Roman" w:hAnsi="Times New Roman"/>
          <w:sz w:val="28"/>
          <w:szCs w:val="28"/>
        </w:rPr>
        <w:t>с</w:t>
      </w:r>
      <w:r w:rsidRPr="00BC3640">
        <w:rPr>
          <w:rFonts w:ascii="Times New Roman" w:hAnsi="Times New Roman"/>
          <w:spacing w:val="18"/>
          <w:sz w:val="28"/>
          <w:szCs w:val="28"/>
        </w:rPr>
        <w:t xml:space="preserve"> </w:t>
      </w:r>
      <w:r w:rsidRPr="00BC3640">
        <w:rPr>
          <w:rFonts w:ascii="Times New Roman" w:hAnsi="Times New Roman"/>
          <w:spacing w:val="-1"/>
          <w:sz w:val="28"/>
          <w:szCs w:val="28"/>
        </w:rPr>
        <w:t>учётом</w:t>
      </w:r>
      <w:r w:rsidRPr="00BC3640">
        <w:rPr>
          <w:rFonts w:ascii="Times New Roman" w:hAnsi="Times New Roman"/>
          <w:spacing w:val="46"/>
          <w:sz w:val="28"/>
          <w:szCs w:val="28"/>
        </w:rPr>
        <w:t xml:space="preserve"> </w:t>
      </w:r>
      <w:r w:rsidRPr="00BC3640">
        <w:rPr>
          <w:rFonts w:ascii="Times New Roman" w:hAnsi="Times New Roman"/>
          <w:sz w:val="28"/>
          <w:szCs w:val="28"/>
        </w:rPr>
        <w:t>анализа</w:t>
      </w:r>
      <w:r w:rsidRPr="00BC3640">
        <w:rPr>
          <w:rFonts w:ascii="Times New Roman" w:hAnsi="Times New Roman"/>
          <w:spacing w:val="20"/>
          <w:sz w:val="28"/>
          <w:szCs w:val="28"/>
        </w:rPr>
        <w:t xml:space="preserve"> </w:t>
      </w:r>
      <w:r w:rsidRPr="00BC3640">
        <w:rPr>
          <w:rFonts w:ascii="Times New Roman" w:hAnsi="Times New Roman"/>
          <w:spacing w:val="-1"/>
          <w:sz w:val="28"/>
          <w:szCs w:val="28"/>
        </w:rPr>
        <w:t>образовательных</w:t>
      </w:r>
      <w:r w:rsidRPr="00BC3640">
        <w:rPr>
          <w:rFonts w:ascii="Times New Roman" w:hAnsi="Times New Roman"/>
          <w:spacing w:val="24"/>
          <w:sz w:val="28"/>
          <w:szCs w:val="28"/>
        </w:rPr>
        <w:t xml:space="preserve"> </w:t>
      </w:r>
      <w:r w:rsidRPr="00BC3640">
        <w:rPr>
          <w:rFonts w:ascii="Times New Roman" w:hAnsi="Times New Roman"/>
          <w:spacing w:val="-1"/>
          <w:sz w:val="28"/>
          <w:szCs w:val="28"/>
        </w:rPr>
        <w:t>запросов</w:t>
      </w:r>
      <w:r w:rsidRPr="00BC3640">
        <w:rPr>
          <w:rFonts w:ascii="Times New Roman" w:hAnsi="Times New Roman"/>
          <w:spacing w:val="42"/>
          <w:sz w:val="28"/>
          <w:szCs w:val="28"/>
        </w:rPr>
        <w:t xml:space="preserve"> </w:t>
      </w:r>
      <w:r w:rsidRPr="00BC3640">
        <w:rPr>
          <w:rFonts w:ascii="Times New Roman" w:hAnsi="Times New Roman"/>
          <w:spacing w:val="-1"/>
          <w:sz w:val="28"/>
          <w:szCs w:val="28"/>
        </w:rPr>
        <w:t>всех</w:t>
      </w:r>
      <w:r w:rsidRPr="00BC3640">
        <w:rPr>
          <w:rFonts w:ascii="Times New Roman" w:hAnsi="Times New Roman"/>
          <w:spacing w:val="24"/>
          <w:sz w:val="28"/>
          <w:szCs w:val="28"/>
        </w:rPr>
        <w:t xml:space="preserve"> </w:t>
      </w:r>
      <w:r w:rsidRPr="00BC3640">
        <w:rPr>
          <w:rFonts w:ascii="Times New Roman" w:hAnsi="Times New Roman"/>
          <w:spacing w:val="-1"/>
          <w:sz w:val="28"/>
          <w:szCs w:val="28"/>
        </w:rPr>
        <w:t>участников</w:t>
      </w:r>
      <w:r w:rsidRPr="00BC3640">
        <w:rPr>
          <w:rFonts w:ascii="Times New Roman" w:hAnsi="Times New Roman"/>
          <w:spacing w:val="19"/>
          <w:sz w:val="28"/>
          <w:szCs w:val="28"/>
        </w:rPr>
        <w:t xml:space="preserve"> </w:t>
      </w:r>
      <w:r w:rsidRPr="00BC3640">
        <w:rPr>
          <w:rFonts w:ascii="Times New Roman" w:hAnsi="Times New Roman"/>
          <w:spacing w:val="-1"/>
          <w:sz w:val="28"/>
          <w:szCs w:val="28"/>
        </w:rPr>
        <w:t>образовательных</w:t>
      </w:r>
      <w:r w:rsidRPr="00BC3640">
        <w:rPr>
          <w:rFonts w:ascii="Times New Roman" w:hAnsi="Times New Roman"/>
          <w:spacing w:val="49"/>
          <w:sz w:val="28"/>
          <w:szCs w:val="28"/>
        </w:rPr>
        <w:t xml:space="preserve"> </w:t>
      </w:r>
      <w:r w:rsidRPr="00BC3640">
        <w:rPr>
          <w:rFonts w:ascii="Times New Roman" w:hAnsi="Times New Roman"/>
          <w:spacing w:val="-1"/>
          <w:sz w:val="28"/>
          <w:szCs w:val="28"/>
        </w:rPr>
        <w:t>отношений.</w:t>
      </w:r>
      <w:proofErr w:type="gramEnd"/>
    </w:p>
    <w:p w:rsidR="00DC4EA0" w:rsidRPr="00BC3640" w:rsidRDefault="00DC4EA0" w:rsidP="004710FE">
      <w:pPr>
        <w:pStyle w:val="a7"/>
        <w:kinsoku w:val="0"/>
        <w:overflowPunct w:val="0"/>
        <w:spacing w:after="0"/>
        <w:ind w:left="102" w:right="107" w:firstLine="566"/>
        <w:jc w:val="both"/>
        <w:rPr>
          <w:rFonts w:ascii="Times New Roman" w:hAnsi="Times New Roman"/>
          <w:spacing w:val="-1"/>
          <w:sz w:val="28"/>
          <w:szCs w:val="28"/>
        </w:rPr>
      </w:pPr>
      <w:r w:rsidRPr="00BC3640">
        <w:rPr>
          <w:rFonts w:ascii="Times New Roman" w:hAnsi="Times New Roman"/>
          <w:spacing w:val="-1"/>
          <w:sz w:val="28"/>
          <w:szCs w:val="28"/>
        </w:rPr>
        <w:t>Учредителем</w:t>
      </w:r>
      <w:r w:rsidRPr="00BC3640">
        <w:rPr>
          <w:rFonts w:ascii="Times New Roman" w:hAnsi="Times New Roman"/>
          <w:spacing w:val="31"/>
          <w:sz w:val="28"/>
          <w:szCs w:val="28"/>
        </w:rPr>
        <w:t xml:space="preserve"> </w:t>
      </w:r>
      <w:r w:rsidRPr="00BC3640">
        <w:rPr>
          <w:rFonts w:ascii="Times New Roman" w:hAnsi="Times New Roman"/>
          <w:spacing w:val="-2"/>
          <w:sz w:val="28"/>
          <w:szCs w:val="28"/>
        </w:rPr>
        <w:t>МБОУ</w:t>
      </w:r>
      <w:r w:rsidRPr="00BC3640">
        <w:rPr>
          <w:rFonts w:ascii="Times New Roman" w:hAnsi="Times New Roman"/>
          <w:spacing w:val="34"/>
          <w:sz w:val="28"/>
          <w:szCs w:val="28"/>
        </w:rPr>
        <w:t xml:space="preserve"> </w:t>
      </w:r>
      <w:r w:rsidRPr="00BC3640">
        <w:rPr>
          <w:rFonts w:ascii="Times New Roman" w:hAnsi="Times New Roman"/>
          <w:spacing w:val="-1"/>
          <w:sz w:val="28"/>
          <w:szCs w:val="28"/>
        </w:rPr>
        <w:t>СОШ</w:t>
      </w:r>
      <w:r w:rsidRPr="00BC3640">
        <w:rPr>
          <w:rFonts w:ascii="Times New Roman" w:hAnsi="Times New Roman"/>
          <w:spacing w:val="31"/>
          <w:sz w:val="28"/>
          <w:szCs w:val="28"/>
        </w:rPr>
        <w:t xml:space="preserve"> </w:t>
      </w:r>
      <w:r w:rsidRPr="00BC3640">
        <w:rPr>
          <w:rFonts w:ascii="Times New Roman" w:hAnsi="Times New Roman"/>
          <w:sz w:val="28"/>
          <w:szCs w:val="28"/>
        </w:rPr>
        <w:t>№</w:t>
      </w:r>
      <w:r w:rsidRPr="00BC3640">
        <w:rPr>
          <w:rFonts w:ascii="Times New Roman" w:hAnsi="Times New Roman"/>
          <w:spacing w:val="32"/>
          <w:sz w:val="28"/>
          <w:szCs w:val="28"/>
        </w:rPr>
        <w:t xml:space="preserve"> </w:t>
      </w:r>
      <w:r w:rsidRPr="00BC3640">
        <w:rPr>
          <w:rFonts w:ascii="Times New Roman" w:hAnsi="Times New Roman"/>
          <w:spacing w:val="-1"/>
          <w:sz w:val="28"/>
          <w:szCs w:val="28"/>
        </w:rPr>
        <w:t>32</w:t>
      </w:r>
      <w:r w:rsidRPr="00BC3640">
        <w:rPr>
          <w:rFonts w:ascii="Times New Roman" w:hAnsi="Times New Roman"/>
          <w:spacing w:val="35"/>
          <w:sz w:val="28"/>
          <w:szCs w:val="28"/>
        </w:rPr>
        <w:t xml:space="preserve"> </w:t>
      </w:r>
      <w:r w:rsidRPr="00BC3640">
        <w:rPr>
          <w:rFonts w:ascii="Times New Roman" w:hAnsi="Times New Roman"/>
          <w:spacing w:val="-1"/>
          <w:sz w:val="28"/>
          <w:szCs w:val="28"/>
        </w:rPr>
        <w:t>города</w:t>
      </w:r>
      <w:r w:rsidRPr="00BC3640">
        <w:rPr>
          <w:rFonts w:ascii="Times New Roman" w:hAnsi="Times New Roman"/>
          <w:spacing w:val="34"/>
          <w:sz w:val="28"/>
          <w:szCs w:val="28"/>
        </w:rPr>
        <w:t xml:space="preserve"> </w:t>
      </w:r>
      <w:r w:rsidRPr="00BC3640">
        <w:rPr>
          <w:rFonts w:ascii="Times New Roman" w:hAnsi="Times New Roman"/>
          <w:spacing w:val="-1"/>
          <w:sz w:val="28"/>
          <w:szCs w:val="28"/>
        </w:rPr>
        <w:t>Белово</w:t>
      </w:r>
      <w:r w:rsidRPr="00BC3640">
        <w:rPr>
          <w:rFonts w:ascii="Times New Roman" w:hAnsi="Times New Roman"/>
          <w:spacing w:val="67"/>
          <w:sz w:val="28"/>
          <w:szCs w:val="28"/>
        </w:rPr>
        <w:t xml:space="preserve"> </w:t>
      </w:r>
      <w:r w:rsidRPr="00BC3640">
        <w:rPr>
          <w:rFonts w:ascii="Times New Roman" w:hAnsi="Times New Roman"/>
          <w:spacing w:val="-1"/>
          <w:sz w:val="28"/>
          <w:szCs w:val="28"/>
        </w:rPr>
        <w:t>является</w:t>
      </w:r>
      <w:r w:rsidRPr="00BC3640">
        <w:rPr>
          <w:rFonts w:ascii="Times New Roman" w:hAnsi="Times New Roman"/>
          <w:spacing w:val="23"/>
          <w:sz w:val="28"/>
          <w:szCs w:val="28"/>
        </w:rPr>
        <w:t xml:space="preserve"> </w:t>
      </w:r>
      <w:r w:rsidRPr="00BC3640">
        <w:rPr>
          <w:rFonts w:ascii="Times New Roman" w:hAnsi="Times New Roman"/>
          <w:spacing w:val="-1"/>
          <w:sz w:val="28"/>
          <w:szCs w:val="28"/>
        </w:rPr>
        <w:t>Администрация</w:t>
      </w:r>
      <w:r w:rsidRPr="00BC3640">
        <w:rPr>
          <w:rFonts w:ascii="Times New Roman" w:hAnsi="Times New Roman"/>
          <w:sz w:val="28"/>
          <w:szCs w:val="28"/>
        </w:rPr>
        <w:t xml:space="preserve"> </w:t>
      </w:r>
      <w:r w:rsidRPr="00BC3640">
        <w:rPr>
          <w:rFonts w:ascii="Times New Roman" w:hAnsi="Times New Roman"/>
          <w:spacing w:val="-1"/>
          <w:sz w:val="28"/>
          <w:szCs w:val="28"/>
        </w:rPr>
        <w:t>Беловского</w:t>
      </w:r>
      <w:r w:rsidRPr="00BC3640">
        <w:rPr>
          <w:rFonts w:ascii="Times New Roman" w:hAnsi="Times New Roman"/>
          <w:sz w:val="28"/>
          <w:szCs w:val="28"/>
        </w:rPr>
        <w:t xml:space="preserve"> </w:t>
      </w:r>
      <w:r w:rsidRPr="00BC3640">
        <w:rPr>
          <w:rFonts w:ascii="Times New Roman" w:hAnsi="Times New Roman"/>
          <w:spacing w:val="-1"/>
          <w:sz w:val="28"/>
          <w:szCs w:val="28"/>
        </w:rPr>
        <w:t>городского</w:t>
      </w:r>
      <w:r w:rsidRPr="00BC3640">
        <w:rPr>
          <w:rFonts w:ascii="Times New Roman" w:hAnsi="Times New Roman"/>
          <w:spacing w:val="-2"/>
          <w:sz w:val="28"/>
          <w:szCs w:val="28"/>
        </w:rPr>
        <w:t xml:space="preserve"> </w:t>
      </w:r>
      <w:r w:rsidRPr="00BC3640">
        <w:rPr>
          <w:rFonts w:ascii="Times New Roman" w:hAnsi="Times New Roman"/>
          <w:spacing w:val="-1"/>
          <w:sz w:val="28"/>
          <w:szCs w:val="28"/>
        </w:rPr>
        <w:t>округа,</w:t>
      </w:r>
    </w:p>
    <w:p w:rsidR="00DC4EA0" w:rsidRPr="00BC3640" w:rsidRDefault="00DC4EA0" w:rsidP="004710FE">
      <w:pPr>
        <w:pStyle w:val="a7"/>
        <w:kinsoku w:val="0"/>
        <w:overflowPunct w:val="0"/>
        <w:spacing w:after="0"/>
        <w:ind w:left="101" w:right="104" w:firstLine="707"/>
        <w:jc w:val="both"/>
        <w:rPr>
          <w:rFonts w:ascii="Times New Roman" w:hAnsi="Times New Roman"/>
          <w:color w:val="FF0000"/>
          <w:spacing w:val="-1"/>
          <w:sz w:val="28"/>
          <w:szCs w:val="28"/>
        </w:rPr>
      </w:pPr>
      <w:r w:rsidRPr="00BC3640">
        <w:rPr>
          <w:rFonts w:ascii="Times New Roman" w:hAnsi="Times New Roman"/>
          <w:spacing w:val="-2"/>
          <w:sz w:val="28"/>
          <w:szCs w:val="28"/>
        </w:rPr>
        <w:t>ООП</w:t>
      </w:r>
      <w:r w:rsidRPr="00BC3640">
        <w:rPr>
          <w:rFonts w:ascii="Times New Roman" w:hAnsi="Times New Roman"/>
          <w:spacing w:val="52"/>
          <w:sz w:val="28"/>
          <w:szCs w:val="28"/>
        </w:rPr>
        <w:t xml:space="preserve"> </w:t>
      </w:r>
      <w:r w:rsidR="00BC3640" w:rsidRPr="00BC3640">
        <w:rPr>
          <w:rFonts w:ascii="Times New Roman" w:hAnsi="Times New Roman"/>
          <w:spacing w:val="-1"/>
          <w:sz w:val="28"/>
          <w:szCs w:val="28"/>
        </w:rPr>
        <w:t>С</w:t>
      </w:r>
      <w:r w:rsidRPr="00BC3640">
        <w:rPr>
          <w:rFonts w:ascii="Times New Roman" w:hAnsi="Times New Roman"/>
          <w:spacing w:val="-1"/>
          <w:sz w:val="28"/>
          <w:szCs w:val="28"/>
        </w:rPr>
        <w:t>ОО</w:t>
      </w:r>
      <w:r w:rsidRPr="00BC3640">
        <w:rPr>
          <w:rFonts w:ascii="Times New Roman" w:hAnsi="Times New Roman"/>
          <w:spacing w:val="52"/>
          <w:sz w:val="28"/>
          <w:szCs w:val="28"/>
        </w:rPr>
        <w:t xml:space="preserve"> </w:t>
      </w:r>
      <w:r w:rsidRPr="00BC3640">
        <w:rPr>
          <w:rFonts w:ascii="Times New Roman" w:hAnsi="Times New Roman"/>
          <w:spacing w:val="-1"/>
          <w:sz w:val="28"/>
          <w:szCs w:val="28"/>
        </w:rPr>
        <w:t>определяет</w:t>
      </w:r>
      <w:r w:rsidRPr="00BC3640">
        <w:rPr>
          <w:rFonts w:ascii="Times New Roman" w:hAnsi="Times New Roman"/>
          <w:spacing w:val="53"/>
          <w:sz w:val="28"/>
          <w:szCs w:val="28"/>
        </w:rPr>
        <w:t xml:space="preserve"> </w:t>
      </w:r>
      <w:r w:rsidRPr="00BC3640">
        <w:rPr>
          <w:rFonts w:ascii="Times New Roman" w:hAnsi="Times New Roman"/>
          <w:spacing w:val="-1"/>
          <w:sz w:val="28"/>
          <w:szCs w:val="28"/>
        </w:rPr>
        <w:t>цели,</w:t>
      </w:r>
      <w:r w:rsidRPr="00BC3640">
        <w:rPr>
          <w:rFonts w:ascii="Times New Roman" w:hAnsi="Times New Roman"/>
          <w:spacing w:val="53"/>
          <w:sz w:val="28"/>
          <w:szCs w:val="28"/>
        </w:rPr>
        <w:t xml:space="preserve"> </w:t>
      </w:r>
      <w:r w:rsidRPr="00BC3640">
        <w:rPr>
          <w:rFonts w:ascii="Times New Roman" w:hAnsi="Times New Roman"/>
          <w:spacing w:val="-1"/>
          <w:sz w:val="28"/>
          <w:szCs w:val="28"/>
        </w:rPr>
        <w:t>задачи,</w:t>
      </w:r>
      <w:r w:rsidRPr="00BC3640">
        <w:rPr>
          <w:rFonts w:ascii="Times New Roman" w:hAnsi="Times New Roman"/>
          <w:spacing w:val="53"/>
          <w:sz w:val="28"/>
          <w:szCs w:val="28"/>
        </w:rPr>
        <w:t xml:space="preserve"> </w:t>
      </w:r>
      <w:r w:rsidRPr="00BC3640">
        <w:rPr>
          <w:rFonts w:ascii="Times New Roman" w:hAnsi="Times New Roman"/>
          <w:spacing w:val="-1"/>
          <w:sz w:val="28"/>
          <w:szCs w:val="28"/>
        </w:rPr>
        <w:t>планируемые</w:t>
      </w:r>
      <w:r w:rsidRPr="00BC3640">
        <w:rPr>
          <w:rFonts w:ascii="Times New Roman" w:hAnsi="Times New Roman"/>
          <w:spacing w:val="54"/>
          <w:sz w:val="28"/>
          <w:szCs w:val="28"/>
        </w:rPr>
        <w:t xml:space="preserve"> </w:t>
      </w:r>
      <w:r w:rsidRPr="00BC3640">
        <w:rPr>
          <w:rFonts w:ascii="Times New Roman" w:hAnsi="Times New Roman"/>
          <w:spacing w:val="-1"/>
          <w:sz w:val="28"/>
          <w:szCs w:val="28"/>
        </w:rPr>
        <w:t>результаты,</w:t>
      </w:r>
      <w:r w:rsidRPr="00BC3640">
        <w:rPr>
          <w:rFonts w:ascii="Times New Roman" w:hAnsi="Times New Roman"/>
          <w:spacing w:val="41"/>
          <w:sz w:val="28"/>
          <w:szCs w:val="28"/>
        </w:rPr>
        <w:t xml:space="preserve"> </w:t>
      </w:r>
      <w:r w:rsidRPr="00BC3640">
        <w:rPr>
          <w:rFonts w:ascii="Times New Roman" w:hAnsi="Times New Roman"/>
          <w:spacing w:val="-1"/>
          <w:sz w:val="28"/>
          <w:szCs w:val="28"/>
        </w:rPr>
        <w:t>содержание</w:t>
      </w:r>
      <w:r w:rsidRPr="00BC3640">
        <w:rPr>
          <w:rFonts w:ascii="Times New Roman" w:hAnsi="Times New Roman"/>
          <w:spacing w:val="42"/>
          <w:sz w:val="28"/>
          <w:szCs w:val="28"/>
        </w:rPr>
        <w:t xml:space="preserve"> </w:t>
      </w:r>
      <w:r w:rsidRPr="00BC3640">
        <w:rPr>
          <w:rFonts w:ascii="Times New Roman" w:hAnsi="Times New Roman"/>
          <w:sz w:val="28"/>
          <w:szCs w:val="28"/>
        </w:rPr>
        <w:t>и</w:t>
      </w:r>
      <w:r w:rsidRPr="00BC3640">
        <w:rPr>
          <w:rFonts w:ascii="Times New Roman" w:hAnsi="Times New Roman"/>
          <w:spacing w:val="42"/>
          <w:sz w:val="28"/>
          <w:szCs w:val="28"/>
        </w:rPr>
        <w:t xml:space="preserve"> </w:t>
      </w:r>
      <w:r w:rsidRPr="00BC3640">
        <w:rPr>
          <w:rFonts w:ascii="Times New Roman" w:hAnsi="Times New Roman"/>
          <w:spacing w:val="-1"/>
          <w:sz w:val="28"/>
          <w:szCs w:val="28"/>
        </w:rPr>
        <w:t>организацию</w:t>
      </w:r>
      <w:r w:rsidRPr="00BC3640">
        <w:rPr>
          <w:rFonts w:ascii="Times New Roman" w:hAnsi="Times New Roman"/>
          <w:spacing w:val="43"/>
          <w:sz w:val="28"/>
          <w:szCs w:val="28"/>
        </w:rPr>
        <w:t xml:space="preserve"> </w:t>
      </w:r>
      <w:r w:rsidRPr="00BC3640">
        <w:rPr>
          <w:rFonts w:ascii="Times New Roman" w:hAnsi="Times New Roman"/>
          <w:spacing w:val="-1"/>
          <w:sz w:val="28"/>
          <w:szCs w:val="28"/>
        </w:rPr>
        <w:t>образовательной</w:t>
      </w:r>
      <w:r w:rsidRPr="00BC3640">
        <w:rPr>
          <w:rFonts w:ascii="Times New Roman" w:hAnsi="Times New Roman"/>
          <w:spacing w:val="45"/>
          <w:sz w:val="28"/>
          <w:szCs w:val="28"/>
        </w:rPr>
        <w:t xml:space="preserve"> </w:t>
      </w:r>
      <w:r w:rsidRPr="00BC3640">
        <w:rPr>
          <w:rFonts w:ascii="Times New Roman" w:hAnsi="Times New Roman"/>
          <w:spacing w:val="-1"/>
          <w:sz w:val="28"/>
          <w:szCs w:val="28"/>
        </w:rPr>
        <w:t>деятельности</w:t>
      </w:r>
      <w:r w:rsidRPr="00BC3640">
        <w:rPr>
          <w:rFonts w:ascii="Times New Roman" w:hAnsi="Times New Roman"/>
          <w:spacing w:val="42"/>
          <w:sz w:val="28"/>
          <w:szCs w:val="28"/>
        </w:rPr>
        <w:t xml:space="preserve"> </w:t>
      </w:r>
      <w:r w:rsidRPr="00BC3640">
        <w:rPr>
          <w:rFonts w:ascii="Times New Roman" w:hAnsi="Times New Roman"/>
          <w:sz w:val="28"/>
          <w:szCs w:val="28"/>
        </w:rPr>
        <w:t>на</w:t>
      </w:r>
      <w:r w:rsidRPr="00BC3640">
        <w:rPr>
          <w:rFonts w:ascii="Times New Roman" w:hAnsi="Times New Roman"/>
          <w:spacing w:val="44"/>
          <w:sz w:val="28"/>
          <w:szCs w:val="28"/>
        </w:rPr>
        <w:t xml:space="preserve"> </w:t>
      </w:r>
      <w:r w:rsidRPr="00BC3640">
        <w:rPr>
          <w:rFonts w:ascii="Times New Roman" w:hAnsi="Times New Roman"/>
          <w:spacing w:val="-1"/>
          <w:sz w:val="28"/>
          <w:szCs w:val="28"/>
        </w:rPr>
        <w:t>уровне</w:t>
      </w:r>
      <w:r w:rsidRPr="00BC3640">
        <w:rPr>
          <w:rFonts w:ascii="Times New Roman" w:hAnsi="Times New Roman"/>
          <w:spacing w:val="37"/>
          <w:sz w:val="28"/>
          <w:szCs w:val="28"/>
        </w:rPr>
        <w:t xml:space="preserve"> </w:t>
      </w:r>
      <w:r w:rsidR="00BC3640" w:rsidRPr="00BC3640">
        <w:rPr>
          <w:rFonts w:ascii="Times New Roman" w:hAnsi="Times New Roman"/>
          <w:spacing w:val="-1"/>
          <w:sz w:val="28"/>
          <w:szCs w:val="28"/>
        </w:rPr>
        <w:t>среднего</w:t>
      </w:r>
      <w:r w:rsidRPr="00BC3640">
        <w:rPr>
          <w:rFonts w:ascii="Times New Roman" w:hAnsi="Times New Roman"/>
          <w:spacing w:val="17"/>
          <w:sz w:val="28"/>
          <w:szCs w:val="28"/>
        </w:rPr>
        <w:t xml:space="preserve"> </w:t>
      </w:r>
      <w:r w:rsidRPr="00BC3640">
        <w:rPr>
          <w:rFonts w:ascii="Times New Roman" w:hAnsi="Times New Roman"/>
          <w:spacing w:val="-1"/>
          <w:sz w:val="28"/>
          <w:szCs w:val="28"/>
        </w:rPr>
        <w:t>общего</w:t>
      </w:r>
      <w:r w:rsidRPr="00BC3640">
        <w:rPr>
          <w:rFonts w:ascii="Times New Roman" w:hAnsi="Times New Roman"/>
          <w:spacing w:val="14"/>
          <w:sz w:val="28"/>
          <w:szCs w:val="28"/>
        </w:rPr>
        <w:t xml:space="preserve"> </w:t>
      </w:r>
      <w:r w:rsidRPr="00BC3640">
        <w:rPr>
          <w:rFonts w:ascii="Times New Roman" w:hAnsi="Times New Roman"/>
          <w:spacing w:val="-1"/>
          <w:sz w:val="28"/>
          <w:szCs w:val="28"/>
        </w:rPr>
        <w:t>образования.</w:t>
      </w:r>
      <w:r w:rsidRPr="00BC3640">
        <w:rPr>
          <w:rFonts w:ascii="Times New Roman" w:hAnsi="Times New Roman"/>
          <w:spacing w:val="15"/>
          <w:sz w:val="28"/>
          <w:szCs w:val="28"/>
        </w:rPr>
        <w:t xml:space="preserve"> </w:t>
      </w:r>
    </w:p>
    <w:p w:rsidR="00DC4EA0" w:rsidRPr="00BC3640" w:rsidRDefault="00BC3640" w:rsidP="004710FE">
      <w:pPr>
        <w:pStyle w:val="a7"/>
        <w:kinsoku w:val="0"/>
        <w:overflowPunct w:val="0"/>
        <w:spacing w:before="2" w:after="0" w:line="322" w:lineRule="exact"/>
        <w:ind w:left="668"/>
        <w:rPr>
          <w:rFonts w:ascii="Times New Roman" w:hAnsi="Times New Roman"/>
          <w:spacing w:val="-1"/>
          <w:sz w:val="28"/>
          <w:szCs w:val="28"/>
        </w:rPr>
      </w:pPr>
      <w:r w:rsidRPr="00BC3640">
        <w:rPr>
          <w:rFonts w:ascii="Times New Roman" w:hAnsi="Times New Roman"/>
          <w:spacing w:val="-1"/>
          <w:sz w:val="28"/>
          <w:szCs w:val="28"/>
        </w:rPr>
        <w:t>Среднее</w:t>
      </w:r>
      <w:r w:rsidR="00DC4EA0" w:rsidRPr="00BC3640">
        <w:rPr>
          <w:rFonts w:ascii="Times New Roman" w:hAnsi="Times New Roman"/>
          <w:spacing w:val="-1"/>
          <w:sz w:val="28"/>
          <w:szCs w:val="28"/>
        </w:rPr>
        <w:t xml:space="preserve"> общее</w:t>
      </w:r>
      <w:r w:rsidR="00DC4EA0" w:rsidRPr="00BC3640">
        <w:rPr>
          <w:rFonts w:ascii="Times New Roman" w:hAnsi="Times New Roman"/>
          <w:spacing w:val="-3"/>
          <w:sz w:val="28"/>
          <w:szCs w:val="28"/>
        </w:rPr>
        <w:t xml:space="preserve"> </w:t>
      </w:r>
      <w:r w:rsidR="00DC4EA0" w:rsidRPr="00BC3640">
        <w:rPr>
          <w:rFonts w:ascii="Times New Roman" w:hAnsi="Times New Roman"/>
          <w:spacing w:val="-1"/>
          <w:sz w:val="28"/>
          <w:szCs w:val="28"/>
        </w:rPr>
        <w:t>образование может</w:t>
      </w:r>
      <w:r w:rsidR="00DC4EA0" w:rsidRPr="00BC3640">
        <w:rPr>
          <w:rFonts w:ascii="Times New Roman" w:hAnsi="Times New Roman"/>
          <w:spacing w:val="-4"/>
          <w:sz w:val="28"/>
          <w:szCs w:val="28"/>
        </w:rPr>
        <w:t xml:space="preserve"> </w:t>
      </w:r>
      <w:r w:rsidR="00DC4EA0" w:rsidRPr="00BC3640">
        <w:rPr>
          <w:rFonts w:ascii="Times New Roman" w:hAnsi="Times New Roman"/>
          <w:spacing w:val="-1"/>
          <w:sz w:val="28"/>
          <w:szCs w:val="28"/>
        </w:rPr>
        <w:t>быть</w:t>
      </w:r>
      <w:r w:rsidR="00DC4EA0" w:rsidRPr="00BC3640">
        <w:rPr>
          <w:rFonts w:ascii="Times New Roman" w:hAnsi="Times New Roman"/>
          <w:spacing w:val="-2"/>
          <w:sz w:val="28"/>
          <w:szCs w:val="28"/>
        </w:rPr>
        <w:t xml:space="preserve"> </w:t>
      </w:r>
      <w:r w:rsidR="00DC4EA0" w:rsidRPr="00BC3640">
        <w:rPr>
          <w:rFonts w:ascii="Times New Roman" w:hAnsi="Times New Roman"/>
          <w:spacing w:val="-1"/>
          <w:sz w:val="28"/>
          <w:szCs w:val="28"/>
        </w:rPr>
        <w:t>получено:</w:t>
      </w:r>
    </w:p>
    <w:p w:rsidR="00DC4EA0" w:rsidRPr="00BC3640" w:rsidRDefault="00DC4EA0" w:rsidP="00C31E40">
      <w:pPr>
        <w:pStyle w:val="a7"/>
        <w:widowControl w:val="0"/>
        <w:numPr>
          <w:ilvl w:val="0"/>
          <w:numId w:val="8"/>
        </w:numPr>
        <w:kinsoku w:val="0"/>
        <w:overflowPunct w:val="0"/>
        <w:autoSpaceDE w:val="0"/>
        <w:autoSpaceDN w:val="0"/>
        <w:adjustRightInd w:val="0"/>
        <w:spacing w:after="0"/>
        <w:ind w:right="104"/>
        <w:jc w:val="both"/>
        <w:rPr>
          <w:rFonts w:ascii="Times New Roman" w:hAnsi="Times New Roman"/>
          <w:spacing w:val="27"/>
          <w:sz w:val="28"/>
          <w:szCs w:val="28"/>
        </w:rPr>
      </w:pPr>
      <w:r w:rsidRPr="00BC3640">
        <w:rPr>
          <w:rFonts w:ascii="Times New Roman" w:hAnsi="Times New Roman"/>
          <w:sz w:val="28"/>
          <w:szCs w:val="28"/>
        </w:rPr>
        <w:t>в</w:t>
      </w:r>
      <w:r w:rsidRPr="00BC3640">
        <w:rPr>
          <w:rFonts w:ascii="Times New Roman" w:hAnsi="Times New Roman"/>
          <w:spacing w:val="58"/>
          <w:sz w:val="28"/>
          <w:szCs w:val="28"/>
        </w:rPr>
        <w:t xml:space="preserve"> </w:t>
      </w:r>
      <w:r w:rsidRPr="00BC3640">
        <w:rPr>
          <w:rFonts w:ascii="Times New Roman" w:hAnsi="Times New Roman"/>
          <w:spacing w:val="-1"/>
          <w:sz w:val="28"/>
          <w:szCs w:val="28"/>
        </w:rPr>
        <w:t>организациях,</w:t>
      </w:r>
      <w:r w:rsidRPr="00BC3640">
        <w:rPr>
          <w:rFonts w:ascii="Times New Roman" w:hAnsi="Times New Roman"/>
          <w:spacing w:val="56"/>
          <w:sz w:val="28"/>
          <w:szCs w:val="28"/>
        </w:rPr>
        <w:t xml:space="preserve"> </w:t>
      </w:r>
      <w:r w:rsidRPr="00BC3640">
        <w:rPr>
          <w:rFonts w:ascii="Times New Roman" w:hAnsi="Times New Roman"/>
          <w:spacing w:val="-1"/>
          <w:sz w:val="28"/>
          <w:szCs w:val="28"/>
        </w:rPr>
        <w:t>осуществляющих</w:t>
      </w:r>
      <w:r w:rsidRPr="00BC3640">
        <w:rPr>
          <w:rFonts w:ascii="Times New Roman" w:hAnsi="Times New Roman"/>
          <w:spacing w:val="58"/>
          <w:sz w:val="28"/>
          <w:szCs w:val="28"/>
        </w:rPr>
        <w:t xml:space="preserve"> </w:t>
      </w:r>
      <w:r w:rsidRPr="00BC3640">
        <w:rPr>
          <w:rFonts w:ascii="Times New Roman" w:hAnsi="Times New Roman"/>
          <w:spacing w:val="-1"/>
          <w:sz w:val="28"/>
          <w:szCs w:val="28"/>
        </w:rPr>
        <w:t>образовательную</w:t>
      </w:r>
      <w:r w:rsidRPr="00BC3640">
        <w:rPr>
          <w:rFonts w:ascii="Times New Roman" w:hAnsi="Times New Roman"/>
          <w:spacing w:val="58"/>
          <w:sz w:val="28"/>
          <w:szCs w:val="28"/>
        </w:rPr>
        <w:t xml:space="preserve"> </w:t>
      </w:r>
      <w:r w:rsidRPr="00BC3640">
        <w:rPr>
          <w:rFonts w:ascii="Times New Roman" w:hAnsi="Times New Roman"/>
          <w:spacing w:val="-1"/>
          <w:sz w:val="28"/>
          <w:szCs w:val="28"/>
        </w:rPr>
        <w:t>деятельность</w:t>
      </w:r>
      <w:r w:rsidRPr="00BC3640">
        <w:rPr>
          <w:rFonts w:ascii="Times New Roman" w:hAnsi="Times New Roman"/>
          <w:spacing w:val="55"/>
          <w:sz w:val="28"/>
          <w:szCs w:val="28"/>
        </w:rPr>
        <w:t xml:space="preserve"> </w:t>
      </w:r>
      <w:r w:rsidRPr="00BC3640">
        <w:rPr>
          <w:rFonts w:ascii="Times New Roman" w:hAnsi="Times New Roman"/>
          <w:sz w:val="28"/>
          <w:szCs w:val="28"/>
        </w:rPr>
        <w:t>(в</w:t>
      </w:r>
      <w:r w:rsidRPr="00BC3640">
        <w:rPr>
          <w:rFonts w:ascii="Times New Roman" w:hAnsi="Times New Roman"/>
          <w:spacing w:val="41"/>
          <w:sz w:val="28"/>
          <w:szCs w:val="28"/>
        </w:rPr>
        <w:t xml:space="preserve"> </w:t>
      </w:r>
      <w:r w:rsidRPr="00BC3640">
        <w:rPr>
          <w:rFonts w:ascii="Times New Roman" w:hAnsi="Times New Roman"/>
          <w:spacing w:val="-1"/>
          <w:sz w:val="28"/>
          <w:szCs w:val="28"/>
        </w:rPr>
        <w:t>очной,</w:t>
      </w:r>
      <w:r w:rsidRPr="00BC3640">
        <w:rPr>
          <w:rFonts w:ascii="Times New Roman" w:hAnsi="Times New Roman"/>
          <w:sz w:val="28"/>
          <w:szCs w:val="28"/>
        </w:rPr>
        <w:t xml:space="preserve">    </w:t>
      </w:r>
      <w:r w:rsidRPr="00BC3640">
        <w:rPr>
          <w:rFonts w:ascii="Times New Roman" w:hAnsi="Times New Roman"/>
          <w:spacing w:val="26"/>
          <w:sz w:val="28"/>
          <w:szCs w:val="28"/>
        </w:rPr>
        <w:t xml:space="preserve"> </w:t>
      </w:r>
      <w:proofErr w:type="spellStart"/>
      <w:r w:rsidRPr="00BC3640">
        <w:rPr>
          <w:rFonts w:ascii="Times New Roman" w:hAnsi="Times New Roman"/>
          <w:spacing w:val="-1"/>
          <w:sz w:val="28"/>
          <w:szCs w:val="28"/>
        </w:rPr>
        <w:t>очно-</w:t>
      </w:r>
      <w:r w:rsidRPr="00BC3640">
        <w:rPr>
          <w:rFonts w:ascii="Times New Roman" w:hAnsi="Times New Roman"/>
          <w:spacing w:val="-2"/>
          <w:sz w:val="28"/>
          <w:szCs w:val="28"/>
        </w:rPr>
        <w:t>заочной</w:t>
      </w:r>
      <w:proofErr w:type="spellEnd"/>
      <w:r w:rsidRPr="00BC3640">
        <w:rPr>
          <w:rFonts w:ascii="Times New Roman" w:hAnsi="Times New Roman"/>
          <w:sz w:val="28"/>
          <w:szCs w:val="28"/>
        </w:rPr>
        <w:t xml:space="preserve">    </w:t>
      </w:r>
      <w:r w:rsidRPr="00BC3640">
        <w:rPr>
          <w:rFonts w:ascii="Times New Roman" w:hAnsi="Times New Roman"/>
          <w:spacing w:val="27"/>
          <w:sz w:val="28"/>
          <w:szCs w:val="28"/>
        </w:rPr>
        <w:t xml:space="preserve"> </w:t>
      </w:r>
      <w:r w:rsidRPr="00BC3640">
        <w:rPr>
          <w:rFonts w:ascii="Times New Roman" w:hAnsi="Times New Roman"/>
          <w:spacing w:val="-2"/>
          <w:sz w:val="28"/>
          <w:szCs w:val="28"/>
        </w:rPr>
        <w:t>или</w:t>
      </w:r>
      <w:r w:rsidRPr="00BC3640">
        <w:rPr>
          <w:rFonts w:ascii="Times New Roman" w:hAnsi="Times New Roman"/>
          <w:sz w:val="28"/>
          <w:szCs w:val="28"/>
        </w:rPr>
        <w:t xml:space="preserve">    </w:t>
      </w:r>
      <w:r w:rsidRPr="00BC3640">
        <w:rPr>
          <w:rFonts w:ascii="Times New Roman" w:hAnsi="Times New Roman"/>
          <w:spacing w:val="27"/>
          <w:sz w:val="28"/>
          <w:szCs w:val="28"/>
        </w:rPr>
        <w:t xml:space="preserve"> </w:t>
      </w:r>
      <w:r w:rsidRPr="00BC3640">
        <w:rPr>
          <w:rFonts w:ascii="Times New Roman" w:hAnsi="Times New Roman"/>
          <w:spacing w:val="-1"/>
          <w:sz w:val="28"/>
          <w:szCs w:val="28"/>
        </w:rPr>
        <w:t>заочной</w:t>
      </w:r>
      <w:r w:rsidRPr="00BC3640">
        <w:rPr>
          <w:rFonts w:ascii="Times New Roman" w:hAnsi="Times New Roman"/>
          <w:sz w:val="28"/>
          <w:szCs w:val="28"/>
        </w:rPr>
        <w:t xml:space="preserve">    </w:t>
      </w:r>
      <w:r w:rsidRPr="00BC3640">
        <w:rPr>
          <w:rFonts w:ascii="Times New Roman" w:hAnsi="Times New Roman"/>
          <w:spacing w:val="27"/>
          <w:sz w:val="28"/>
          <w:szCs w:val="28"/>
        </w:rPr>
        <w:t xml:space="preserve"> </w:t>
      </w:r>
      <w:r w:rsidRPr="00BC3640">
        <w:rPr>
          <w:rFonts w:ascii="Times New Roman" w:hAnsi="Times New Roman"/>
          <w:spacing w:val="-1"/>
          <w:sz w:val="28"/>
          <w:szCs w:val="28"/>
        </w:rPr>
        <w:t>форме);</w:t>
      </w:r>
      <w:r w:rsidRPr="00BC3640">
        <w:rPr>
          <w:rFonts w:ascii="Times New Roman" w:hAnsi="Times New Roman"/>
          <w:sz w:val="28"/>
          <w:szCs w:val="28"/>
        </w:rPr>
        <w:t xml:space="preserve">    </w:t>
      </w:r>
      <w:r w:rsidRPr="00BC3640">
        <w:rPr>
          <w:rFonts w:ascii="Times New Roman" w:hAnsi="Times New Roman"/>
          <w:spacing w:val="27"/>
          <w:sz w:val="28"/>
          <w:szCs w:val="28"/>
        </w:rPr>
        <w:t xml:space="preserve"> </w:t>
      </w:r>
    </w:p>
    <w:p w:rsidR="00DC4EA0" w:rsidRPr="00BC3640" w:rsidRDefault="00DC4EA0" w:rsidP="00C31E40">
      <w:pPr>
        <w:pStyle w:val="a7"/>
        <w:widowControl w:val="0"/>
        <w:numPr>
          <w:ilvl w:val="0"/>
          <w:numId w:val="8"/>
        </w:numPr>
        <w:kinsoku w:val="0"/>
        <w:overflowPunct w:val="0"/>
        <w:autoSpaceDE w:val="0"/>
        <w:autoSpaceDN w:val="0"/>
        <w:adjustRightInd w:val="0"/>
        <w:spacing w:after="0"/>
        <w:ind w:right="104"/>
        <w:jc w:val="both"/>
        <w:rPr>
          <w:rFonts w:ascii="Times New Roman" w:hAnsi="Times New Roman"/>
          <w:spacing w:val="39"/>
          <w:sz w:val="28"/>
          <w:szCs w:val="28"/>
        </w:rPr>
      </w:pPr>
      <w:r w:rsidRPr="00BC3640">
        <w:rPr>
          <w:rFonts w:ascii="Times New Roman" w:hAnsi="Times New Roman"/>
          <w:spacing w:val="-1"/>
          <w:sz w:val="28"/>
          <w:szCs w:val="28"/>
        </w:rPr>
        <w:t>вне</w:t>
      </w:r>
      <w:r w:rsidRPr="00BC3640">
        <w:rPr>
          <w:rFonts w:ascii="Times New Roman" w:hAnsi="Times New Roman"/>
          <w:sz w:val="28"/>
          <w:szCs w:val="28"/>
        </w:rPr>
        <w:t xml:space="preserve">    </w:t>
      </w:r>
      <w:r w:rsidRPr="00BC3640">
        <w:rPr>
          <w:rFonts w:ascii="Times New Roman" w:hAnsi="Times New Roman"/>
          <w:spacing w:val="26"/>
          <w:sz w:val="28"/>
          <w:szCs w:val="28"/>
        </w:rPr>
        <w:t xml:space="preserve"> </w:t>
      </w:r>
      <w:r w:rsidRPr="00BC3640">
        <w:rPr>
          <w:rFonts w:ascii="Times New Roman" w:hAnsi="Times New Roman"/>
          <w:spacing w:val="-1"/>
          <w:sz w:val="28"/>
          <w:szCs w:val="28"/>
        </w:rPr>
        <w:t>организаций, осуществляющих образовательную</w:t>
      </w:r>
      <w:r w:rsidRPr="00BC3640">
        <w:rPr>
          <w:rFonts w:ascii="Times New Roman" w:hAnsi="Times New Roman"/>
          <w:spacing w:val="-14"/>
          <w:sz w:val="28"/>
          <w:szCs w:val="28"/>
        </w:rPr>
        <w:t xml:space="preserve"> </w:t>
      </w:r>
      <w:r w:rsidRPr="00BC3640">
        <w:rPr>
          <w:rFonts w:ascii="Times New Roman" w:hAnsi="Times New Roman"/>
          <w:spacing w:val="-1"/>
          <w:sz w:val="28"/>
          <w:szCs w:val="28"/>
        </w:rPr>
        <w:t>деятельность,</w:t>
      </w:r>
      <w:r w:rsidRPr="00BC3640">
        <w:rPr>
          <w:rFonts w:ascii="Times New Roman" w:hAnsi="Times New Roman"/>
          <w:spacing w:val="-1"/>
          <w:sz w:val="28"/>
          <w:szCs w:val="28"/>
        </w:rPr>
        <w:tab/>
      </w:r>
      <w:r w:rsidRPr="00BC3640">
        <w:rPr>
          <w:rFonts w:ascii="Times New Roman" w:hAnsi="Times New Roman"/>
          <w:sz w:val="28"/>
          <w:szCs w:val="28"/>
        </w:rPr>
        <w:t>в</w:t>
      </w:r>
      <w:r w:rsidRPr="00BC3640">
        <w:rPr>
          <w:rFonts w:ascii="Times New Roman" w:hAnsi="Times New Roman"/>
          <w:sz w:val="28"/>
          <w:szCs w:val="28"/>
        </w:rPr>
        <w:tab/>
      </w:r>
      <w:r w:rsidRPr="00BC3640">
        <w:rPr>
          <w:rFonts w:ascii="Times New Roman" w:hAnsi="Times New Roman"/>
          <w:spacing w:val="-1"/>
          <w:sz w:val="28"/>
          <w:szCs w:val="28"/>
        </w:rPr>
        <w:t>форме</w:t>
      </w:r>
      <w:r w:rsidRPr="00BC3640">
        <w:rPr>
          <w:rFonts w:ascii="Times New Roman" w:hAnsi="Times New Roman"/>
          <w:spacing w:val="71"/>
          <w:sz w:val="28"/>
          <w:szCs w:val="28"/>
        </w:rPr>
        <w:t xml:space="preserve"> </w:t>
      </w:r>
      <w:r w:rsidRPr="00BC3640">
        <w:rPr>
          <w:rFonts w:ascii="Times New Roman" w:hAnsi="Times New Roman"/>
          <w:spacing w:val="-1"/>
          <w:sz w:val="28"/>
          <w:szCs w:val="28"/>
        </w:rPr>
        <w:t>семейного</w:t>
      </w:r>
      <w:r w:rsidRPr="00BC3640">
        <w:rPr>
          <w:rFonts w:ascii="Times New Roman" w:hAnsi="Times New Roman"/>
          <w:spacing w:val="36"/>
          <w:sz w:val="28"/>
          <w:szCs w:val="28"/>
        </w:rPr>
        <w:t xml:space="preserve"> </w:t>
      </w:r>
      <w:r w:rsidRPr="00BC3640">
        <w:rPr>
          <w:rFonts w:ascii="Times New Roman" w:hAnsi="Times New Roman"/>
          <w:spacing w:val="-1"/>
          <w:sz w:val="28"/>
          <w:szCs w:val="28"/>
        </w:rPr>
        <w:t>образования</w:t>
      </w:r>
      <w:r w:rsidR="00BC3640" w:rsidRPr="00BC3640">
        <w:rPr>
          <w:rFonts w:ascii="Times New Roman" w:hAnsi="Times New Roman"/>
          <w:spacing w:val="-1"/>
          <w:sz w:val="28"/>
          <w:szCs w:val="28"/>
        </w:rPr>
        <w:t xml:space="preserve"> и самообразования.</w:t>
      </w:r>
    </w:p>
    <w:p w:rsidR="00DC4EA0" w:rsidRPr="00BC3640" w:rsidRDefault="00DC4EA0" w:rsidP="00DC4EA0">
      <w:pPr>
        <w:pStyle w:val="a7"/>
        <w:kinsoku w:val="0"/>
        <w:overflowPunct w:val="0"/>
        <w:ind w:left="101" w:right="104" w:firstLine="566"/>
        <w:jc w:val="both"/>
        <w:rPr>
          <w:rFonts w:ascii="Times New Roman" w:hAnsi="Times New Roman"/>
          <w:spacing w:val="-1"/>
          <w:sz w:val="28"/>
          <w:szCs w:val="28"/>
        </w:rPr>
      </w:pPr>
      <w:r w:rsidRPr="00BC3640">
        <w:rPr>
          <w:rFonts w:ascii="Times New Roman" w:hAnsi="Times New Roman"/>
          <w:spacing w:val="-1"/>
          <w:sz w:val="28"/>
          <w:szCs w:val="28"/>
        </w:rPr>
        <w:t>Допускается</w:t>
      </w:r>
      <w:r w:rsidRPr="00BC3640">
        <w:rPr>
          <w:rFonts w:ascii="Times New Roman" w:hAnsi="Times New Roman"/>
          <w:spacing w:val="40"/>
          <w:sz w:val="28"/>
          <w:szCs w:val="28"/>
        </w:rPr>
        <w:t xml:space="preserve"> </w:t>
      </w:r>
      <w:r w:rsidRPr="00BC3640">
        <w:rPr>
          <w:rFonts w:ascii="Times New Roman" w:hAnsi="Times New Roman"/>
          <w:spacing w:val="-1"/>
          <w:sz w:val="28"/>
          <w:szCs w:val="28"/>
        </w:rPr>
        <w:t>сочетание</w:t>
      </w:r>
      <w:r w:rsidRPr="00BC3640">
        <w:rPr>
          <w:rFonts w:ascii="Times New Roman" w:hAnsi="Times New Roman"/>
          <w:spacing w:val="40"/>
          <w:sz w:val="28"/>
          <w:szCs w:val="28"/>
        </w:rPr>
        <w:t xml:space="preserve"> </w:t>
      </w:r>
      <w:r w:rsidRPr="00BC3640">
        <w:rPr>
          <w:rFonts w:ascii="Times New Roman" w:hAnsi="Times New Roman"/>
          <w:spacing w:val="-1"/>
          <w:sz w:val="28"/>
          <w:szCs w:val="28"/>
        </w:rPr>
        <w:t>различных</w:t>
      </w:r>
      <w:r w:rsidRPr="00BC3640">
        <w:rPr>
          <w:rFonts w:ascii="Times New Roman" w:hAnsi="Times New Roman"/>
          <w:spacing w:val="44"/>
          <w:sz w:val="28"/>
          <w:szCs w:val="28"/>
        </w:rPr>
        <w:t xml:space="preserve"> </w:t>
      </w:r>
      <w:r w:rsidRPr="00BC3640">
        <w:rPr>
          <w:rFonts w:ascii="Times New Roman" w:hAnsi="Times New Roman"/>
          <w:spacing w:val="-1"/>
          <w:sz w:val="28"/>
          <w:szCs w:val="28"/>
        </w:rPr>
        <w:t>форм</w:t>
      </w:r>
      <w:r w:rsidRPr="00BC3640">
        <w:rPr>
          <w:rFonts w:ascii="Times New Roman" w:hAnsi="Times New Roman"/>
          <w:spacing w:val="40"/>
          <w:sz w:val="28"/>
          <w:szCs w:val="28"/>
        </w:rPr>
        <w:t xml:space="preserve"> </w:t>
      </w:r>
      <w:r w:rsidRPr="00BC3640">
        <w:rPr>
          <w:rFonts w:ascii="Times New Roman" w:hAnsi="Times New Roman"/>
          <w:spacing w:val="-1"/>
          <w:sz w:val="28"/>
          <w:szCs w:val="28"/>
        </w:rPr>
        <w:t>получения</w:t>
      </w:r>
      <w:r w:rsidRPr="00BC3640">
        <w:rPr>
          <w:rFonts w:ascii="Times New Roman" w:hAnsi="Times New Roman"/>
          <w:spacing w:val="53"/>
          <w:sz w:val="28"/>
          <w:szCs w:val="28"/>
        </w:rPr>
        <w:t xml:space="preserve"> </w:t>
      </w:r>
      <w:r w:rsidRPr="00BC3640">
        <w:rPr>
          <w:rFonts w:ascii="Times New Roman" w:hAnsi="Times New Roman"/>
          <w:spacing w:val="-1"/>
          <w:sz w:val="28"/>
          <w:szCs w:val="28"/>
        </w:rPr>
        <w:t>образования</w:t>
      </w:r>
      <w:r w:rsidRPr="00BC3640">
        <w:rPr>
          <w:rFonts w:ascii="Times New Roman" w:hAnsi="Times New Roman"/>
          <w:spacing w:val="-3"/>
          <w:sz w:val="28"/>
          <w:szCs w:val="28"/>
        </w:rPr>
        <w:t xml:space="preserve"> </w:t>
      </w:r>
      <w:r w:rsidRPr="00BC3640">
        <w:rPr>
          <w:rFonts w:ascii="Times New Roman" w:hAnsi="Times New Roman"/>
          <w:sz w:val="28"/>
          <w:szCs w:val="28"/>
        </w:rPr>
        <w:t>и форм</w:t>
      </w:r>
      <w:r w:rsidRPr="00BC3640">
        <w:rPr>
          <w:rFonts w:ascii="Times New Roman" w:hAnsi="Times New Roman"/>
          <w:spacing w:val="-3"/>
          <w:sz w:val="28"/>
          <w:szCs w:val="28"/>
        </w:rPr>
        <w:t xml:space="preserve"> </w:t>
      </w:r>
      <w:r w:rsidRPr="00BC3640">
        <w:rPr>
          <w:rFonts w:ascii="Times New Roman" w:hAnsi="Times New Roman"/>
          <w:spacing w:val="-1"/>
          <w:sz w:val="28"/>
          <w:szCs w:val="28"/>
        </w:rPr>
        <w:t>обучения.</w:t>
      </w:r>
    </w:p>
    <w:p w:rsidR="00DC4EA0" w:rsidRPr="00BC3640" w:rsidRDefault="00DC4EA0" w:rsidP="00DC4EA0">
      <w:pPr>
        <w:pStyle w:val="a7"/>
        <w:kinsoku w:val="0"/>
        <w:overflowPunct w:val="0"/>
        <w:spacing w:before="47"/>
        <w:ind w:left="101" w:right="105" w:firstLine="566"/>
        <w:jc w:val="both"/>
        <w:rPr>
          <w:rFonts w:ascii="Times New Roman" w:hAnsi="Times New Roman"/>
          <w:spacing w:val="-1"/>
          <w:sz w:val="28"/>
          <w:szCs w:val="28"/>
        </w:rPr>
      </w:pPr>
      <w:proofErr w:type="gramStart"/>
      <w:r w:rsidRPr="00BC3640">
        <w:rPr>
          <w:rFonts w:ascii="Times New Roman" w:hAnsi="Times New Roman"/>
          <w:spacing w:val="-1"/>
          <w:sz w:val="28"/>
          <w:szCs w:val="28"/>
        </w:rPr>
        <w:t>Срок</w:t>
      </w:r>
      <w:r w:rsidRPr="00BC3640">
        <w:rPr>
          <w:rFonts w:ascii="Times New Roman" w:hAnsi="Times New Roman"/>
          <w:spacing w:val="47"/>
          <w:sz w:val="28"/>
          <w:szCs w:val="28"/>
        </w:rPr>
        <w:t xml:space="preserve"> </w:t>
      </w:r>
      <w:r w:rsidRPr="00BC3640">
        <w:rPr>
          <w:rFonts w:ascii="Times New Roman" w:hAnsi="Times New Roman"/>
          <w:spacing w:val="-1"/>
          <w:sz w:val="28"/>
          <w:szCs w:val="28"/>
        </w:rPr>
        <w:t>получения</w:t>
      </w:r>
      <w:r w:rsidRPr="00BC3640">
        <w:rPr>
          <w:rFonts w:ascii="Times New Roman" w:hAnsi="Times New Roman"/>
          <w:spacing w:val="48"/>
          <w:sz w:val="28"/>
          <w:szCs w:val="28"/>
        </w:rPr>
        <w:t xml:space="preserve"> </w:t>
      </w:r>
      <w:r w:rsidR="00BC3640">
        <w:rPr>
          <w:rFonts w:ascii="Times New Roman" w:hAnsi="Times New Roman"/>
          <w:spacing w:val="-1"/>
          <w:sz w:val="28"/>
          <w:szCs w:val="28"/>
        </w:rPr>
        <w:t>среднего</w:t>
      </w:r>
      <w:r w:rsidRPr="00BC3640">
        <w:rPr>
          <w:rFonts w:ascii="Times New Roman" w:hAnsi="Times New Roman"/>
          <w:spacing w:val="46"/>
          <w:sz w:val="28"/>
          <w:szCs w:val="28"/>
        </w:rPr>
        <w:t xml:space="preserve"> </w:t>
      </w:r>
      <w:r w:rsidRPr="00BC3640">
        <w:rPr>
          <w:rFonts w:ascii="Times New Roman" w:hAnsi="Times New Roman"/>
          <w:spacing w:val="-1"/>
          <w:sz w:val="28"/>
          <w:szCs w:val="28"/>
        </w:rPr>
        <w:t>общего</w:t>
      </w:r>
      <w:r w:rsidRPr="00BC3640">
        <w:rPr>
          <w:rFonts w:ascii="Times New Roman" w:hAnsi="Times New Roman"/>
          <w:spacing w:val="48"/>
          <w:sz w:val="28"/>
          <w:szCs w:val="28"/>
        </w:rPr>
        <w:t xml:space="preserve"> </w:t>
      </w:r>
      <w:r w:rsidRPr="00BC3640">
        <w:rPr>
          <w:rFonts w:ascii="Times New Roman" w:hAnsi="Times New Roman"/>
          <w:spacing w:val="-1"/>
          <w:sz w:val="28"/>
          <w:szCs w:val="28"/>
        </w:rPr>
        <w:t>образования</w:t>
      </w:r>
      <w:r w:rsidRPr="00BC3640">
        <w:rPr>
          <w:rFonts w:ascii="Times New Roman" w:hAnsi="Times New Roman"/>
          <w:spacing w:val="48"/>
          <w:sz w:val="28"/>
          <w:szCs w:val="28"/>
        </w:rPr>
        <w:t xml:space="preserve"> </w:t>
      </w:r>
      <w:r w:rsidRPr="00BC3640">
        <w:rPr>
          <w:rFonts w:ascii="Times New Roman" w:hAnsi="Times New Roman"/>
          <w:spacing w:val="-1"/>
          <w:sz w:val="28"/>
          <w:szCs w:val="28"/>
        </w:rPr>
        <w:t>составляет</w:t>
      </w:r>
      <w:r w:rsidRPr="00BC3640">
        <w:rPr>
          <w:rFonts w:ascii="Times New Roman" w:hAnsi="Times New Roman"/>
          <w:spacing w:val="47"/>
          <w:sz w:val="28"/>
          <w:szCs w:val="28"/>
        </w:rPr>
        <w:t xml:space="preserve"> </w:t>
      </w:r>
      <w:r w:rsidR="00BC3640">
        <w:rPr>
          <w:rFonts w:ascii="Times New Roman" w:hAnsi="Times New Roman"/>
          <w:sz w:val="28"/>
          <w:szCs w:val="28"/>
        </w:rPr>
        <w:t>два года</w:t>
      </w:r>
      <w:r w:rsidRPr="00BC3640">
        <w:rPr>
          <w:rFonts w:ascii="Times New Roman" w:hAnsi="Times New Roman"/>
          <w:spacing w:val="-1"/>
          <w:sz w:val="28"/>
          <w:szCs w:val="28"/>
        </w:rPr>
        <w:t>,</w:t>
      </w:r>
      <w:r w:rsidRPr="00BC3640">
        <w:rPr>
          <w:rFonts w:ascii="Times New Roman" w:hAnsi="Times New Roman"/>
          <w:spacing w:val="44"/>
          <w:sz w:val="28"/>
          <w:szCs w:val="28"/>
        </w:rPr>
        <w:t xml:space="preserve"> </w:t>
      </w:r>
      <w:r w:rsidRPr="00BC3640">
        <w:rPr>
          <w:rFonts w:ascii="Times New Roman" w:hAnsi="Times New Roman"/>
          <w:sz w:val="28"/>
          <w:szCs w:val="28"/>
        </w:rPr>
        <w:t>а</w:t>
      </w:r>
      <w:r w:rsidRPr="00BC3640">
        <w:rPr>
          <w:rFonts w:ascii="Times New Roman" w:hAnsi="Times New Roman"/>
          <w:spacing w:val="35"/>
          <w:sz w:val="28"/>
          <w:szCs w:val="28"/>
        </w:rPr>
        <w:t xml:space="preserve"> </w:t>
      </w:r>
      <w:r w:rsidRPr="00BC3640">
        <w:rPr>
          <w:rFonts w:ascii="Times New Roman" w:hAnsi="Times New Roman"/>
          <w:sz w:val="28"/>
          <w:szCs w:val="28"/>
        </w:rPr>
        <w:t>для</w:t>
      </w:r>
      <w:r w:rsidRPr="00BC3640">
        <w:rPr>
          <w:rFonts w:ascii="Times New Roman" w:hAnsi="Times New Roman"/>
          <w:spacing w:val="1"/>
          <w:sz w:val="28"/>
          <w:szCs w:val="28"/>
        </w:rPr>
        <w:t xml:space="preserve"> </w:t>
      </w:r>
      <w:r w:rsidRPr="00BC3640">
        <w:rPr>
          <w:rFonts w:ascii="Times New Roman" w:hAnsi="Times New Roman"/>
          <w:spacing w:val="-1"/>
          <w:sz w:val="28"/>
          <w:szCs w:val="28"/>
        </w:rPr>
        <w:t>лиц</w:t>
      </w:r>
      <w:r w:rsidRPr="00BC3640">
        <w:rPr>
          <w:rFonts w:ascii="Times New Roman" w:hAnsi="Times New Roman"/>
          <w:spacing w:val="2"/>
          <w:sz w:val="28"/>
          <w:szCs w:val="28"/>
        </w:rPr>
        <w:t xml:space="preserve"> </w:t>
      </w:r>
      <w:r w:rsidRPr="00BC3640">
        <w:rPr>
          <w:rFonts w:ascii="Times New Roman" w:hAnsi="Times New Roman"/>
          <w:sz w:val="28"/>
          <w:szCs w:val="28"/>
        </w:rPr>
        <w:t>с</w:t>
      </w:r>
      <w:r w:rsidRPr="00BC3640">
        <w:rPr>
          <w:rFonts w:ascii="Times New Roman" w:hAnsi="Times New Roman"/>
          <w:spacing w:val="68"/>
          <w:sz w:val="28"/>
          <w:szCs w:val="28"/>
        </w:rPr>
        <w:t xml:space="preserve"> </w:t>
      </w:r>
      <w:r w:rsidRPr="00BC3640">
        <w:rPr>
          <w:rFonts w:ascii="Times New Roman" w:hAnsi="Times New Roman"/>
          <w:spacing w:val="-1"/>
          <w:sz w:val="28"/>
          <w:szCs w:val="28"/>
        </w:rPr>
        <w:t>ограниченными</w:t>
      </w:r>
      <w:r w:rsidRPr="00BC3640">
        <w:rPr>
          <w:rFonts w:ascii="Times New Roman" w:hAnsi="Times New Roman"/>
          <w:spacing w:val="2"/>
          <w:sz w:val="28"/>
          <w:szCs w:val="28"/>
        </w:rPr>
        <w:t xml:space="preserve"> </w:t>
      </w:r>
      <w:r w:rsidRPr="00BC3640">
        <w:rPr>
          <w:rFonts w:ascii="Times New Roman" w:hAnsi="Times New Roman"/>
          <w:spacing w:val="-1"/>
          <w:sz w:val="28"/>
          <w:szCs w:val="28"/>
        </w:rPr>
        <w:t>возможностями</w:t>
      </w:r>
      <w:r w:rsidRPr="00BC3640">
        <w:rPr>
          <w:rFonts w:ascii="Times New Roman" w:hAnsi="Times New Roman"/>
          <w:spacing w:val="2"/>
          <w:sz w:val="28"/>
          <w:szCs w:val="28"/>
        </w:rPr>
        <w:t xml:space="preserve"> </w:t>
      </w:r>
      <w:r w:rsidRPr="00BC3640">
        <w:rPr>
          <w:rFonts w:ascii="Times New Roman" w:hAnsi="Times New Roman"/>
          <w:spacing w:val="-1"/>
          <w:sz w:val="28"/>
          <w:szCs w:val="28"/>
        </w:rPr>
        <w:t>здоровья</w:t>
      </w:r>
      <w:r w:rsidRPr="00BC3640">
        <w:rPr>
          <w:rFonts w:ascii="Times New Roman" w:hAnsi="Times New Roman"/>
          <w:spacing w:val="69"/>
          <w:sz w:val="28"/>
          <w:szCs w:val="28"/>
        </w:rPr>
        <w:t xml:space="preserve"> </w:t>
      </w:r>
      <w:r w:rsidRPr="00BC3640">
        <w:rPr>
          <w:rFonts w:ascii="Times New Roman" w:hAnsi="Times New Roman"/>
          <w:sz w:val="28"/>
          <w:szCs w:val="28"/>
        </w:rPr>
        <w:t>и</w:t>
      </w:r>
      <w:r w:rsidRPr="00BC3640">
        <w:rPr>
          <w:rFonts w:ascii="Times New Roman" w:hAnsi="Times New Roman"/>
          <w:spacing w:val="2"/>
          <w:sz w:val="28"/>
          <w:szCs w:val="28"/>
        </w:rPr>
        <w:t xml:space="preserve"> </w:t>
      </w:r>
      <w:r w:rsidRPr="00BC3640">
        <w:rPr>
          <w:rFonts w:ascii="Times New Roman" w:hAnsi="Times New Roman"/>
          <w:spacing w:val="-1"/>
          <w:sz w:val="28"/>
          <w:szCs w:val="28"/>
        </w:rPr>
        <w:t>инвалидов</w:t>
      </w:r>
      <w:r w:rsidRPr="00BC3640">
        <w:rPr>
          <w:rFonts w:ascii="Times New Roman" w:hAnsi="Times New Roman"/>
          <w:sz w:val="28"/>
          <w:szCs w:val="28"/>
        </w:rPr>
        <w:t xml:space="preserve"> </w:t>
      </w:r>
      <w:r w:rsidRPr="00BC3640">
        <w:rPr>
          <w:rFonts w:ascii="Times New Roman" w:hAnsi="Times New Roman"/>
          <w:spacing w:val="-2"/>
          <w:sz w:val="28"/>
          <w:szCs w:val="28"/>
        </w:rPr>
        <w:t>при</w:t>
      </w:r>
      <w:r w:rsidRPr="00BC3640">
        <w:rPr>
          <w:rFonts w:ascii="Times New Roman" w:hAnsi="Times New Roman"/>
          <w:spacing w:val="30"/>
          <w:sz w:val="28"/>
          <w:szCs w:val="28"/>
        </w:rPr>
        <w:t xml:space="preserve"> </w:t>
      </w:r>
      <w:r w:rsidRPr="00BC3640">
        <w:rPr>
          <w:rFonts w:ascii="Times New Roman" w:hAnsi="Times New Roman"/>
          <w:spacing w:val="-1"/>
          <w:sz w:val="28"/>
          <w:szCs w:val="28"/>
        </w:rPr>
        <w:t>обучении</w:t>
      </w:r>
      <w:r w:rsidRPr="00BC3640">
        <w:rPr>
          <w:rFonts w:ascii="Times New Roman" w:hAnsi="Times New Roman"/>
          <w:spacing w:val="21"/>
          <w:sz w:val="28"/>
          <w:szCs w:val="28"/>
        </w:rPr>
        <w:t xml:space="preserve"> </w:t>
      </w:r>
      <w:r w:rsidRPr="00BC3640">
        <w:rPr>
          <w:rFonts w:ascii="Times New Roman" w:hAnsi="Times New Roman"/>
          <w:sz w:val="28"/>
          <w:szCs w:val="28"/>
        </w:rPr>
        <w:t>по</w:t>
      </w:r>
      <w:r w:rsidRPr="00BC3640">
        <w:rPr>
          <w:rFonts w:ascii="Times New Roman" w:hAnsi="Times New Roman"/>
          <w:spacing w:val="21"/>
          <w:sz w:val="28"/>
          <w:szCs w:val="28"/>
        </w:rPr>
        <w:t xml:space="preserve"> </w:t>
      </w:r>
      <w:r w:rsidRPr="00BC3640">
        <w:rPr>
          <w:rFonts w:ascii="Times New Roman" w:hAnsi="Times New Roman"/>
          <w:spacing w:val="-1"/>
          <w:sz w:val="28"/>
          <w:szCs w:val="28"/>
        </w:rPr>
        <w:t>адаптированным</w:t>
      </w:r>
      <w:r w:rsidRPr="00BC3640">
        <w:rPr>
          <w:rFonts w:ascii="Times New Roman" w:hAnsi="Times New Roman"/>
          <w:spacing w:val="20"/>
          <w:sz w:val="28"/>
          <w:szCs w:val="28"/>
        </w:rPr>
        <w:t xml:space="preserve"> </w:t>
      </w:r>
      <w:r w:rsidRPr="00BC3640">
        <w:rPr>
          <w:rFonts w:ascii="Times New Roman" w:hAnsi="Times New Roman"/>
          <w:spacing w:val="-1"/>
          <w:sz w:val="28"/>
          <w:szCs w:val="28"/>
        </w:rPr>
        <w:t>основным</w:t>
      </w:r>
      <w:r w:rsidRPr="00BC3640">
        <w:rPr>
          <w:rFonts w:ascii="Times New Roman" w:hAnsi="Times New Roman"/>
          <w:spacing w:val="20"/>
          <w:sz w:val="28"/>
          <w:szCs w:val="28"/>
        </w:rPr>
        <w:t xml:space="preserve"> </w:t>
      </w:r>
      <w:r w:rsidRPr="00BC3640">
        <w:rPr>
          <w:rFonts w:ascii="Times New Roman" w:hAnsi="Times New Roman"/>
          <w:spacing w:val="-1"/>
          <w:sz w:val="28"/>
          <w:szCs w:val="28"/>
        </w:rPr>
        <w:t>образовательным</w:t>
      </w:r>
      <w:r w:rsidRPr="00BC3640">
        <w:rPr>
          <w:rFonts w:ascii="Times New Roman" w:hAnsi="Times New Roman"/>
          <w:spacing w:val="20"/>
          <w:sz w:val="28"/>
          <w:szCs w:val="28"/>
        </w:rPr>
        <w:t xml:space="preserve"> </w:t>
      </w:r>
      <w:r w:rsidRPr="00BC3640">
        <w:rPr>
          <w:rFonts w:ascii="Times New Roman" w:hAnsi="Times New Roman"/>
          <w:spacing w:val="-1"/>
          <w:sz w:val="28"/>
          <w:szCs w:val="28"/>
        </w:rPr>
        <w:t>программам</w:t>
      </w:r>
      <w:r w:rsidRPr="00BC3640">
        <w:rPr>
          <w:rFonts w:ascii="Times New Roman" w:hAnsi="Times New Roman"/>
          <w:spacing w:val="51"/>
          <w:sz w:val="28"/>
          <w:szCs w:val="28"/>
        </w:rPr>
        <w:t xml:space="preserve"> </w:t>
      </w:r>
      <w:r w:rsidR="00BC3640">
        <w:rPr>
          <w:rFonts w:ascii="Times New Roman" w:hAnsi="Times New Roman"/>
          <w:spacing w:val="-1"/>
          <w:sz w:val="28"/>
          <w:szCs w:val="28"/>
        </w:rPr>
        <w:t>среднего</w:t>
      </w:r>
      <w:r w:rsidRPr="00BC3640">
        <w:rPr>
          <w:rFonts w:ascii="Times New Roman" w:hAnsi="Times New Roman"/>
          <w:spacing w:val="58"/>
          <w:sz w:val="28"/>
          <w:szCs w:val="28"/>
        </w:rPr>
        <w:t xml:space="preserve"> </w:t>
      </w:r>
      <w:r w:rsidRPr="00BC3640">
        <w:rPr>
          <w:rFonts w:ascii="Times New Roman" w:hAnsi="Times New Roman"/>
          <w:spacing w:val="-1"/>
          <w:sz w:val="28"/>
          <w:szCs w:val="28"/>
        </w:rPr>
        <w:t>общего</w:t>
      </w:r>
      <w:r w:rsidRPr="00BC3640">
        <w:rPr>
          <w:rFonts w:ascii="Times New Roman" w:hAnsi="Times New Roman"/>
          <w:spacing w:val="61"/>
          <w:sz w:val="28"/>
          <w:szCs w:val="28"/>
        </w:rPr>
        <w:t xml:space="preserve"> </w:t>
      </w:r>
      <w:r w:rsidRPr="00BC3640">
        <w:rPr>
          <w:rFonts w:ascii="Times New Roman" w:hAnsi="Times New Roman"/>
          <w:spacing w:val="-1"/>
          <w:sz w:val="28"/>
          <w:szCs w:val="28"/>
        </w:rPr>
        <w:t>образования,</w:t>
      </w:r>
      <w:r w:rsidR="00BC3640">
        <w:rPr>
          <w:rFonts w:ascii="Times New Roman" w:hAnsi="Times New Roman"/>
          <w:spacing w:val="-1"/>
          <w:sz w:val="28"/>
          <w:szCs w:val="28"/>
        </w:rPr>
        <w:t xml:space="preserve"> и для обучающихся, осваивающих основную образовательную программу в </w:t>
      </w:r>
      <w:proofErr w:type="spellStart"/>
      <w:r w:rsidR="00BC3640">
        <w:rPr>
          <w:rFonts w:ascii="Times New Roman" w:hAnsi="Times New Roman"/>
          <w:spacing w:val="-1"/>
          <w:sz w:val="28"/>
          <w:szCs w:val="28"/>
        </w:rPr>
        <w:t>очно-заочной</w:t>
      </w:r>
      <w:proofErr w:type="spellEnd"/>
      <w:r w:rsidR="00BC3640">
        <w:rPr>
          <w:rFonts w:ascii="Times New Roman" w:hAnsi="Times New Roman"/>
          <w:spacing w:val="-1"/>
          <w:sz w:val="28"/>
          <w:szCs w:val="28"/>
        </w:rPr>
        <w:t xml:space="preserve"> или заочной формах, </w:t>
      </w:r>
      <w:r w:rsidRPr="00BC3640">
        <w:rPr>
          <w:rFonts w:ascii="Times New Roman" w:hAnsi="Times New Roman"/>
          <w:spacing w:val="57"/>
          <w:sz w:val="28"/>
          <w:szCs w:val="28"/>
        </w:rPr>
        <w:t xml:space="preserve"> </w:t>
      </w:r>
      <w:r w:rsidRPr="00BC3640">
        <w:rPr>
          <w:rFonts w:ascii="Times New Roman" w:hAnsi="Times New Roman"/>
          <w:spacing w:val="-1"/>
          <w:sz w:val="28"/>
          <w:szCs w:val="28"/>
        </w:rPr>
        <w:t>независимо</w:t>
      </w:r>
      <w:r w:rsidRPr="00BC3640">
        <w:rPr>
          <w:rFonts w:ascii="Times New Roman" w:hAnsi="Times New Roman"/>
          <w:spacing w:val="58"/>
          <w:sz w:val="28"/>
          <w:szCs w:val="28"/>
        </w:rPr>
        <w:t xml:space="preserve"> </w:t>
      </w:r>
      <w:r w:rsidRPr="00BC3640">
        <w:rPr>
          <w:rFonts w:ascii="Times New Roman" w:hAnsi="Times New Roman"/>
          <w:sz w:val="28"/>
          <w:szCs w:val="28"/>
        </w:rPr>
        <w:t>от</w:t>
      </w:r>
      <w:r w:rsidRPr="00BC3640">
        <w:rPr>
          <w:rFonts w:ascii="Times New Roman" w:hAnsi="Times New Roman"/>
          <w:spacing w:val="59"/>
          <w:sz w:val="28"/>
          <w:szCs w:val="28"/>
        </w:rPr>
        <w:t xml:space="preserve"> </w:t>
      </w:r>
      <w:r w:rsidRPr="00BC3640">
        <w:rPr>
          <w:rFonts w:ascii="Times New Roman" w:hAnsi="Times New Roman"/>
          <w:spacing w:val="-1"/>
          <w:sz w:val="28"/>
          <w:szCs w:val="28"/>
        </w:rPr>
        <w:t>применяемых</w:t>
      </w:r>
      <w:r w:rsidRPr="00BC3640">
        <w:rPr>
          <w:rFonts w:ascii="Times New Roman" w:hAnsi="Times New Roman"/>
          <w:spacing w:val="35"/>
          <w:sz w:val="28"/>
          <w:szCs w:val="28"/>
        </w:rPr>
        <w:t xml:space="preserve"> </w:t>
      </w:r>
      <w:r w:rsidRPr="00BC3640">
        <w:rPr>
          <w:rFonts w:ascii="Times New Roman" w:hAnsi="Times New Roman"/>
          <w:spacing w:val="-1"/>
          <w:sz w:val="28"/>
          <w:szCs w:val="28"/>
        </w:rPr>
        <w:t>образовательных</w:t>
      </w:r>
      <w:r w:rsidRPr="00BC3640">
        <w:rPr>
          <w:rFonts w:ascii="Times New Roman" w:hAnsi="Times New Roman"/>
          <w:sz w:val="28"/>
          <w:szCs w:val="28"/>
        </w:rPr>
        <w:t xml:space="preserve"> </w:t>
      </w:r>
      <w:r w:rsidRPr="00BC3640">
        <w:rPr>
          <w:rFonts w:ascii="Times New Roman" w:hAnsi="Times New Roman"/>
          <w:spacing w:val="-1"/>
          <w:sz w:val="28"/>
          <w:szCs w:val="28"/>
        </w:rPr>
        <w:t xml:space="preserve">технологий, увеличивается не более </w:t>
      </w:r>
      <w:r w:rsidRPr="00BC3640">
        <w:rPr>
          <w:rFonts w:ascii="Times New Roman" w:hAnsi="Times New Roman"/>
          <w:sz w:val="28"/>
          <w:szCs w:val="28"/>
        </w:rPr>
        <w:t>чем</w:t>
      </w:r>
      <w:r w:rsidRPr="00BC3640">
        <w:rPr>
          <w:rFonts w:ascii="Times New Roman" w:hAnsi="Times New Roman"/>
          <w:spacing w:val="-3"/>
          <w:sz w:val="28"/>
          <w:szCs w:val="28"/>
        </w:rPr>
        <w:t xml:space="preserve"> </w:t>
      </w:r>
      <w:r w:rsidRPr="00BC3640">
        <w:rPr>
          <w:rFonts w:ascii="Times New Roman" w:hAnsi="Times New Roman"/>
          <w:spacing w:val="-1"/>
          <w:sz w:val="28"/>
          <w:szCs w:val="28"/>
        </w:rPr>
        <w:t>на один</w:t>
      </w:r>
      <w:r w:rsidRPr="00BC3640">
        <w:rPr>
          <w:rFonts w:ascii="Times New Roman" w:hAnsi="Times New Roman"/>
          <w:sz w:val="28"/>
          <w:szCs w:val="28"/>
        </w:rPr>
        <w:t xml:space="preserve"> </w:t>
      </w:r>
      <w:r w:rsidRPr="00BC3640">
        <w:rPr>
          <w:rFonts w:ascii="Times New Roman" w:hAnsi="Times New Roman"/>
          <w:spacing w:val="-1"/>
          <w:sz w:val="28"/>
          <w:szCs w:val="28"/>
        </w:rPr>
        <w:t>год.</w:t>
      </w:r>
      <w:proofErr w:type="gramEnd"/>
    </w:p>
    <w:p w:rsidR="008E3747" w:rsidRPr="008E3747" w:rsidRDefault="00DC4EA0" w:rsidP="008E3747">
      <w:pPr>
        <w:pStyle w:val="a7"/>
        <w:kinsoku w:val="0"/>
        <w:overflowPunct w:val="0"/>
        <w:spacing w:after="0"/>
        <w:ind w:left="102" w:right="103" w:firstLine="566"/>
        <w:jc w:val="both"/>
        <w:rPr>
          <w:rFonts w:ascii="Times New Roman" w:hAnsi="Times New Roman"/>
          <w:spacing w:val="-2"/>
          <w:sz w:val="28"/>
          <w:szCs w:val="28"/>
        </w:rPr>
      </w:pPr>
      <w:r w:rsidRPr="008E3747">
        <w:rPr>
          <w:rFonts w:ascii="Times New Roman" w:hAnsi="Times New Roman"/>
          <w:spacing w:val="-1"/>
          <w:sz w:val="28"/>
          <w:szCs w:val="28"/>
        </w:rPr>
        <w:t>Составной</w:t>
      </w:r>
      <w:r w:rsidRPr="008E3747">
        <w:rPr>
          <w:rFonts w:ascii="Times New Roman" w:hAnsi="Times New Roman"/>
          <w:spacing w:val="50"/>
          <w:sz w:val="28"/>
          <w:szCs w:val="28"/>
        </w:rPr>
        <w:t xml:space="preserve"> </w:t>
      </w:r>
      <w:r w:rsidRPr="008E3747">
        <w:rPr>
          <w:rFonts w:ascii="Times New Roman" w:hAnsi="Times New Roman"/>
          <w:spacing w:val="-1"/>
          <w:sz w:val="28"/>
          <w:szCs w:val="28"/>
        </w:rPr>
        <w:t>частью</w:t>
      </w:r>
      <w:r w:rsidRPr="008E3747">
        <w:rPr>
          <w:rFonts w:ascii="Times New Roman" w:hAnsi="Times New Roman"/>
          <w:spacing w:val="46"/>
          <w:sz w:val="28"/>
          <w:szCs w:val="28"/>
        </w:rPr>
        <w:t xml:space="preserve"> </w:t>
      </w:r>
      <w:r w:rsidRPr="008E3747">
        <w:rPr>
          <w:rFonts w:ascii="Times New Roman" w:hAnsi="Times New Roman"/>
          <w:spacing w:val="-1"/>
          <w:sz w:val="28"/>
          <w:szCs w:val="28"/>
        </w:rPr>
        <w:t>основной</w:t>
      </w:r>
      <w:r w:rsidRPr="008E3747">
        <w:rPr>
          <w:rFonts w:ascii="Times New Roman" w:hAnsi="Times New Roman"/>
          <w:spacing w:val="50"/>
          <w:sz w:val="28"/>
          <w:szCs w:val="28"/>
        </w:rPr>
        <w:t xml:space="preserve"> </w:t>
      </w:r>
      <w:r w:rsidRPr="008E3747">
        <w:rPr>
          <w:rFonts w:ascii="Times New Roman" w:hAnsi="Times New Roman"/>
          <w:spacing w:val="-1"/>
          <w:sz w:val="28"/>
          <w:szCs w:val="28"/>
        </w:rPr>
        <w:t>образовательной</w:t>
      </w:r>
      <w:r w:rsidRPr="008E3747">
        <w:rPr>
          <w:rFonts w:ascii="Times New Roman" w:hAnsi="Times New Roman"/>
          <w:spacing w:val="50"/>
          <w:sz w:val="28"/>
          <w:szCs w:val="28"/>
        </w:rPr>
        <w:t xml:space="preserve"> </w:t>
      </w:r>
      <w:r w:rsidRPr="008E3747">
        <w:rPr>
          <w:rFonts w:ascii="Times New Roman" w:hAnsi="Times New Roman"/>
          <w:spacing w:val="-1"/>
          <w:sz w:val="28"/>
          <w:szCs w:val="28"/>
        </w:rPr>
        <w:t>программы</w:t>
      </w:r>
      <w:r w:rsidRPr="008E3747">
        <w:rPr>
          <w:rFonts w:ascii="Times New Roman" w:hAnsi="Times New Roman"/>
          <w:spacing w:val="50"/>
          <w:sz w:val="28"/>
          <w:szCs w:val="28"/>
        </w:rPr>
        <w:t xml:space="preserve"> </w:t>
      </w:r>
      <w:r w:rsidR="008E3747" w:rsidRPr="008E3747">
        <w:rPr>
          <w:rFonts w:ascii="Times New Roman" w:hAnsi="Times New Roman"/>
          <w:spacing w:val="-1"/>
          <w:sz w:val="28"/>
          <w:szCs w:val="28"/>
        </w:rPr>
        <w:t>среднего</w:t>
      </w:r>
      <w:r w:rsidRPr="008E3747">
        <w:rPr>
          <w:rFonts w:ascii="Times New Roman" w:hAnsi="Times New Roman"/>
          <w:spacing w:val="49"/>
          <w:sz w:val="28"/>
          <w:szCs w:val="28"/>
        </w:rPr>
        <w:t xml:space="preserve"> </w:t>
      </w:r>
      <w:r w:rsidRPr="008E3747">
        <w:rPr>
          <w:rFonts w:ascii="Times New Roman" w:hAnsi="Times New Roman"/>
          <w:spacing w:val="-1"/>
          <w:sz w:val="28"/>
          <w:szCs w:val="28"/>
        </w:rPr>
        <w:t>общего</w:t>
      </w:r>
      <w:r w:rsidRPr="008E3747">
        <w:rPr>
          <w:rFonts w:ascii="Times New Roman" w:hAnsi="Times New Roman"/>
          <w:spacing w:val="53"/>
          <w:sz w:val="28"/>
          <w:szCs w:val="28"/>
        </w:rPr>
        <w:t xml:space="preserve"> </w:t>
      </w:r>
      <w:r w:rsidRPr="008E3747">
        <w:rPr>
          <w:rFonts w:ascii="Times New Roman" w:hAnsi="Times New Roman"/>
          <w:spacing w:val="-1"/>
          <w:sz w:val="28"/>
          <w:szCs w:val="28"/>
        </w:rPr>
        <w:t>образования</w:t>
      </w:r>
      <w:r w:rsidRPr="008E3747">
        <w:rPr>
          <w:rFonts w:ascii="Times New Roman" w:hAnsi="Times New Roman"/>
          <w:spacing w:val="55"/>
          <w:sz w:val="28"/>
          <w:szCs w:val="28"/>
        </w:rPr>
        <w:t xml:space="preserve"> </w:t>
      </w:r>
      <w:r w:rsidRPr="008E3747">
        <w:rPr>
          <w:rFonts w:ascii="Times New Roman" w:hAnsi="Times New Roman"/>
          <w:spacing w:val="-1"/>
          <w:sz w:val="28"/>
          <w:szCs w:val="28"/>
        </w:rPr>
        <w:t>является</w:t>
      </w:r>
      <w:r w:rsidRPr="008E3747">
        <w:rPr>
          <w:rFonts w:ascii="Times New Roman" w:hAnsi="Times New Roman"/>
          <w:spacing w:val="55"/>
          <w:sz w:val="28"/>
          <w:szCs w:val="28"/>
        </w:rPr>
        <w:t xml:space="preserve"> </w:t>
      </w:r>
      <w:r w:rsidRPr="008E3747">
        <w:rPr>
          <w:rFonts w:ascii="Times New Roman" w:hAnsi="Times New Roman"/>
          <w:spacing w:val="-1"/>
          <w:sz w:val="28"/>
          <w:szCs w:val="28"/>
        </w:rPr>
        <w:t>учебный</w:t>
      </w:r>
      <w:r w:rsidRPr="008E3747">
        <w:rPr>
          <w:rFonts w:ascii="Times New Roman" w:hAnsi="Times New Roman"/>
          <w:spacing w:val="53"/>
          <w:sz w:val="28"/>
          <w:szCs w:val="28"/>
        </w:rPr>
        <w:t xml:space="preserve"> </w:t>
      </w:r>
      <w:r w:rsidRPr="008E3747">
        <w:rPr>
          <w:rFonts w:ascii="Times New Roman" w:hAnsi="Times New Roman"/>
          <w:spacing w:val="-1"/>
          <w:sz w:val="28"/>
          <w:szCs w:val="28"/>
        </w:rPr>
        <w:t>план,</w:t>
      </w:r>
      <w:r w:rsidRPr="008E3747">
        <w:rPr>
          <w:rFonts w:ascii="Times New Roman" w:hAnsi="Times New Roman"/>
          <w:spacing w:val="54"/>
          <w:sz w:val="28"/>
          <w:szCs w:val="28"/>
        </w:rPr>
        <w:t xml:space="preserve"> </w:t>
      </w:r>
      <w:r w:rsidRPr="008E3747">
        <w:rPr>
          <w:rFonts w:ascii="Times New Roman" w:hAnsi="Times New Roman"/>
          <w:spacing w:val="-1"/>
          <w:sz w:val="28"/>
          <w:szCs w:val="28"/>
        </w:rPr>
        <w:t>который</w:t>
      </w:r>
      <w:r w:rsidRPr="008E3747">
        <w:rPr>
          <w:rFonts w:ascii="Times New Roman" w:hAnsi="Times New Roman"/>
          <w:spacing w:val="55"/>
          <w:sz w:val="28"/>
          <w:szCs w:val="28"/>
        </w:rPr>
        <w:t xml:space="preserve"> </w:t>
      </w:r>
      <w:r w:rsidRPr="008E3747">
        <w:rPr>
          <w:rFonts w:ascii="Times New Roman" w:hAnsi="Times New Roman"/>
          <w:spacing w:val="-1"/>
          <w:sz w:val="28"/>
          <w:szCs w:val="28"/>
        </w:rPr>
        <w:t>содержит</w:t>
      </w:r>
      <w:r w:rsidRPr="008E3747">
        <w:rPr>
          <w:rFonts w:ascii="Times New Roman" w:hAnsi="Times New Roman"/>
          <w:spacing w:val="54"/>
          <w:sz w:val="28"/>
          <w:szCs w:val="28"/>
        </w:rPr>
        <w:t xml:space="preserve"> </w:t>
      </w:r>
      <w:r w:rsidRPr="008E3747">
        <w:rPr>
          <w:rFonts w:ascii="Times New Roman" w:hAnsi="Times New Roman"/>
          <w:sz w:val="28"/>
          <w:szCs w:val="28"/>
        </w:rPr>
        <w:t>две</w:t>
      </w:r>
      <w:r w:rsidRPr="008E3747">
        <w:rPr>
          <w:rFonts w:ascii="Times New Roman" w:hAnsi="Times New Roman"/>
          <w:spacing w:val="54"/>
          <w:sz w:val="28"/>
          <w:szCs w:val="28"/>
        </w:rPr>
        <w:t xml:space="preserve"> </w:t>
      </w:r>
      <w:r w:rsidRPr="008E3747">
        <w:rPr>
          <w:rFonts w:ascii="Times New Roman" w:hAnsi="Times New Roman"/>
          <w:spacing w:val="-1"/>
          <w:sz w:val="28"/>
          <w:szCs w:val="28"/>
        </w:rPr>
        <w:t>части:</w:t>
      </w:r>
      <w:r w:rsidRPr="008E3747">
        <w:rPr>
          <w:rFonts w:ascii="Times New Roman" w:hAnsi="Times New Roman"/>
          <w:spacing w:val="49"/>
          <w:sz w:val="28"/>
          <w:szCs w:val="28"/>
        </w:rPr>
        <w:t xml:space="preserve"> </w:t>
      </w:r>
      <w:r w:rsidRPr="008E3747">
        <w:rPr>
          <w:rFonts w:ascii="Times New Roman" w:hAnsi="Times New Roman"/>
          <w:spacing w:val="-1"/>
          <w:sz w:val="28"/>
          <w:szCs w:val="28"/>
        </w:rPr>
        <w:t>обязательную</w:t>
      </w:r>
      <w:r w:rsidRPr="008E3747">
        <w:rPr>
          <w:rFonts w:ascii="Times New Roman" w:hAnsi="Times New Roman"/>
          <w:spacing w:val="46"/>
          <w:sz w:val="28"/>
          <w:szCs w:val="28"/>
        </w:rPr>
        <w:t xml:space="preserve"> </w:t>
      </w:r>
      <w:r w:rsidRPr="008E3747">
        <w:rPr>
          <w:rFonts w:ascii="Times New Roman" w:hAnsi="Times New Roman"/>
          <w:spacing w:val="-1"/>
          <w:sz w:val="28"/>
          <w:szCs w:val="28"/>
        </w:rPr>
        <w:t>часть</w:t>
      </w:r>
      <w:r w:rsidRPr="008E3747">
        <w:rPr>
          <w:rFonts w:ascii="Times New Roman" w:hAnsi="Times New Roman"/>
          <w:spacing w:val="46"/>
          <w:sz w:val="28"/>
          <w:szCs w:val="28"/>
        </w:rPr>
        <w:t xml:space="preserve"> </w:t>
      </w:r>
      <w:r w:rsidRPr="008E3747">
        <w:rPr>
          <w:rFonts w:ascii="Times New Roman" w:hAnsi="Times New Roman"/>
          <w:sz w:val="28"/>
          <w:szCs w:val="28"/>
        </w:rPr>
        <w:t>и</w:t>
      </w:r>
      <w:r w:rsidRPr="008E3747">
        <w:rPr>
          <w:rFonts w:ascii="Times New Roman" w:hAnsi="Times New Roman"/>
          <w:spacing w:val="26"/>
          <w:sz w:val="28"/>
          <w:szCs w:val="28"/>
        </w:rPr>
        <w:t xml:space="preserve"> </w:t>
      </w:r>
      <w:r w:rsidRPr="008E3747">
        <w:rPr>
          <w:rFonts w:ascii="Times New Roman" w:hAnsi="Times New Roman"/>
          <w:spacing w:val="-1"/>
          <w:sz w:val="28"/>
          <w:szCs w:val="28"/>
        </w:rPr>
        <w:t>часть,</w:t>
      </w:r>
      <w:r w:rsidRPr="008E3747">
        <w:rPr>
          <w:rFonts w:ascii="Times New Roman" w:hAnsi="Times New Roman"/>
          <w:spacing w:val="47"/>
          <w:sz w:val="28"/>
          <w:szCs w:val="28"/>
        </w:rPr>
        <w:t xml:space="preserve"> </w:t>
      </w:r>
      <w:r w:rsidRPr="008E3747">
        <w:rPr>
          <w:rFonts w:ascii="Times New Roman" w:hAnsi="Times New Roman"/>
          <w:spacing w:val="-2"/>
          <w:sz w:val="28"/>
          <w:szCs w:val="28"/>
        </w:rPr>
        <w:t>формируемую</w:t>
      </w:r>
      <w:r w:rsidRPr="008E3747">
        <w:rPr>
          <w:rFonts w:ascii="Times New Roman" w:hAnsi="Times New Roman"/>
          <w:spacing w:val="49"/>
          <w:sz w:val="28"/>
          <w:szCs w:val="28"/>
        </w:rPr>
        <w:t xml:space="preserve"> </w:t>
      </w:r>
      <w:r w:rsidRPr="008E3747">
        <w:rPr>
          <w:rFonts w:ascii="Times New Roman" w:hAnsi="Times New Roman"/>
          <w:spacing w:val="-1"/>
          <w:sz w:val="28"/>
          <w:szCs w:val="28"/>
        </w:rPr>
        <w:t>участниками</w:t>
      </w:r>
      <w:r w:rsidRPr="008E3747">
        <w:rPr>
          <w:rFonts w:ascii="Times New Roman" w:hAnsi="Times New Roman"/>
          <w:spacing w:val="46"/>
          <w:sz w:val="28"/>
          <w:szCs w:val="28"/>
        </w:rPr>
        <w:t xml:space="preserve"> </w:t>
      </w:r>
      <w:r w:rsidRPr="008E3747">
        <w:rPr>
          <w:rFonts w:ascii="Times New Roman" w:hAnsi="Times New Roman"/>
          <w:spacing w:val="-1"/>
          <w:sz w:val="28"/>
          <w:szCs w:val="28"/>
        </w:rPr>
        <w:t>образовательного</w:t>
      </w:r>
      <w:r w:rsidRPr="008E3747">
        <w:rPr>
          <w:rFonts w:ascii="Times New Roman" w:hAnsi="Times New Roman"/>
          <w:spacing w:val="67"/>
          <w:sz w:val="28"/>
          <w:szCs w:val="28"/>
        </w:rPr>
        <w:t xml:space="preserve"> </w:t>
      </w:r>
      <w:r w:rsidRPr="008E3747">
        <w:rPr>
          <w:rFonts w:ascii="Times New Roman" w:hAnsi="Times New Roman"/>
          <w:spacing w:val="-1"/>
          <w:sz w:val="28"/>
          <w:szCs w:val="28"/>
        </w:rPr>
        <w:t>процесса.</w:t>
      </w:r>
      <w:r w:rsidRPr="008E3747">
        <w:rPr>
          <w:rFonts w:ascii="Times New Roman" w:hAnsi="Times New Roman"/>
          <w:spacing w:val="9"/>
          <w:sz w:val="28"/>
          <w:szCs w:val="28"/>
        </w:rPr>
        <w:t xml:space="preserve"> </w:t>
      </w:r>
      <w:r w:rsidRPr="008E3747">
        <w:rPr>
          <w:rFonts w:ascii="Times New Roman" w:hAnsi="Times New Roman"/>
          <w:spacing w:val="-2"/>
          <w:sz w:val="28"/>
          <w:szCs w:val="28"/>
        </w:rPr>
        <w:t>Часть,</w:t>
      </w:r>
      <w:r w:rsidRPr="008E3747">
        <w:rPr>
          <w:rFonts w:ascii="Times New Roman" w:hAnsi="Times New Roman"/>
          <w:spacing w:val="33"/>
          <w:sz w:val="28"/>
          <w:szCs w:val="28"/>
        </w:rPr>
        <w:t xml:space="preserve"> </w:t>
      </w:r>
      <w:r w:rsidRPr="008E3747">
        <w:rPr>
          <w:rFonts w:ascii="Times New Roman" w:hAnsi="Times New Roman"/>
          <w:spacing w:val="-2"/>
          <w:sz w:val="28"/>
          <w:szCs w:val="28"/>
        </w:rPr>
        <w:t>формируемая</w:t>
      </w:r>
      <w:r w:rsidRPr="008E3747">
        <w:rPr>
          <w:rFonts w:ascii="Times New Roman" w:hAnsi="Times New Roman"/>
          <w:spacing w:val="30"/>
          <w:sz w:val="28"/>
          <w:szCs w:val="28"/>
        </w:rPr>
        <w:t xml:space="preserve"> </w:t>
      </w:r>
      <w:r w:rsidRPr="008E3747">
        <w:rPr>
          <w:rFonts w:ascii="Times New Roman" w:hAnsi="Times New Roman"/>
          <w:spacing w:val="-3"/>
          <w:sz w:val="28"/>
          <w:szCs w:val="28"/>
        </w:rPr>
        <w:t>участниками</w:t>
      </w:r>
      <w:r w:rsidRPr="008E3747">
        <w:rPr>
          <w:rFonts w:ascii="Times New Roman" w:hAnsi="Times New Roman"/>
          <w:spacing w:val="28"/>
          <w:sz w:val="28"/>
          <w:szCs w:val="28"/>
        </w:rPr>
        <w:t xml:space="preserve"> </w:t>
      </w:r>
      <w:r w:rsidRPr="008E3747">
        <w:rPr>
          <w:rFonts w:ascii="Times New Roman" w:hAnsi="Times New Roman"/>
          <w:spacing w:val="-2"/>
          <w:sz w:val="28"/>
          <w:szCs w:val="28"/>
        </w:rPr>
        <w:t>образовательного</w:t>
      </w:r>
      <w:r w:rsidRPr="008E3747">
        <w:rPr>
          <w:rFonts w:ascii="Times New Roman" w:hAnsi="Times New Roman"/>
          <w:spacing w:val="28"/>
          <w:sz w:val="28"/>
          <w:szCs w:val="28"/>
        </w:rPr>
        <w:t xml:space="preserve"> </w:t>
      </w:r>
      <w:r w:rsidRPr="008E3747">
        <w:rPr>
          <w:rFonts w:ascii="Times New Roman" w:hAnsi="Times New Roman"/>
          <w:spacing w:val="-2"/>
          <w:sz w:val="28"/>
          <w:szCs w:val="28"/>
        </w:rPr>
        <w:t>процесса,</w:t>
      </w:r>
      <w:r w:rsidRPr="008E3747">
        <w:rPr>
          <w:rFonts w:ascii="Times New Roman" w:hAnsi="Times New Roman"/>
          <w:spacing w:val="27"/>
          <w:sz w:val="28"/>
          <w:szCs w:val="28"/>
        </w:rPr>
        <w:t xml:space="preserve"> </w:t>
      </w:r>
      <w:r w:rsidRPr="008E3747">
        <w:rPr>
          <w:rFonts w:ascii="Times New Roman" w:hAnsi="Times New Roman"/>
          <w:spacing w:val="-2"/>
          <w:sz w:val="28"/>
          <w:szCs w:val="28"/>
        </w:rPr>
        <w:t>предусматривает</w:t>
      </w:r>
      <w:r w:rsidRPr="008E3747">
        <w:rPr>
          <w:rFonts w:ascii="Times New Roman" w:hAnsi="Times New Roman"/>
          <w:spacing w:val="55"/>
          <w:sz w:val="28"/>
          <w:szCs w:val="28"/>
        </w:rPr>
        <w:t xml:space="preserve"> </w:t>
      </w:r>
      <w:r w:rsidRPr="008E3747">
        <w:rPr>
          <w:rFonts w:ascii="Times New Roman" w:hAnsi="Times New Roman"/>
          <w:spacing w:val="-2"/>
          <w:sz w:val="28"/>
          <w:szCs w:val="28"/>
        </w:rPr>
        <w:t>возможность</w:t>
      </w:r>
      <w:r w:rsidRPr="008E3747">
        <w:rPr>
          <w:rFonts w:ascii="Times New Roman" w:hAnsi="Times New Roman"/>
          <w:spacing w:val="14"/>
          <w:sz w:val="28"/>
          <w:szCs w:val="28"/>
        </w:rPr>
        <w:t xml:space="preserve"> </w:t>
      </w:r>
      <w:r w:rsidRPr="008E3747">
        <w:rPr>
          <w:rFonts w:ascii="Times New Roman" w:hAnsi="Times New Roman"/>
          <w:spacing w:val="-2"/>
          <w:sz w:val="28"/>
          <w:szCs w:val="28"/>
        </w:rPr>
        <w:t>введения</w:t>
      </w:r>
      <w:r w:rsidRPr="008E3747">
        <w:rPr>
          <w:rFonts w:ascii="Times New Roman" w:hAnsi="Times New Roman"/>
          <w:spacing w:val="13"/>
          <w:sz w:val="28"/>
          <w:szCs w:val="28"/>
        </w:rPr>
        <w:t xml:space="preserve"> </w:t>
      </w:r>
      <w:r w:rsidRPr="008E3747">
        <w:rPr>
          <w:rFonts w:ascii="Times New Roman" w:hAnsi="Times New Roman"/>
          <w:spacing w:val="-2"/>
          <w:sz w:val="28"/>
          <w:szCs w:val="28"/>
        </w:rPr>
        <w:t>учебных</w:t>
      </w:r>
      <w:r w:rsidRPr="008E3747">
        <w:rPr>
          <w:rFonts w:ascii="Times New Roman" w:hAnsi="Times New Roman"/>
          <w:spacing w:val="14"/>
          <w:sz w:val="28"/>
          <w:szCs w:val="28"/>
        </w:rPr>
        <w:t xml:space="preserve"> </w:t>
      </w:r>
      <w:r w:rsidRPr="008E3747">
        <w:rPr>
          <w:rFonts w:ascii="Times New Roman" w:hAnsi="Times New Roman"/>
          <w:spacing w:val="-2"/>
          <w:sz w:val="28"/>
          <w:szCs w:val="28"/>
        </w:rPr>
        <w:t>предметов,</w:t>
      </w:r>
      <w:r w:rsidRPr="008E3747">
        <w:rPr>
          <w:rFonts w:ascii="Times New Roman" w:hAnsi="Times New Roman"/>
          <w:spacing w:val="12"/>
          <w:sz w:val="28"/>
          <w:szCs w:val="28"/>
        </w:rPr>
        <w:t xml:space="preserve"> </w:t>
      </w:r>
      <w:r w:rsidRPr="008E3747">
        <w:rPr>
          <w:rFonts w:ascii="Times New Roman" w:hAnsi="Times New Roman"/>
          <w:spacing w:val="-2"/>
          <w:sz w:val="28"/>
          <w:szCs w:val="28"/>
        </w:rPr>
        <w:t>курсов,</w:t>
      </w:r>
      <w:r w:rsidRPr="008E3747">
        <w:rPr>
          <w:rFonts w:ascii="Times New Roman" w:hAnsi="Times New Roman"/>
          <w:spacing w:val="12"/>
          <w:sz w:val="28"/>
          <w:szCs w:val="28"/>
        </w:rPr>
        <w:t xml:space="preserve"> </w:t>
      </w:r>
      <w:r w:rsidRPr="008E3747">
        <w:rPr>
          <w:rFonts w:ascii="Times New Roman" w:hAnsi="Times New Roman"/>
          <w:spacing w:val="-3"/>
          <w:sz w:val="28"/>
          <w:szCs w:val="28"/>
        </w:rPr>
        <w:t>обеспечивающих</w:t>
      </w:r>
      <w:r w:rsidRPr="008E3747">
        <w:rPr>
          <w:rFonts w:ascii="Times New Roman" w:hAnsi="Times New Roman"/>
          <w:spacing w:val="57"/>
          <w:sz w:val="28"/>
          <w:szCs w:val="28"/>
        </w:rPr>
        <w:t xml:space="preserve"> </w:t>
      </w:r>
      <w:r w:rsidRPr="008E3747">
        <w:rPr>
          <w:rFonts w:ascii="Times New Roman" w:hAnsi="Times New Roman"/>
          <w:spacing w:val="-2"/>
          <w:sz w:val="28"/>
          <w:szCs w:val="28"/>
        </w:rPr>
        <w:t>различные</w:t>
      </w:r>
      <w:r w:rsidRPr="008E3747">
        <w:rPr>
          <w:rFonts w:ascii="Times New Roman" w:hAnsi="Times New Roman"/>
          <w:spacing w:val="54"/>
          <w:sz w:val="28"/>
          <w:szCs w:val="28"/>
        </w:rPr>
        <w:t xml:space="preserve"> </w:t>
      </w:r>
      <w:r w:rsidRPr="008E3747">
        <w:rPr>
          <w:rFonts w:ascii="Times New Roman" w:hAnsi="Times New Roman"/>
          <w:spacing w:val="-2"/>
          <w:sz w:val="28"/>
          <w:szCs w:val="28"/>
        </w:rPr>
        <w:t>запросы</w:t>
      </w:r>
      <w:r w:rsidRPr="008E3747">
        <w:rPr>
          <w:rFonts w:ascii="Times New Roman" w:hAnsi="Times New Roman"/>
          <w:spacing w:val="53"/>
          <w:sz w:val="28"/>
          <w:szCs w:val="28"/>
        </w:rPr>
        <w:t xml:space="preserve"> </w:t>
      </w:r>
      <w:r w:rsidRPr="008E3747">
        <w:rPr>
          <w:rFonts w:ascii="Times New Roman" w:hAnsi="Times New Roman"/>
          <w:spacing w:val="-2"/>
          <w:sz w:val="28"/>
          <w:szCs w:val="28"/>
        </w:rPr>
        <w:t>обучающихся,</w:t>
      </w:r>
      <w:r w:rsidRPr="008E3747">
        <w:rPr>
          <w:rFonts w:ascii="Times New Roman" w:hAnsi="Times New Roman"/>
          <w:spacing w:val="53"/>
          <w:sz w:val="28"/>
          <w:szCs w:val="28"/>
        </w:rPr>
        <w:t xml:space="preserve"> </w:t>
      </w:r>
      <w:r w:rsidRPr="008E3747">
        <w:rPr>
          <w:rFonts w:ascii="Times New Roman" w:hAnsi="Times New Roman"/>
          <w:sz w:val="28"/>
          <w:szCs w:val="28"/>
        </w:rPr>
        <w:t>а</w:t>
      </w:r>
      <w:r w:rsidRPr="008E3747">
        <w:rPr>
          <w:rFonts w:ascii="Times New Roman" w:hAnsi="Times New Roman"/>
          <w:spacing w:val="52"/>
          <w:sz w:val="28"/>
          <w:szCs w:val="28"/>
        </w:rPr>
        <w:t xml:space="preserve"> </w:t>
      </w:r>
      <w:r w:rsidRPr="008E3747">
        <w:rPr>
          <w:rFonts w:ascii="Times New Roman" w:hAnsi="Times New Roman"/>
          <w:spacing w:val="-2"/>
          <w:sz w:val="28"/>
          <w:szCs w:val="28"/>
        </w:rPr>
        <w:t>также</w:t>
      </w:r>
      <w:r w:rsidRPr="008E3747">
        <w:rPr>
          <w:rFonts w:ascii="Times New Roman" w:hAnsi="Times New Roman"/>
          <w:spacing w:val="52"/>
          <w:sz w:val="28"/>
          <w:szCs w:val="28"/>
        </w:rPr>
        <w:t xml:space="preserve"> </w:t>
      </w:r>
      <w:r w:rsidRPr="008E3747">
        <w:rPr>
          <w:rFonts w:ascii="Times New Roman" w:hAnsi="Times New Roman"/>
          <w:spacing w:val="-2"/>
          <w:sz w:val="28"/>
          <w:szCs w:val="28"/>
        </w:rPr>
        <w:t>реализацию</w:t>
      </w:r>
      <w:r w:rsidRPr="008E3747">
        <w:rPr>
          <w:rFonts w:ascii="Times New Roman" w:hAnsi="Times New Roman"/>
          <w:spacing w:val="51"/>
          <w:sz w:val="28"/>
          <w:szCs w:val="28"/>
        </w:rPr>
        <w:t xml:space="preserve"> </w:t>
      </w:r>
      <w:proofErr w:type="gramStart"/>
      <w:r w:rsidRPr="008E3747">
        <w:rPr>
          <w:rFonts w:ascii="Times New Roman" w:hAnsi="Times New Roman"/>
          <w:spacing w:val="-2"/>
          <w:sz w:val="28"/>
          <w:szCs w:val="28"/>
        </w:rPr>
        <w:t>индивидуальных</w:t>
      </w:r>
      <w:r w:rsidRPr="008E3747">
        <w:rPr>
          <w:rFonts w:ascii="Times New Roman" w:hAnsi="Times New Roman"/>
          <w:spacing w:val="35"/>
          <w:sz w:val="28"/>
          <w:szCs w:val="28"/>
        </w:rPr>
        <w:t xml:space="preserve"> </w:t>
      </w:r>
      <w:r w:rsidRPr="008E3747">
        <w:rPr>
          <w:rFonts w:ascii="Times New Roman" w:hAnsi="Times New Roman"/>
          <w:spacing w:val="-2"/>
          <w:sz w:val="28"/>
          <w:szCs w:val="28"/>
        </w:rPr>
        <w:t>проектов</w:t>
      </w:r>
      <w:proofErr w:type="gramEnd"/>
      <w:r w:rsidRPr="008E3747">
        <w:rPr>
          <w:rFonts w:ascii="Times New Roman" w:hAnsi="Times New Roman"/>
          <w:spacing w:val="-6"/>
          <w:sz w:val="28"/>
          <w:szCs w:val="28"/>
        </w:rPr>
        <w:t xml:space="preserve"> </w:t>
      </w:r>
      <w:r w:rsidRPr="008E3747">
        <w:rPr>
          <w:rFonts w:ascii="Times New Roman" w:hAnsi="Times New Roman"/>
          <w:sz w:val="28"/>
          <w:szCs w:val="28"/>
        </w:rPr>
        <w:t xml:space="preserve">и </w:t>
      </w:r>
      <w:r w:rsidRPr="008E3747">
        <w:rPr>
          <w:rFonts w:ascii="Times New Roman" w:hAnsi="Times New Roman"/>
          <w:spacing w:val="-2"/>
          <w:sz w:val="28"/>
          <w:szCs w:val="28"/>
        </w:rPr>
        <w:t>внеурочную</w:t>
      </w:r>
      <w:r w:rsidRPr="008E3747">
        <w:rPr>
          <w:rFonts w:ascii="Times New Roman" w:hAnsi="Times New Roman"/>
          <w:spacing w:val="-4"/>
          <w:sz w:val="28"/>
          <w:szCs w:val="28"/>
        </w:rPr>
        <w:t xml:space="preserve"> </w:t>
      </w:r>
      <w:r w:rsidRPr="008E3747">
        <w:rPr>
          <w:rFonts w:ascii="Times New Roman" w:hAnsi="Times New Roman"/>
          <w:spacing w:val="-2"/>
          <w:sz w:val="28"/>
          <w:szCs w:val="28"/>
        </w:rPr>
        <w:t>деятельность.</w:t>
      </w:r>
      <w:r w:rsidR="008E3747" w:rsidRPr="008E3747">
        <w:rPr>
          <w:rFonts w:ascii="Times New Roman" w:hAnsi="Times New Roman"/>
          <w:spacing w:val="-2"/>
          <w:sz w:val="28"/>
          <w:szCs w:val="28"/>
        </w:rPr>
        <w:t xml:space="preserve"> </w:t>
      </w:r>
    </w:p>
    <w:p w:rsidR="00DC4EA0" w:rsidRPr="008E3747" w:rsidRDefault="008E3747" w:rsidP="008E3747">
      <w:pPr>
        <w:pStyle w:val="a7"/>
        <w:kinsoku w:val="0"/>
        <w:overflowPunct w:val="0"/>
        <w:spacing w:after="0"/>
        <w:ind w:left="102" w:right="103" w:firstLine="566"/>
        <w:jc w:val="both"/>
        <w:rPr>
          <w:rFonts w:ascii="Times New Roman" w:hAnsi="Times New Roman"/>
          <w:spacing w:val="-2"/>
          <w:sz w:val="28"/>
          <w:szCs w:val="28"/>
        </w:rPr>
      </w:pPr>
      <w:r w:rsidRPr="008E3747">
        <w:rPr>
          <w:rFonts w:ascii="Times New Roman" w:hAnsi="Times New Roman"/>
          <w:spacing w:val="-2"/>
          <w:sz w:val="28"/>
          <w:szCs w:val="28"/>
        </w:rPr>
        <w:lastRenderedPageBreak/>
        <w:t>ООП СОО МБОУ СОШ № 32 города Белово включает учебные планы различных профилей обучения (социально-гуманитарный и технологический).</w:t>
      </w:r>
    </w:p>
    <w:p w:rsidR="00DC4EA0" w:rsidRPr="008E3747" w:rsidRDefault="00DC4EA0" w:rsidP="008E3747">
      <w:pPr>
        <w:pStyle w:val="a7"/>
        <w:kinsoku w:val="0"/>
        <w:overflowPunct w:val="0"/>
        <w:spacing w:after="0"/>
        <w:ind w:left="102" w:right="106" w:firstLine="636"/>
        <w:jc w:val="both"/>
        <w:rPr>
          <w:rFonts w:ascii="Times New Roman" w:hAnsi="Times New Roman"/>
          <w:spacing w:val="-2"/>
          <w:sz w:val="28"/>
          <w:szCs w:val="28"/>
        </w:rPr>
      </w:pPr>
      <w:r w:rsidRPr="008E3747">
        <w:rPr>
          <w:rFonts w:ascii="Times New Roman" w:hAnsi="Times New Roman"/>
          <w:sz w:val="28"/>
          <w:szCs w:val="28"/>
        </w:rPr>
        <w:t>В</w:t>
      </w:r>
      <w:r w:rsidRPr="008E3747">
        <w:rPr>
          <w:rFonts w:ascii="Times New Roman" w:hAnsi="Times New Roman"/>
          <w:spacing w:val="34"/>
          <w:sz w:val="28"/>
          <w:szCs w:val="28"/>
        </w:rPr>
        <w:t xml:space="preserve"> </w:t>
      </w:r>
      <w:r w:rsidRPr="008E3747">
        <w:rPr>
          <w:rFonts w:ascii="Times New Roman" w:hAnsi="Times New Roman"/>
          <w:spacing w:val="-2"/>
          <w:sz w:val="28"/>
          <w:szCs w:val="28"/>
        </w:rPr>
        <w:t>МБОУ</w:t>
      </w:r>
      <w:r w:rsidRPr="008E3747">
        <w:rPr>
          <w:rFonts w:ascii="Times New Roman" w:hAnsi="Times New Roman"/>
          <w:spacing w:val="32"/>
          <w:sz w:val="28"/>
          <w:szCs w:val="28"/>
        </w:rPr>
        <w:t xml:space="preserve"> </w:t>
      </w:r>
      <w:r w:rsidRPr="008E3747">
        <w:rPr>
          <w:rFonts w:ascii="Times New Roman" w:hAnsi="Times New Roman"/>
          <w:spacing w:val="-2"/>
          <w:sz w:val="28"/>
          <w:szCs w:val="28"/>
        </w:rPr>
        <w:t>СОШ</w:t>
      </w:r>
      <w:r w:rsidRPr="008E3747">
        <w:rPr>
          <w:rFonts w:ascii="Times New Roman" w:hAnsi="Times New Roman"/>
          <w:spacing w:val="32"/>
          <w:sz w:val="28"/>
          <w:szCs w:val="28"/>
        </w:rPr>
        <w:t xml:space="preserve"> </w:t>
      </w:r>
      <w:r w:rsidRPr="008E3747">
        <w:rPr>
          <w:rFonts w:ascii="Times New Roman" w:hAnsi="Times New Roman"/>
          <w:sz w:val="28"/>
          <w:szCs w:val="28"/>
        </w:rPr>
        <w:t>№</w:t>
      </w:r>
      <w:r w:rsidRPr="008E3747">
        <w:rPr>
          <w:rFonts w:ascii="Times New Roman" w:hAnsi="Times New Roman"/>
          <w:spacing w:val="35"/>
          <w:sz w:val="28"/>
          <w:szCs w:val="28"/>
        </w:rPr>
        <w:t xml:space="preserve"> </w:t>
      </w:r>
      <w:r w:rsidRPr="008E3747">
        <w:rPr>
          <w:rFonts w:ascii="Times New Roman" w:hAnsi="Times New Roman"/>
          <w:spacing w:val="-1"/>
          <w:sz w:val="28"/>
          <w:szCs w:val="28"/>
        </w:rPr>
        <w:t>32</w:t>
      </w:r>
      <w:r w:rsidRPr="008E3747">
        <w:rPr>
          <w:rFonts w:ascii="Times New Roman" w:hAnsi="Times New Roman"/>
          <w:spacing w:val="33"/>
          <w:sz w:val="28"/>
          <w:szCs w:val="28"/>
        </w:rPr>
        <w:t xml:space="preserve"> </w:t>
      </w:r>
      <w:r w:rsidRPr="008E3747">
        <w:rPr>
          <w:rFonts w:ascii="Times New Roman" w:hAnsi="Times New Roman"/>
          <w:spacing w:val="-2"/>
          <w:sz w:val="28"/>
          <w:szCs w:val="28"/>
        </w:rPr>
        <w:t>города</w:t>
      </w:r>
      <w:r w:rsidRPr="008E3747">
        <w:rPr>
          <w:rFonts w:ascii="Times New Roman" w:hAnsi="Times New Roman"/>
          <w:spacing w:val="34"/>
          <w:sz w:val="28"/>
          <w:szCs w:val="28"/>
        </w:rPr>
        <w:t xml:space="preserve"> </w:t>
      </w:r>
      <w:r w:rsidRPr="008E3747">
        <w:rPr>
          <w:rFonts w:ascii="Times New Roman" w:hAnsi="Times New Roman"/>
          <w:spacing w:val="-2"/>
          <w:sz w:val="28"/>
          <w:szCs w:val="28"/>
        </w:rPr>
        <w:t>Белово</w:t>
      </w:r>
      <w:r w:rsidRPr="008E3747">
        <w:rPr>
          <w:rFonts w:ascii="Times New Roman" w:hAnsi="Times New Roman"/>
          <w:spacing w:val="36"/>
          <w:sz w:val="28"/>
          <w:szCs w:val="28"/>
        </w:rPr>
        <w:t xml:space="preserve"> </w:t>
      </w:r>
      <w:r w:rsidRPr="008E3747">
        <w:rPr>
          <w:rFonts w:ascii="Times New Roman" w:hAnsi="Times New Roman"/>
          <w:spacing w:val="-2"/>
          <w:sz w:val="28"/>
          <w:szCs w:val="28"/>
        </w:rPr>
        <w:t>внеурочная</w:t>
      </w:r>
      <w:r w:rsidRPr="008E3747">
        <w:rPr>
          <w:rFonts w:ascii="Times New Roman" w:hAnsi="Times New Roman"/>
          <w:spacing w:val="32"/>
          <w:sz w:val="28"/>
          <w:szCs w:val="28"/>
        </w:rPr>
        <w:t xml:space="preserve"> </w:t>
      </w:r>
      <w:r w:rsidRPr="008E3747">
        <w:rPr>
          <w:rFonts w:ascii="Times New Roman" w:hAnsi="Times New Roman"/>
          <w:spacing w:val="-2"/>
          <w:sz w:val="28"/>
          <w:szCs w:val="28"/>
        </w:rPr>
        <w:t>деятельность</w:t>
      </w:r>
      <w:r w:rsidRPr="008E3747">
        <w:rPr>
          <w:rFonts w:ascii="Times New Roman" w:hAnsi="Times New Roman"/>
          <w:spacing w:val="29"/>
          <w:sz w:val="28"/>
          <w:szCs w:val="28"/>
        </w:rPr>
        <w:t xml:space="preserve"> </w:t>
      </w:r>
      <w:r w:rsidRPr="008E3747">
        <w:rPr>
          <w:rFonts w:ascii="Times New Roman" w:hAnsi="Times New Roman"/>
          <w:spacing w:val="-2"/>
          <w:sz w:val="28"/>
          <w:szCs w:val="28"/>
        </w:rPr>
        <w:t>организована</w:t>
      </w:r>
      <w:r w:rsidRPr="008E3747">
        <w:rPr>
          <w:rFonts w:ascii="Times New Roman" w:hAnsi="Times New Roman"/>
          <w:spacing w:val="54"/>
          <w:sz w:val="28"/>
          <w:szCs w:val="28"/>
        </w:rPr>
        <w:t xml:space="preserve"> </w:t>
      </w:r>
      <w:r w:rsidRPr="008E3747">
        <w:rPr>
          <w:rFonts w:ascii="Times New Roman" w:hAnsi="Times New Roman"/>
          <w:spacing w:val="55"/>
          <w:sz w:val="28"/>
          <w:szCs w:val="28"/>
        </w:rPr>
        <w:t xml:space="preserve"> </w:t>
      </w:r>
      <w:r w:rsidRPr="008E3747">
        <w:rPr>
          <w:rFonts w:ascii="Times New Roman" w:hAnsi="Times New Roman"/>
          <w:sz w:val="28"/>
          <w:szCs w:val="28"/>
        </w:rPr>
        <w:t>и</w:t>
      </w:r>
      <w:r w:rsidRPr="008E3747">
        <w:rPr>
          <w:rFonts w:ascii="Times New Roman" w:hAnsi="Times New Roman"/>
          <w:spacing w:val="55"/>
          <w:sz w:val="28"/>
          <w:szCs w:val="28"/>
        </w:rPr>
        <w:t xml:space="preserve"> </w:t>
      </w:r>
      <w:r w:rsidRPr="008E3747">
        <w:rPr>
          <w:rFonts w:ascii="Times New Roman" w:hAnsi="Times New Roman"/>
          <w:spacing w:val="-2"/>
          <w:sz w:val="28"/>
          <w:szCs w:val="28"/>
        </w:rPr>
        <w:t>представлена</w:t>
      </w:r>
      <w:r w:rsidRPr="008E3747">
        <w:rPr>
          <w:rFonts w:ascii="Times New Roman" w:hAnsi="Times New Roman"/>
          <w:spacing w:val="57"/>
          <w:sz w:val="28"/>
          <w:szCs w:val="28"/>
        </w:rPr>
        <w:t xml:space="preserve"> </w:t>
      </w:r>
      <w:r w:rsidRPr="008E3747">
        <w:rPr>
          <w:rFonts w:ascii="Times New Roman" w:hAnsi="Times New Roman"/>
          <w:sz w:val="28"/>
          <w:szCs w:val="28"/>
        </w:rPr>
        <w:t>в</w:t>
      </w:r>
      <w:r w:rsidRPr="008E3747">
        <w:rPr>
          <w:rFonts w:ascii="Times New Roman" w:hAnsi="Times New Roman"/>
          <w:spacing w:val="56"/>
          <w:sz w:val="28"/>
          <w:szCs w:val="28"/>
        </w:rPr>
        <w:t xml:space="preserve"> </w:t>
      </w:r>
      <w:r w:rsidRPr="008E3747">
        <w:rPr>
          <w:rFonts w:ascii="Times New Roman" w:hAnsi="Times New Roman"/>
          <w:spacing w:val="-3"/>
          <w:sz w:val="28"/>
          <w:szCs w:val="28"/>
        </w:rPr>
        <w:t>таких</w:t>
      </w:r>
      <w:r w:rsidRPr="008E3747">
        <w:rPr>
          <w:rFonts w:ascii="Times New Roman" w:hAnsi="Times New Roman"/>
          <w:spacing w:val="37"/>
          <w:sz w:val="28"/>
          <w:szCs w:val="28"/>
        </w:rPr>
        <w:t xml:space="preserve"> </w:t>
      </w:r>
      <w:r w:rsidRPr="008E3747">
        <w:rPr>
          <w:rFonts w:ascii="Times New Roman" w:hAnsi="Times New Roman"/>
          <w:spacing w:val="-2"/>
          <w:sz w:val="28"/>
          <w:szCs w:val="28"/>
        </w:rPr>
        <w:t>формах,</w:t>
      </w:r>
      <w:r w:rsidRPr="008E3747">
        <w:rPr>
          <w:rFonts w:ascii="Times New Roman" w:hAnsi="Times New Roman"/>
          <w:spacing w:val="66"/>
          <w:sz w:val="28"/>
          <w:szCs w:val="28"/>
        </w:rPr>
        <w:t xml:space="preserve"> </w:t>
      </w:r>
      <w:r w:rsidRPr="008E3747">
        <w:rPr>
          <w:rFonts w:ascii="Times New Roman" w:hAnsi="Times New Roman"/>
          <w:spacing w:val="-1"/>
          <w:sz w:val="28"/>
          <w:szCs w:val="28"/>
        </w:rPr>
        <w:t>как</w:t>
      </w:r>
      <w:r w:rsidRPr="008E3747">
        <w:rPr>
          <w:rFonts w:ascii="Times New Roman" w:hAnsi="Times New Roman"/>
          <w:spacing w:val="-3"/>
          <w:sz w:val="28"/>
          <w:szCs w:val="28"/>
        </w:rPr>
        <w:t xml:space="preserve"> </w:t>
      </w:r>
      <w:r w:rsidRPr="008E3747">
        <w:rPr>
          <w:rFonts w:ascii="Times New Roman" w:hAnsi="Times New Roman"/>
          <w:spacing w:val="-2"/>
          <w:sz w:val="28"/>
          <w:szCs w:val="28"/>
        </w:rPr>
        <w:t>кружки,</w:t>
      </w:r>
      <w:r w:rsidRPr="008E3747">
        <w:rPr>
          <w:rFonts w:ascii="Times New Roman" w:hAnsi="Times New Roman"/>
          <w:spacing w:val="-1"/>
          <w:sz w:val="28"/>
          <w:szCs w:val="28"/>
        </w:rPr>
        <w:t xml:space="preserve"> </w:t>
      </w:r>
      <w:r w:rsidRPr="008E3747">
        <w:rPr>
          <w:rFonts w:ascii="Times New Roman" w:hAnsi="Times New Roman"/>
          <w:spacing w:val="-2"/>
          <w:sz w:val="28"/>
          <w:szCs w:val="28"/>
        </w:rPr>
        <w:t>секции,</w:t>
      </w:r>
      <w:r w:rsidRPr="008E3747">
        <w:rPr>
          <w:rFonts w:ascii="Times New Roman" w:hAnsi="Times New Roman"/>
          <w:spacing w:val="-1"/>
          <w:sz w:val="28"/>
          <w:szCs w:val="28"/>
        </w:rPr>
        <w:t xml:space="preserve"> </w:t>
      </w:r>
      <w:r w:rsidRPr="008E3747">
        <w:rPr>
          <w:rFonts w:ascii="Times New Roman" w:hAnsi="Times New Roman"/>
          <w:spacing w:val="-2"/>
          <w:sz w:val="28"/>
          <w:szCs w:val="28"/>
        </w:rPr>
        <w:t>учебные</w:t>
      </w:r>
      <w:r w:rsidRPr="008E3747">
        <w:rPr>
          <w:rFonts w:ascii="Times New Roman" w:hAnsi="Times New Roman"/>
          <w:spacing w:val="-3"/>
          <w:sz w:val="28"/>
          <w:szCs w:val="28"/>
        </w:rPr>
        <w:t xml:space="preserve"> </w:t>
      </w:r>
      <w:r w:rsidRPr="008E3747">
        <w:rPr>
          <w:rFonts w:ascii="Times New Roman" w:hAnsi="Times New Roman"/>
          <w:spacing w:val="-2"/>
          <w:sz w:val="28"/>
          <w:szCs w:val="28"/>
        </w:rPr>
        <w:t xml:space="preserve">курсы </w:t>
      </w:r>
      <w:r w:rsidRPr="008E3747">
        <w:rPr>
          <w:rFonts w:ascii="Times New Roman" w:hAnsi="Times New Roman"/>
          <w:spacing w:val="-1"/>
          <w:sz w:val="28"/>
          <w:szCs w:val="28"/>
        </w:rPr>
        <w:t>по</w:t>
      </w:r>
      <w:r w:rsidRPr="008E3747">
        <w:rPr>
          <w:rFonts w:ascii="Times New Roman" w:hAnsi="Times New Roman"/>
          <w:spacing w:val="-2"/>
          <w:sz w:val="28"/>
          <w:szCs w:val="28"/>
        </w:rPr>
        <w:t xml:space="preserve"> выбору.</w:t>
      </w:r>
    </w:p>
    <w:p w:rsidR="00DC4EA0" w:rsidRPr="00BF30AE" w:rsidRDefault="00DC4EA0" w:rsidP="00BF30AE">
      <w:pPr>
        <w:pStyle w:val="1"/>
        <w:tabs>
          <w:tab w:val="left" w:pos="1955"/>
        </w:tabs>
        <w:kinsoku w:val="0"/>
        <w:overflowPunct w:val="0"/>
        <w:spacing w:line="319" w:lineRule="exact"/>
        <w:ind w:left="1277"/>
        <w:jc w:val="both"/>
        <w:rPr>
          <w:rFonts w:ascii="Times New Roman" w:hAnsi="Times New Roman" w:cs="Times New Roman"/>
          <w:spacing w:val="-3"/>
          <w:sz w:val="28"/>
          <w:szCs w:val="28"/>
          <w:lang w:val="ru-RU"/>
        </w:rPr>
      </w:pPr>
      <w:bookmarkStart w:id="1" w:name="1.1.1._Цели_и_задачи_реализации_ООП_ООО"/>
      <w:bookmarkEnd w:id="1"/>
      <w:proofErr w:type="spellStart"/>
      <w:r w:rsidRPr="00BF30AE">
        <w:rPr>
          <w:rFonts w:ascii="Times New Roman" w:hAnsi="Times New Roman" w:cs="Times New Roman"/>
          <w:spacing w:val="-1"/>
          <w:sz w:val="28"/>
          <w:szCs w:val="28"/>
        </w:rPr>
        <w:t>Цели</w:t>
      </w:r>
      <w:proofErr w:type="spellEnd"/>
      <w:r w:rsidRPr="00BF30AE">
        <w:rPr>
          <w:rFonts w:ascii="Times New Roman" w:hAnsi="Times New Roman" w:cs="Times New Roman"/>
          <w:spacing w:val="-2"/>
          <w:sz w:val="28"/>
          <w:szCs w:val="28"/>
        </w:rPr>
        <w:t xml:space="preserve"> </w:t>
      </w:r>
      <w:r w:rsidRPr="00BF30AE">
        <w:rPr>
          <w:rFonts w:ascii="Times New Roman" w:hAnsi="Times New Roman" w:cs="Times New Roman"/>
          <w:sz w:val="28"/>
          <w:szCs w:val="28"/>
        </w:rPr>
        <w:t>и</w:t>
      </w:r>
      <w:r w:rsidRPr="00BF30AE">
        <w:rPr>
          <w:rFonts w:ascii="Times New Roman" w:hAnsi="Times New Roman" w:cs="Times New Roman"/>
          <w:spacing w:val="-2"/>
          <w:sz w:val="28"/>
          <w:szCs w:val="28"/>
        </w:rPr>
        <w:t xml:space="preserve"> </w:t>
      </w:r>
      <w:proofErr w:type="spellStart"/>
      <w:r w:rsidRPr="00BF30AE">
        <w:rPr>
          <w:rFonts w:ascii="Times New Roman" w:hAnsi="Times New Roman" w:cs="Times New Roman"/>
          <w:spacing w:val="-1"/>
          <w:sz w:val="28"/>
          <w:szCs w:val="28"/>
        </w:rPr>
        <w:t>задачи</w:t>
      </w:r>
      <w:proofErr w:type="spellEnd"/>
      <w:r w:rsidRPr="00BF30AE">
        <w:rPr>
          <w:rFonts w:ascii="Times New Roman" w:hAnsi="Times New Roman" w:cs="Times New Roman"/>
          <w:spacing w:val="-2"/>
          <w:sz w:val="28"/>
          <w:szCs w:val="28"/>
        </w:rPr>
        <w:t xml:space="preserve"> </w:t>
      </w:r>
      <w:proofErr w:type="spellStart"/>
      <w:r w:rsidRPr="00BF30AE">
        <w:rPr>
          <w:rFonts w:ascii="Times New Roman" w:hAnsi="Times New Roman" w:cs="Times New Roman"/>
          <w:spacing w:val="-1"/>
          <w:sz w:val="28"/>
          <w:szCs w:val="28"/>
        </w:rPr>
        <w:t>реализации</w:t>
      </w:r>
      <w:proofErr w:type="spellEnd"/>
      <w:r w:rsidRPr="00BF30AE">
        <w:rPr>
          <w:rFonts w:ascii="Times New Roman" w:hAnsi="Times New Roman" w:cs="Times New Roman"/>
          <w:spacing w:val="-2"/>
          <w:sz w:val="28"/>
          <w:szCs w:val="28"/>
        </w:rPr>
        <w:t xml:space="preserve"> </w:t>
      </w:r>
      <w:r w:rsidRPr="00BF30AE">
        <w:rPr>
          <w:rFonts w:ascii="Times New Roman" w:hAnsi="Times New Roman" w:cs="Times New Roman"/>
          <w:spacing w:val="-1"/>
          <w:sz w:val="28"/>
          <w:szCs w:val="28"/>
        </w:rPr>
        <w:t>ООП</w:t>
      </w:r>
      <w:r w:rsidRPr="00BF30AE">
        <w:rPr>
          <w:rFonts w:ascii="Times New Roman" w:hAnsi="Times New Roman" w:cs="Times New Roman"/>
          <w:spacing w:val="-9"/>
          <w:sz w:val="28"/>
          <w:szCs w:val="28"/>
        </w:rPr>
        <w:t xml:space="preserve"> </w:t>
      </w:r>
      <w:r w:rsidR="00061849" w:rsidRPr="00BF30AE">
        <w:rPr>
          <w:rFonts w:ascii="Times New Roman" w:hAnsi="Times New Roman" w:cs="Times New Roman"/>
          <w:spacing w:val="-3"/>
          <w:sz w:val="28"/>
          <w:szCs w:val="28"/>
          <w:lang w:val="ru-RU"/>
        </w:rPr>
        <w:t>С</w:t>
      </w:r>
      <w:r w:rsidRPr="00BF30AE">
        <w:rPr>
          <w:rFonts w:ascii="Times New Roman" w:hAnsi="Times New Roman" w:cs="Times New Roman"/>
          <w:spacing w:val="-3"/>
          <w:sz w:val="28"/>
          <w:szCs w:val="28"/>
        </w:rPr>
        <w:t>ОО</w:t>
      </w:r>
    </w:p>
    <w:p w:rsidR="004710FE" w:rsidRPr="00BF30AE" w:rsidRDefault="004710FE" w:rsidP="00BF30AE">
      <w:pPr>
        <w:ind w:firstLine="709"/>
        <w:jc w:val="both"/>
        <w:rPr>
          <w:sz w:val="28"/>
          <w:szCs w:val="28"/>
        </w:rPr>
      </w:pPr>
      <w:r w:rsidRPr="00BF30AE">
        <w:rPr>
          <w:b/>
          <w:sz w:val="28"/>
          <w:szCs w:val="28"/>
        </w:rPr>
        <w:t>Целями реализации</w:t>
      </w:r>
      <w:r w:rsidRPr="00BF30AE">
        <w:rPr>
          <w:sz w:val="28"/>
          <w:szCs w:val="28"/>
        </w:rPr>
        <w:t xml:space="preserve"> ООП СОО являются:</w:t>
      </w:r>
    </w:p>
    <w:p w:rsidR="004710FE" w:rsidRPr="00BF30AE" w:rsidRDefault="004710FE" w:rsidP="00C31E40">
      <w:pPr>
        <w:pStyle w:val="a"/>
        <w:numPr>
          <w:ilvl w:val="0"/>
          <w:numId w:val="25"/>
        </w:numPr>
        <w:spacing w:line="240" w:lineRule="auto"/>
        <w:rPr>
          <w:szCs w:val="28"/>
        </w:rPr>
      </w:pPr>
      <w:r w:rsidRPr="00BF30AE">
        <w:rPr>
          <w:szCs w:val="28"/>
        </w:rPr>
        <w:t xml:space="preserve">становление и развитие личности </w:t>
      </w:r>
      <w:proofErr w:type="gramStart"/>
      <w:r w:rsidRPr="00BF30AE">
        <w:rPr>
          <w:szCs w:val="28"/>
        </w:rPr>
        <w:t>обучающегося</w:t>
      </w:r>
      <w:proofErr w:type="gramEnd"/>
      <w:r w:rsidRPr="00BF30AE">
        <w:rPr>
          <w:szCs w:val="28"/>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4710FE" w:rsidRPr="00BF30AE" w:rsidRDefault="004710FE" w:rsidP="00C31E40">
      <w:pPr>
        <w:pStyle w:val="a"/>
        <w:numPr>
          <w:ilvl w:val="0"/>
          <w:numId w:val="25"/>
        </w:numPr>
        <w:spacing w:line="240" w:lineRule="auto"/>
        <w:rPr>
          <w:szCs w:val="28"/>
        </w:rPr>
      </w:pPr>
      <w:r w:rsidRPr="00BF30AE">
        <w:rPr>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4710FE" w:rsidRPr="00BF30AE" w:rsidRDefault="004710FE" w:rsidP="00BF30AE">
      <w:pPr>
        <w:ind w:firstLine="709"/>
        <w:jc w:val="both"/>
        <w:rPr>
          <w:sz w:val="28"/>
          <w:szCs w:val="28"/>
        </w:rPr>
      </w:pPr>
      <w:r w:rsidRPr="00BF30AE">
        <w:rPr>
          <w:sz w:val="28"/>
          <w:szCs w:val="28"/>
        </w:rPr>
        <w:t>Достижение поставленных целей</w:t>
      </w:r>
      <w:r w:rsidRPr="00BF30AE">
        <w:rPr>
          <w:b/>
          <w:sz w:val="28"/>
          <w:szCs w:val="28"/>
        </w:rPr>
        <w:t xml:space="preserve"> </w:t>
      </w:r>
      <w:r w:rsidRPr="00BF30AE">
        <w:rPr>
          <w:sz w:val="28"/>
          <w:szCs w:val="28"/>
        </w:rPr>
        <w:t>при разработке и реализации образовательной организацией основной образовательной программы среднего общего образования</w:t>
      </w:r>
      <w:r w:rsidRPr="00BF30AE">
        <w:rPr>
          <w:b/>
          <w:sz w:val="28"/>
          <w:szCs w:val="28"/>
        </w:rPr>
        <w:t xml:space="preserve"> </w:t>
      </w:r>
      <w:r w:rsidRPr="00BF30AE">
        <w:rPr>
          <w:sz w:val="28"/>
          <w:szCs w:val="28"/>
        </w:rPr>
        <w:t xml:space="preserve">предусматривает решение следующих </w:t>
      </w:r>
      <w:r w:rsidRPr="00BF30AE">
        <w:rPr>
          <w:b/>
          <w:sz w:val="28"/>
          <w:szCs w:val="28"/>
        </w:rPr>
        <w:t>основных задач</w:t>
      </w:r>
      <w:r w:rsidRPr="00BF30AE">
        <w:rPr>
          <w:sz w:val="28"/>
          <w:szCs w:val="28"/>
        </w:rPr>
        <w:t>:</w:t>
      </w:r>
    </w:p>
    <w:p w:rsidR="004710FE" w:rsidRPr="00BF30AE" w:rsidRDefault="004710FE" w:rsidP="00C31E40">
      <w:pPr>
        <w:pStyle w:val="a"/>
        <w:numPr>
          <w:ilvl w:val="0"/>
          <w:numId w:val="24"/>
        </w:numPr>
        <w:spacing w:line="240" w:lineRule="auto"/>
        <w:rPr>
          <w:szCs w:val="28"/>
        </w:rPr>
      </w:pPr>
      <w:r w:rsidRPr="00BF30AE">
        <w:rPr>
          <w:szCs w:val="28"/>
        </w:rPr>
        <w:t xml:space="preserve">формирование российской гражданской идентичности </w:t>
      </w:r>
      <w:proofErr w:type="gramStart"/>
      <w:r w:rsidRPr="00BF30AE">
        <w:rPr>
          <w:szCs w:val="28"/>
        </w:rPr>
        <w:t>обучающихся</w:t>
      </w:r>
      <w:proofErr w:type="gramEnd"/>
      <w:r w:rsidRPr="00BF30AE">
        <w:rPr>
          <w:szCs w:val="28"/>
        </w:rPr>
        <w:t xml:space="preserve">; </w:t>
      </w:r>
    </w:p>
    <w:p w:rsidR="004710FE" w:rsidRPr="00BF30AE" w:rsidRDefault="004710FE" w:rsidP="00C31E40">
      <w:pPr>
        <w:pStyle w:val="a"/>
        <w:numPr>
          <w:ilvl w:val="0"/>
          <w:numId w:val="24"/>
        </w:numPr>
        <w:spacing w:line="240" w:lineRule="auto"/>
        <w:rPr>
          <w:szCs w:val="28"/>
        </w:rPr>
      </w:pPr>
      <w:r w:rsidRPr="00BF30AE">
        <w:rPr>
          <w:szCs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4710FE" w:rsidRPr="00BF30AE" w:rsidRDefault="004710FE" w:rsidP="00C31E40">
      <w:pPr>
        <w:pStyle w:val="a"/>
        <w:numPr>
          <w:ilvl w:val="0"/>
          <w:numId w:val="24"/>
        </w:numPr>
        <w:spacing w:line="240" w:lineRule="auto"/>
        <w:rPr>
          <w:szCs w:val="28"/>
        </w:rPr>
      </w:pPr>
      <w:r w:rsidRPr="00BF30AE">
        <w:rPr>
          <w:szCs w:val="28"/>
        </w:rPr>
        <w:t>обеспечение равных возможностей получения качественного среднего общего образования;</w:t>
      </w:r>
    </w:p>
    <w:p w:rsidR="004710FE" w:rsidRPr="00BF30AE" w:rsidRDefault="004710FE" w:rsidP="00C31E40">
      <w:pPr>
        <w:pStyle w:val="a"/>
        <w:numPr>
          <w:ilvl w:val="0"/>
          <w:numId w:val="24"/>
        </w:numPr>
        <w:spacing w:line="240" w:lineRule="auto"/>
        <w:rPr>
          <w:szCs w:val="28"/>
        </w:rPr>
      </w:pPr>
      <w:r w:rsidRPr="00BF30AE">
        <w:rPr>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4710FE" w:rsidRPr="00BF30AE" w:rsidRDefault="004710FE" w:rsidP="00C31E40">
      <w:pPr>
        <w:pStyle w:val="a"/>
        <w:numPr>
          <w:ilvl w:val="0"/>
          <w:numId w:val="24"/>
        </w:numPr>
        <w:spacing w:line="240" w:lineRule="auto"/>
        <w:rPr>
          <w:szCs w:val="28"/>
        </w:rPr>
      </w:pPr>
      <w:proofErr w:type="gramStart"/>
      <w:r w:rsidRPr="00BF30AE">
        <w:rPr>
          <w:szCs w:val="28"/>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4710FE" w:rsidRPr="00BF30AE" w:rsidRDefault="004710FE" w:rsidP="00C31E40">
      <w:pPr>
        <w:pStyle w:val="a"/>
        <w:numPr>
          <w:ilvl w:val="0"/>
          <w:numId w:val="24"/>
        </w:numPr>
        <w:spacing w:line="240" w:lineRule="auto"/>
        <w:rPr>
          <w:szCs w:val="28"/>
        </w:rPr>
      </w:pPr>
      <w:r w:rsidRPr="00BF30AE">
        <w:rPr>
          <w:szCs w:val="28"/>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w:t>
      </w:r>
      <w:r w:rsidRPr="00BF30AE">
        <w:rPr>
          <w:szCs w:val="28"/>
        </w:rPr>
        <w:lastRenderedPageBreak/>
        <w:t>для человека и общества, в том числе через реализацию образовательных программ, входящих в основную образовательную программу;</w:t>
      </w:r>
    </w:p>
    <w:p w:rsidR="004710FE" w:rsidRPr="00BF30AE" w:rsidRDefault="004710FE" w:rsidP="00C31E40">
      <w:pPr>
        <w:pStyle w:val="a"/>
        <w:numPr>
          <w:ilvl w:val="0"/>
          <w:numId w:val="24"/>
        </w:numPr>
        <w:spacing w:line="240" w:lineRule="auto"/>
        <w:rPr>
          <w:szCs w:val="28"/>
        </w:rPr>
      </w:pPr>
      <w:r w:rsidRPr="00BF30AE">
        <w:rPr>
          <w:szCs w:val="28"/>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4710FE" w:rsidRPr="00BF30AE" w:rsidRDefault="004710FE" w:rsidP="00C31E40">
      <w:pPr>
        <w:pStyle w:val="a"/>
        <w:numPr>
          <w:ilvl w:val="0"/>
          <w:numId w:val="24"/>
        </w:numPr>
        <w:spacing w:line="240" w:lineRule="auto"/>
        <w:rPr>
          <w:szCs w:val="28"/>
        </w:rPr>
      </w:pPr>
      <w:r w:rsidRPr="00BF30AE">
        <w:rPr>
          <w:szCs w:val="28"/>
        </w:rPr>
        <w:t>развитие государственно-общественного управления в образовании;</w:t>
      </w:r>
    </w:p>
    <w:p w:rsidR="004710FE" w:rsidRPr="00BF30AE" w:rsidRDefault="004710FE" w:rsidP="00C31E40">
      <w:pPr>
        <w:pStyle w:val="a"/>
        <w:numPr>
          <w:ilvl w:val="0"/>
          <w:numId w:val="24"/>
        </w:numPr>
        <w:spacing w:line="240" w:lineRule="auto"/>
        <w:rPr>
          <w:szCs w:val="28"/>
        </w:rPr>
      </w:pPr>
      <w:r w:rsidRPr="00BF30AE">
        <w:rPr>
          <w:szCs w:val="28"/>
        </w:rPr>
        <w:t xml:space="preserve">формирование основ оценки результатов освоения </w:t>
      </w:r>
      <w:proofErr w:type="gramStart"/>
      <w:r w:rsidRPr="00BF30AE">
        <w:rPr>
          <w:szCs w:val="28"/>
        </w:rPr>
        <w:t>обучающимися</w:t>
      </w:r>
      <w:proofErr w:type="gramEnd"/>
      <w:r w:rsidRPr="00BF30AE">
        <w:rPr>
          <w:szCs w:val="28"/>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4710FE" w:rsidRPr="00BF30AE" w:rsidRDefault="004710FE" w:rsidP="00C31E40">
      <w:pPr>
        <w:pStyle w:val="a"/>
        <w:numPr>
          <w:ilvl w:val="0"/>
          <w:numId w:val="24"/>
        </w:numPr>
        <w:spacing w:line="240" w:lineRule="auto"/>
        <w:rPr>
          <w:noProof/>
          <w:szCs w:val="28"/>
        </w:rPr>
      </w:pPr>
      <w:r w:rsidRPr="00BF30AE">
        <w:rPr>
          <w:szCs w:val="28"/>
        </w:rPr>
        <w:t>создание</w:t>
      </w:r>
      <w:r w:rsidRPr="00BF30AE">
        <w:rPr>
          <w:noProof/>
          <w:szCs w:val="28"/>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710FE" w:rsidRPr="00BF30AE" w:rsidRDefault="004710FE" w:rsidP="00BF30AE">
      <w:pPr>
        <w:ind w:firstLine="709"/>
        <w:jc w:val="both"/>
        <w:rPr>
          <w:b/>
          <w:sz w:val="28"/>
          <w:szCs w:val="28"/>
          <w:lang w:eastAsia="en-US" w:bidi="en-US"/>
        </w:rPr>
      </w:pPr>
    </w:p>
    <w:p w:rsidR="004710FE" w:rsidRDefault="004710FE" w:rsidP="00BF30AE">
      <w:pPr>
        <w:ind w:firstLine="709"/>
        <w:jc w:val="both"/>
        <w:rPr>
          <w:b/>
          <w:sz w:val="28"/>
          <w:szCs w:val="28"/>
          <w:lang w:eastAsia="en-US" w:bidi="en-US"/>
        </w:rPr>
      </w:pPr>
      <w:r w:rsidRPr="00BF30AE">
        <w:rPr>
          <w:b/>
          <w:sz w:val="28"/>
          <w:szCs w:val="28"/>
          <w:lang w:eastAsia="en-US" w:bidi="en-US"/>
        </w:rPr>
        <w:t>Принципы и подходы к формированию ООП СОО:</w:t>
      </w:r>
    </w:p>
    <w:p w:rsidR="00BF30AE" w:rsidRPr="00BF30AE" w:rsidRDefault="00BF30AE" w:rsidP="00BF30AE">
      <w:pPr>
        <w:ind w:firstLine="709"/>
        <w:jc w:val="both"/>
        <w:rPr>
          <w:b/>
          <w:sz w:val="28"/>
          <w:szCs w:val="28"/>
          <w:lang w:eastAsia="en-US" w:bidi="en-US"/>
        </w:rPr>
      </w:pPr>
    </w:p>
    <w:p w:rsidR="004710FE" w:rsidRPr="00BF30AE" w:rsidRDefault="004710FE" w:rsidP="00BF30AE">
      <w:pPr>
        <w:suppressAutoHyphens/>
        <w:ind w:firstLine="709"/>
        <w:jc w:val="both"/>
        <w:rPr>
          <w:sz w:val="28"/>
          <w:szCs w:val="28"/>
          <w:lang w:eastAsia="en-US"/>
        </w:rPr>
      </w:pPr>
      <w:r w:rsidRPr="00BF30AE">
        <w:rPr>
          <w:sz w:val="28"/>
          <w:szCs w:val="28"/>
          <w:lang w:eastAsia="en-US"/>
        </w:rPr>
        <w:t xml:space="preserve">Методологической основой ФГОС СОО является </w:t>
      </w:r>
      <w:proofErr w:type="spellStart"/>
      <w:r w:rsidRPr="00BF30AE">
        <w:rPr>
          <w:sz w:val="28"/>
          <w:szCs w:val="28"/>
          <w:lang w:eastAsia="en-US"/>
        </w:rPr>
        <w:t>системно-деятельностный</w:t>
      </w:r>
      <w:proofErr w:type="spellEnd"/>
      <w:r w:rsidRPr="00BF30AE">
        <w:rPr>
          <w:sz w:val="28"/>
          <w:szCs w:val="28"/>
          <w:lang w:eastAsia="en-US"/>
        </w:rPr>
        <w:t xml:space="preserve"> подход, который предполагает:</w:t>
      </w:r>
    </w:p>
    <w:p w:rsidR="004710FE" w:rsidRPr="00BF30AE" w:rsidRDefault="004710FE" w:rsidP="00C31E40">
      <w:pPr>
        <w:pStyle w:val="ae"/>
        <w:numPr>
          <w:ilvl w:val="0"/>
          <w:numId w:val="12"/>
        </w:numPr>
        <w:suppressAutoHyphens/>
        <w:ind w:left="709"/>
        <w:jc w:val="both"/>
        <w:rPr>
          <w:sz w:val="28"/>
          <w:szCs w:val="28"/>
          <w:u w:color="000000"/>
          <w:bdr w:val="nil"/>
        </w:rPr>
      </w:pPr>
      <w:r w:rsidRPr="00BF30AE">
        <w:rPr>
          <w:sz w:val="28"/>
          <w:szCs w:val="28"/>
          <w:u w:color="000000"/>
          <w:bdr w:val="nil"/>
        </w:rPr>
        <w:t xml:space="preserve">формирование готовности </w:t>
      </w:r>
      <w:proofErr w:type="gramStart"/>
      <w:r w:rsidRPr="00BF30AE">
        <w:rPr>
          <w:sz w:val="28"/>
          <w:szCs w:val="28"/>
          <w:u w:color="000000"/>
          <w:bdr w:val="nil"/>
        </w:rPr>
        <w:t>обучающихся</w:t>
      </w:r>
      <w:proofErr w:type="gramEnd"/>
      <w:r w:rsidRPr="00BF30AE">
        <w:rPr>
          <w:sz w:val="28"/>
          <w:szCs w:val="28"/>
          <w:u w:color="000000"/>
          <w:bdr w:val="nil"/>
        </w:rPr>
        <w:t xml:space="preserve"> к саморазвитию и непрерывному образованию;</w:t>
      </w:r>
    </w:p>
    <w:p w:rsidR="004710FE" w:rsidRPr="00BF30AE" w:rsidRDefault="004710FE" w:rsidP="00C31E40">
      <w:pPr>
        <w:pStyle w:val="ae"/>
        <w:numPr>
          <w:ilvl w:val="0"/>
          <w:numId w:val="12"/>
        </w:numPr>
        <w:suppressAutoHyphens/>
        <w:ind w:left="709"/>
        <w:jc w:val="both"/>
        <w:rPr>
          <w:sz w:val="28"/>
          <w:szCs w:val="28"/>
          <w:u w:color="000000"/>
          <w:bdr w:val="nil"/>
        </w:rPr>
      </w:pPr>
      <w:r w:rsidRPr="00BF30AE">
        <w:rPr>
          <w:sz w:val="28"/>
          <w:szCs w:val="28"/>
          <w:u w:color="000000"/>
          <w:bdr w:val="nil"/>
        </w:rPr>
        <w:t>проектирование и конструирование развивающей образовательной среды организации, осуществляющей образовательную деятельность;</w:t>
      </w:r>
    </w:p>
    <w:p w:rsidR="004710FE" w:rsidRPr="00BF30AE" w:rsidRDefault="004710FE" w:rsidP="00C31E40">
      <w:pPr>
        <w:pStyle w:val="ae"/>
        <w:numPr>
          <w:ilvl w:val="0"/>
          <w:numId w:val="12"/>
        </w:numPr>
        <w:suppressAutoHyphens/>
        <w:ind w:left="709"/>
        <w:jc w:val="both"/>
        <w:rPr>
          <w:sz w:val="28"/>
          <w:szCs w:val="28"/>
          <w:u w:color="000000"/>
          <w:bdr w:val="nil"/>
        </w:rPr>
      </w:pPr>
      <w:r w:rsidRPr="00BF30AE">
        <w:rPr>
          <w:sz w:val="28"/>
          <w:szCs w:val="28"/>
          <w:u w:color="000000"/>
          <w:bdr w:val="nil"/>
        </w:rPr>
        <w:t xml:space="preserve">активную учебно-познавательную деятельность </w:t>
      </w:r>
      <w:proofErr w:type="gramStart"/>
      <w:r w:rsidRPr="00BF30AE">
        <w:rPr>
          <w:sz w:val="28"/>
          <w:szCs w:val="28"/>
          <w:u w:color="000000"/>
          <w:bdr w:val="nil"/>
        </w:rPr>
        <w:t>обучающихся</w:t>
      </w:r>
      <w:proofErr w:type="gramEnd"/>
      <w:r w:rsidRPr="00BF30AE">
        <w:rPr>
          <w:sz w:val="28"/>
          <w:szCs w:val="28"/>
          <w:u w:color="000000"/>
          <w:bdr w:val="nil"/>
        </w:rPr>
        <w:t>;</w:t>
      </w:r>
    </w:p>
    <w:p w:rsidR="004710FE" w:rsidRPr="00BF30AE" w:rsidRDefault="004710FE" w:rsidP="00C31E40">
      <w:pPr>
        <w:pStyle w:val="ae"/>
        <w:numPr>
          <w:ilvl w:val="0"/>
          <w:numId w:val="12"/>
        </w:numPr>
        <w:suppressAutoHyphens/>
        <w:ind w:left="709"/>
        <w:jc w:val="both"/>
        <w:rPr>
          <w:sz w:val="28"/>
          <w:szCs w:val="28"/>
          <w:u w:color="000000"/>
          <w:bdr w:val="nil"/>
        </w:rPr>
      </w:pPr>
      <w:r w:rsidRPr="00BF30AE">
        <w:rPr>
          <w:sz w:val="28"/>
          <w:szCs w:val="28"/>
          <w:u w:color="000000"/>
          <w:bdr w:val="nil"/>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4710FE" w:rsidRPr="00BF30AE" w:rsidRDefault="004710FE" w:rsidP="00BF30AE">
      <w:pPr>
        <w:suppressAutoHyphens/>
        <w:ind w:firstLine="709"/>
        <w:jc w:val="both"/>
        <w:rPr>
          <w:sz w:val="28"/>
          <w:szCs w:val="28"/>
          <w:lang w:eastAsia="en-US"/>
        </w:rPr>
      </w:pPr>
      <w:r w:rsidRPr="00BF30AE">
        <w:rPr>
          <w:sz w:val="28"/>
          <w:szCs w:val="28"/>
          <w:lang w:eastAsia="en-US"/>
        </w:rPr>
        <w:t>ООП СОО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4710FE" w:rsidRPr="00BF30AE" w:rsidRDefault="004710FE" w:rsidP="00BF30AE">
      <w:pPr>
        <w:suppressAutoHyphens/>
        <w:ind w:firstLine="709"/>
        <w:jc w:val="both"/>
        <w:rPr>
          <w:sz w:val="28"/>
          <w:szCs w:val="28"/>
        </w:rPr>
      </w:pPr>
      <w:r w:rsidRPr="00BF30AE">
        <w:rPr>
          <w:sz w:val="28"/>
          <w:szCs w:val="28"/>
        </w:rPr>
        <w:t xml:space="preserve">Осуществление принципа </w:t>
      </w:r>
      <w:r w:rsidRPr="00BF30AE">
        <w:rPr>
          <w:b/>
          <w:sz w:val="28"/>
          <w:szCs w:val="28"/>
        </w:rPr>
        <w:t>индивидуально-дифференцированного подхода</w:t>
      </w:r>
      <w:r w:rsidRPr="00BF30AE">
        <w:rPr>
          <w:sz w:val="28"/>
          <w:szCs w:val="28"/>
        </w:rPr>
        <w:t xml:space="preserve"> позволяет создать оптимальные условия для реализации потенциальных возможностей каждого обучающегося. </w:t>
      </w:r>
    </w:p>
    <w:p w:rsidR="004710FE" w:rsidRPr="00BF30AE" w:rsidRDefault="004710FE" w:rsidP="00BF30AE">
      <w:pPr>
        <w:suppressAutoHyphens/>
        <w:ind w:firstLine="709"/>
        <w:jc w:val="both"/>
        <w:rPr>
          <w:sz w:val="28"/>
          <w:szCs w:val="28"/>
          <w:lang w:eastAsia="en-US"/>
        </w:rPr>
      </w:pPr>
      <w:r w:rsidRPr="00BF30AE">
        <w:rPr>
          <w:sz w:val="28"/>
          <w:szCs w:val="28"/>
          <w:lang w:eastAsia="en-US"/>
        </w:rPr>
        <w:t>ООП СОО формируется с учетом психолого-педагогических особенностей развития детей 15–18 лет, связанных:</w:t>
      </w:r>
    </w:p>
    <w:p w:rsidR="004710FE" w:rsidRPr="00BF30AE" w:rsidRDefault="004710FE" w:rsidP="00C31E40">
      <w:pPr>
        <w:pStyle w:val="ae"/>
        <w:numPr>
          <w:ilvl w:val="0"/>
          <w:numId w:val="13"/>
        </w:numPr>
        <w:suppressAutoHyphens/>
        <w:ind w:left="709"/>
        <w:jc w:val="both"/>
        <w:rPr>
          <w:sz w:val="28"/>
          <w:szCs w:val="28"/>
          <w:u w:color="000000"/>
          <w:bdr w:val="nil"/>
        </w:rPr>
      </w:pPr>
      <w:proofErr w:type="gramStart"/>
      <w:r w:rsidRPr="00BF30AE">
        <w:rPr>
          <w:sz w:val="28"/>
          <w:szCs w:val="28"/>
          <w:u w:color="000000"/>
          <w:bdr w:val="nil"/>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4710FE" w:rsidRPr="00BF30AE" w:rsidRDefault="004710FE" w:rsidP="00C31E40">
      <w:pPr>
        <w:pStyle w:val="ae"/>
        <w:numPr>
          <w:ilvl w:val="0"/>
          <w:numId w:val="13"/>
        </w:numPr>
        <w:suppressAutoHyphens/>
        <w:ind w:left="709"/>
        <w:jc w:val="both"/>
        <w:rPr>
          <w:sz w:val="28"/>
          <w:szCs w:val="28"/>
          <w:u w:color="000000"/>
          <w:bdr w:val="nil"/>
        </w:rPr>
      </w:pPr>
      <w:proofErr w:type="gramStart"/>
      <w:r w:rsidRPr="00BF30AE">
        <w:rPr>
          <w:sz w:val="28"/>
          <w:szCs w:val="28"/>
          <w:u w:color="000000"/>
          <w:bdr w:val="nil"/>
        </w:rPr>
        <w:t xml:space="preserve">с переходом от учебных действий, характерных для основной школы и связанных с овладением учебной деятельностью в единстве </w:t>
      </w:r>
      <w:proofErr w:type="spellStart"/>
      <w:r w:rsidRPr="00BF30AE">
        <w:rPr>
          <w:sz w:val="28"/>
          <w:szCs w:val="28"/>
          <w:u w:color="000000"/>
          <w:bdr w:val="nil"/>
        </w:rPr>
        <w:t>мотивационно-смыслового</w:t>
      </w:r>
      <w:proofErr w:type="spellEnd"/>
      <w:r w:rsidRPr="00BF30AE">
        <w:rPr>
          <w:sz w:val="28"/>
          <w:szCs w:val="28"/>
          <w:u w:color="000000"/>
          <w:bdr w:val="nil"/>
        </w:rPr>
        <w:t xml:space="preserve"> и операционно-технического компонентов, к учебно-</w:t>
      </w:r>
      <w:r w:rsidRPr="00BF30AE">
        <w:rPr>
          <w:sz w:val="28"/>
          <w:szCs w:val="28"/>
          <w:u w:color="000000"/>
          <w:bdr w:val="nil"/>
        </w:rPr>
        <w:lastRenderedPageBreak/>
        <w:t>профессиональной деятельности, реализующей профессиональные и личностные устремления обучающихся.</w:t>
      </w:r>
      <w:proofErr w:type="gramEnd"/>
      <w:r w:rsidRPr="00BF30AE">
        <w:rPr>
          <w:sz w:val="28"/>
          <w:szCs w:val="28"/>
          <w:u w:color="000000"/>
          <w:bdr w:val="nil"/>
        </w:rPr>
        <w:t xml:space="preserve"> Ведущее место у </w:t>
      </w:r>
      <w:proofErr w:type="gramStart"/>
      <w:r w:rsidRPr="00BF30AE">
        <w:rPr>
          <w:sz w:val="28"/>
          <w:szCs w:val="28"/>
          <w:u w:color="000000"/>
          <w:bdr w:val="nil"/>
        </w:rPr>
        <w:t>обучающихся</w:t>
      </w:r>
      <w:proofErr w:type="gramEnd"/>
      <w:r w:rsidRPr="00BF30AE">
        <w:rPr>
          <w:sz w:val="28"/>
          <w:szCs w:val="28"/>
          <w:u w:color="000000"/>
          <w:bdr w:val="nil"/>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4710FE" w:rsidRPr="00BF30AE" w:rsidRDefault="004710FE" w:rsidP="00C31E40">
      <w:pPr>
        <w:pStyle w:val="ae"/>
        <w:numPr>
          <w:ilvl w:val="0"/>
          <w:numId w:val="13"/>
        </w:numPr>
        <w:suppressAutoHyphens/>
        <w:ind w:left="709"/>
        <w:jc w:val="both"/>
        <w:rPr>
          <w:sz w:val="28"/>
          <w:szCs w:val="28"/>
          <w:u w:color="000000"/>
          <w:bdr w:val="nil"/>
        </w:rPr>
      </w:pPr>
      <w:r w:rsidRPr="00BF30AE">
        <w:rPr>
          <w:sz w:val="28"/>
          <w:szCs w:val="28"/>
          <w:u w:color="000000"/>
          <w:bdr w:val="nil"/>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4710FE" w:rsidRPr="00BF30AE" w:rsidRDefault="004710FE" w:rsidP="00C31E40">
      <w:pPr>
        <w:pStyle w:val="ae"/>
        <w:numPr>
          <w:ilvl w:val="0"/>
          <w:numId w:val="13"/>
        </w:numPr>
        <w:suppressAutoHyphens/>
        <w:ind w:left="709"/>
        <w:jc w:val="both"/>
        <w:rPr>
          <w:sz w:val="28"/>
          <w:szCs w:val="28"/>
          <w:u w:color="000000"/>
          <w:bdr w:val="nil"/>
        </w:rPr>
      </w:pPr>
      <w:r w:rsidRPr="00BF30AE">
        <w:rPr>
          <w:sz w:val="28"/>
          <w:szCs w:val="28"/>
          <w:u w:color="000000"/>
          <w:bdr w:val="nil"/>
        </w:rPr>
        <w:t xml:space="preserve">с формированием у </w:t>
      </w:r>
      <w:proofErr w:type="gramStart"/>
      <w:r w:rsidRPr="00BF30AE">
        <w:rPr>
          <w:sz w:val="28"/>
          <w:szCs w:val="28"/>
          <w:u w:color="000000"/>
          <w:bdr w:val="nil"/>
        </w:rPr>
        <w:t>обучающихся</w:t>
      </w:r>
      <w:proofErr w:type="gramEnd"/>
      <w:r w:rsidRPr="00BF30AE">
        <w:rPr>
          <w:sz w:val="28"/>
          <w:szCs w:val="28"/>
          <w:u w:color="000000"/>
          <w:bdr w:val="nil"/>
        </w:rPr>
        <w:t xml:space="preserve"> научного типа мышления, овладением научной терминологией, ключевыми понятиями, методами и приемами;</w:t>
      </w:r>
    </w:p>
    <w:p w:rsidR="004710FE" w:rsidRPr="00BF30AE" w:rsidRDefault="004710FE" w:rsidP="00C31E40">
      <w:pPr>
        <w:pStyle w:val="ae"/>
        <w:numPr>
          <w:ilvl w:val="0"/>
          <w:numId w:val="13"/>
        </w:numPr>
        <w:suppressAutoHyphens/>
        <w:ind w:left="709"/>
        <w:jc w:val="both"/>
        <w:rPr>
          <w:sz w:val="28"/>
          <w:szCs w:val="28"/>
          <w:u w:color="000000"/>
          <w:bdr w:val="nil"/>
        </w:rPr>
      </w:pPr>
      <w:r w:rsidRPr="00BF30AE">
        <w:rPr>
          <w:sz w:val="28"/>
          <w:szCs w:val="28"/>
          <w:u w:color="000000"/>
          <w:bdr w:val="nil"/>
        </w:rPr>
        <w:t xml:space="preserve">с самостоятельным приобретением идентичности; повышением требовательности к самому себе; углублением самооценки; </w:t>
      </w:r>
      <w:proofErr w:type="spellStart"/>
      <w:r w:rsidRPr="00BF30AE">
        <w:rPr>
          <w:sz w:val="28"/>
          <w:szCs w:val="28"/>
          <w:u w:color="000000"/>
          <w:bdr w:val="nil"/>
        </w:rPr>
        <w:t>бóльшим</w:t>
      </w:r>
      <w:proofErr w:type="spellEnd"/>
      <w:r w:rsidRPr="00BF30AE">
        <w:rPr>
          <w:sz w:val="28"/>
          <w:szCs w:val="28"/>
          <w:u w:color="000000"/>
          <w:bdr w:val="nil"/>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4710FE" w:rsidRPr="00BF30AE" w:rsidRDefault="004710FE" w:rsidP="00BF30AE">
      <w:pPr>
        <w:suppressAutoHyphens/>
        <w:ind w:firstLine="709"/>
        <w:jc w:val="both"/>
        <w:rPr>
          <w:sz w:val="28"/>
          <w:szCs w:val="28"/>
          <w:lang w:eastAsia="en-US"/>
        </w:rPr>
      </w:pPr>
      <w:r w:rsidRPr="00BF30AE">
        <w:rPr>
          <w:sz w:val="28"/>
          <w:szCs w:val="28"/>
          <w:lang w:eastAsia="en-US"/>
        </w:rPr>
        <w:t>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BF30AE">
        <w:rPr>
          <w:sz w:val="28"/>
          <w:szCs w:val="28"/>
          <w:shd w:val="clear" w:color="auto" w:fill="FFFFFF"/>
          <w:lang w:eastAsia="en-US"/>
        </w:rPr>
        <w:t xml:space="preserve"> переходом от подросткового возраста к самостоятельной взрослой жизни</w:t>
      </w:r>
      <w:r w:rsidRPr="00BF30AE">
        <w:rPr>
          <w:sz w:val="28"/>
          <w:szCs w:val="28"/>
          <w:lang w:eastAsia="en-US"/>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BF30AE">
        <w:rPr>
          <w:sz w:val="28"/>
          <w:szCs w:val="28"/>
          <w:shd w:val="clear" w:color="auto" w:fill="FFFFFF"/>
          <w:lang w:eastAsia="en-US"/>
        </w:rPr>
        <w:t xml:space="preserve">эмансипацию </w:t>
      </w:r>
      <w:r w:rsidRPr="00BF30AE">
        <w:rPr>
          <w:sz w:val="28"/>
          <w:szCs w:val="28"/>
          <w:lang w:eastAsia="en-US"/>
        </w:rPr>
        <w:t>от взрослых, сколько четкую ориентировку и определение своего места во взрослом мире.</w:t>
      </w:r>
    </w:p>
    <w:p w:rsidR="004710FE" w:rsidRPr="00BF30AE" w:rsidRDefault="004710FE" w:rsidP="00BF30AE">
      <w:pPr>
        <w:suppressAutoHyphens/>
        <w:ind w:firstLine="709"/>
        <w:jc w:val="both"/>
        <w:rPr>
          <w:sz w:val="28"/>
          <w:szCs w:val="28"/>
          <w:lang w:eastAsia="en-US"/>
        </w:rPr>
      </w:pPr>
      <w:r w:rsidRPr="00BF30AE">
        <w:rPr>
          <w:sz w:val="28"/>
          <w:szCs w:val="28"/>
          <w:lang w:eastAsia="en-US"/>
        </w:rPr>
        <w:t xml:space="preserve">ООП СОО формируется с учетом </w:t>
      </w:r>
      <w:r w:rsidRPr="00BF30AE">
        <w:rPr>
          <w:b/>
          <w:sz w:val="28"/>
          <w:szCs w:val="28"/>
          <w:lang w:eastAsia="en-US"/>
        </w:rPr>
        <w:t>принципа демократизации</w:t>
      </w:r>
      <w:r w:rsidRPr="00BF30AE">
        <w:rPr>
          <w:sz w:val="28"/>
          <w:szCs w:val="28"/>
          <w:lang w:eastAsia="en-US"/>
        </w:rPr>
        <w:t>,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школой.</w:t>
      </w:r>
    </w:p>
    <w:p w:rsidR="004710FE" w:rsidRPr="00BF30AE" w:rsidRDefault="004710FE" w:rsidP="00BF30AE">
      <w:pPr>
        <w:suppressAutoHyphens/>
        <w:ind w:firstLine="709"/>
        <w:jc w:val="both"/>
        <w:rPr>
          <w:sz w:val="28"/>
          <w:szCs w:val="28"/>
        </w:rPr>
      </w:pPr>
      <w:r w:rsidRPr="00BF30AE">
        <w:rPr>
          <w:sz w:val="28"/>
          <w:szCs w:val="28"/>
        </w:rPr>
        <w:t xml:space="preserve">ООП СОО формируется в соответствии с требованиями ФГОС СОО и с учетом индивидуальных особенностей, потребностей и </w:t>
      </w:r>
      <w:proofErr w:type="gramStart"/>
      <w:r w:rsidRPr="00BF30AE">
        <w:rPr>
          <w:sz w:val="28"/>
          <w:szCs w:val="28"/>
        </w:rPr>
        <w:t>запросов</w:t>
      </w:r>
      <w:proofErr w:type="gramEnd"/>
      <w:r w:rsidRPr="00BF30AE">
        <w:rPr>
          <w:sz w:val="28"/>
          <w:szCs w:val="28"/>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w:t>
      </w:r>
      <w:r w:rsidRPr="00BF30AE">
        <w:rPr>
          <w:sz w:val="28"/>
          <w:szCs w:val="28"/>
        </w:rPr>
        <w:lastRenderedPageBreak/>
        <w:t>организации высшего образования, профессиональной деятельности и успешной социализации.</w:t>
      </w:r>
    </w:p>
    <w:p w:rsidR="00BF30AE" w:rsidRPr="00BF30AE" w:rsidRDefault="00BF30AE" w:rsidP="00BF30AE">
      <w:pPr>
        <w:pStyle w:val="15"/>
        <w:ind w:firstLine="709"/>
        <w:jc w:val="both"/>
        <w:rPr>
          <w:rFonts w:ascii="Times New Roman" w:hAnsi="Times New Roman"/>
          <w:b/>
          <w:sz w:val="28"/>
          <w:szCs w:val="28"/>
        </w:rPr>
      </w:pPr>
      <w:r w:rsidRPr="00BF30AE">
        <w:rPr>
          <w:rFonts w:ascii="Times New Roman" w:hAnsi="Times New Roman"/>
          <w:b/>
          <w:sz w:val="28"/>
          <w:szCs w:val="28"/>
        </w:rPr>
        <w:t>Общая характеристика ООП СОО</w:t>
      </w:r>
    </w:p>
    <w:p w:rsidR="00BF30AE" w:rsidRPr="00BF30AE" w:rsidRDefault="00BF30AE" w:rsidP="00BF30AE">
      <w:pPr>
        <w:suppressAutoHyphens/>
        <w:ind w:firstLine="709"/>
        <w:jc w:val="both"/>
        <w:rPr>
          <w:sz w:val="28"/>
          <w:szCs w:val="28"/>
          <w:lang w:eastAsia="en-US"/>
        </w:rPr>
      </w:pPr>
      <w:proofErr w:type="gramStart"/>
      <w:r w:rsidRPr="00BF30AE">
        <w:rPr>
          <w:sz w:val="28"/>
          <w:szCs w:val="28"/>
          <w:lang w:eastAsia="en-US"/>
        </w:rPr>
        <w:t xml:space="preserve">ООП СОО </w:t>
      </w:r>
      <w:r w:rsidRPr="00BF30AE">
        <w:rPr>
          <w:kern w:val="2"/>
          <w:sz w:val="28"/>
          <w:szCs w:val="28"/>
          <w:lang w:eastAsia="en-US"/>
        </w:rPr>
        <w:t xml:space="preserve">разработана </w:t>
      </w:r>
      <w:r w:rsidRPr="00BF30AE">
        <w:rPr>
          <w:sz w:val="28"/>
          <w:szCs w:val="28"/>
          <w:lang w:eastAsia="en-US"/>
        </w:rPr>
        <w:t xml:space="preserve">на основе </w:t>
      </w:r>
      <w:r w:rsidRPr="00BF30AE">
        <w:rPr>
          <w:kern w:val="2"/>
          <w:sz w:val="28"/>
          <w:szCs w:val="28"/>
          <w:lang w:eastAsia="en-US"/>
        </w:rPr>
        <w:t xml:space="preserve">ФГОС СОО, </w:t>
      </w:r>
      <w:r w:rsidRPr="00BF30AE">
        <w:rPr>
          <w:sz w:val="28"/>
          <w:szCs w:val="28"/>
          <w:lang w:eastAsia="en-US"/>
        </w:rPr>
        <w:t xml:space="preserve">Конституции Российской Федерации, Конвенции ООН о правах ребенка, </w:t>
      </w:r>
      <w:r w:rsidRPr="00BF30AE">
        <w:rPr>
          <w:kern w:val="2"/>
          <w:sz w:val="28"/>
          <w:szCs w:val="28"/>
          <w:lang w:eastAsia="en-US"/>
        </w:rPr>
        <w:t xml:space="preserve">учитывает региональные, национальные и этнокультурные потребности народов Российской Федерации, </w:t>
      </w:r>
      <w:r w:rsidRPr="00BF30AE">
        <w:rPr>
          <w:sz w:val="28"/>
          <w:szCs w:val="28"/>
          <w:lang w:eastAsia="en-US"/>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w:t>
      </w:r>
      <w:proofErr w:type="gramEnd"/>
      <w:r w:rsidRPr="00BF30AE">
        <w:rPr>
          <w:sz w:val="28"/>
          <w:szCs w:val="28"/>
          <w:lang w:eastAsia="en-US"/>
        </w:rPr>
        <w:t xml:space="preserve"> с соблюдением требований государственных санитарно-эпидемиологических правил и нормативов.</w:t>
      </w:r>
    </w:p>
    <w:p w:rsidR="00BF30AE" w:rsidRPr="00BF30AE" w:rsidRDefault="00BF30AE" w:rsidP="00BF30AE">
      <w:pPr>
        <w:suppressAutoHyphens/>
        <w:ind w:firstLine="709"/>
        <w:jc w:val="both"/>
        <w:rPr>
          <w:rFonts w:eastAsia="@Arial Unicode MS"/>
          <w:bCs/>
          <w:sz w:val="28"/>
          <w:szCs w:val="28"/>
        </w:rPr>
      </w:pPr>
      <w:r w:rsidRPr="00BF30AE">
        <w:rPr>
          <w:rFonts w:eastAsia="@Arial Unicode MS"/>
          <w:bCs/>
          <w:sz w:val="28"/>
          <w:szCs w:val="28"/>
        </w:rPr>
        <w:t>В целях обеспечения индивидуальных потребностей обучающихся  и запросов родителей (законных представителей) в ООП СОО предусматриваются учебные предметы, курсы, внеурочная деятельность.</w:t>
      </w:r>
    </w:p>
    <w:p w:rsidR="00BF30AE" w:rsidRPr="00BF30AE" w:rsidRDefault="00BF30AE" w:rsidP="00BF30AE">
      <w:pPr>
        <w:suppressAutoHyphens/>
        <w:ind w:firstLine="708"/>
        <w:jc w:val="both"/>
        <w:rPr>
          <w:sz w:val="28"/>
          <w:szCs w:val="28"/>
        </w:rPr>
      </w:pPr>
      <w:r w:rsidRPr="00BF30AE">
        <w:rPr>
          <w:rFonts w:eastAsia="@Arial Unicode MS"/>
          <w:bCs/>
          <w:sz w:val="28"/>
          <w:szCs w:val="28"/>
        </w:rPr>
        <w:t>Организация образовательной деятельности по ООП СОО основана на дифференциации содержания с учетом образовательных потребностей и интересов обучающихся, обеспечивающих</w:t>
      </w:r>
      <w:r w:rsidRPr="00BF30AE">
        <w:rPr>
          <w:sz w:val="28"/>
          <w:szCs w:val="28"/>
          <w:lang w:eastAsia="en-US"/>
        </w:rPr>
        <w:t xml:space="preserve"> изучение учебных предметов всех предметных областей ООП СОО на базовом или углубленном уровнях, профильное обучение или </w:t>
      </w:r>
      <w:proofErr w:type="gramStart"/>
      <w:r w:rsidRPr="00BF30AE">
        <w:rPr>
          <w:sz w:val="28"/>
          <w:szCs w:val="28"/>
          <w:lang w:eastAsia="en-US"/>
        </w:rPr>
        <w:t>обучение</w:t>
      </w:r>
      <w:proofErr w:type="gramEnd"/>
      <w:r w:rsidRPr="00BF30AE">
        <w:rPr>
          <w:sz w:val="28"/>
          <w:szCs w:val="28"/>
          <w:lang w:eastAsia="en-US"/>
        </w:rPr>
        <w:t xml:space="preserve"> по индивидуальным учебным планам и внеурочной деятельности обучающихся, осуществляемых по выбору участников образовательных отношений.   </w:t>
      </w:r>
    </w:p>
    <w:p w:rsidR="00BF30AE" w:rsidRPr="00BF30AE" w:rsidRDefault="00BF30AE" w:rsidP="00BF30AE">
      <w:pPr>
        <w:suppressAutoHyphens/>
        <w:ind w:firstLine="709"/>
        <w:jc w:val="both"/>
        <w:rPr>
          <w:b/>
          <w:sz w:val="28"/>
          <w:szCs w:val="28"/>
        </w:rPr>
      </w:pPr>
      <w:r w:rsidRPr="00BF30AE">
        <w:rPr>
          <w:b/>
          <w:sz w:val="28"/>
          <w:szCs w:val="28"/>
        </w:rPr>
        <w:t>Общие подходы к организации внеурочной деятельности</w:t>
      </w:r>
    </w:p>
    <w:p w:rsidR="00BF30AE" w:rsidRPr="00BF30AE" w:rsidRDefault="00BF30AE" w:rsidP="00BF30AE">
      <w:pPr>
        <w:suppressAutoHyphens/>
        <w:ind w:firstLine="709"/>
        <w:jc w:val="both"/>
        <w:rPr>
          <w:sz w:val="28"/>
          <w:szCs w:val="28"/>
        </w:rPr>
      </w:pPr>
      <w:r w:rsidRPr="00BF30AE">
        <w:rPr>
          <w:sz w:val="28"/>
          <w:szCs w:val="28"/>
        </w:rPr>
        <w:t>План внеурочной деятельности является организационным механизмом реализации ООП СОО и определяет состав и структуру направлений, формы организации, объем внеурочной деятельности обучающихся на уровне среднего общего образования.</w:t>
      </w:r>
    </w:p>
    <w:p w:rsidR="00BF30AE" w:rsidRPr="00BF30AE" w:rsidRDefault="00BF30AE" w:rsidP="00BF30AE">
      <w:pPr>
        <w:suppressAutoHyphens/>
        <w:ind w:firstLine="709"/>
        <w:jc w:val="both"/>
        <w:rPr>
          <w:sz w:val="28"/>
          <w:szCs w:val="28"/>
        </w:rPr>
      </w:pPr>
      <w:r w:rsidRPr="00BF30AE">
        <w:rPr>
          <w:sz w:val="28"/>
          <w:szCs w:val="28"/>
        </w:rPr>
        <w:t>Внеурочная деятельность в МБОУ С</w:t>
      </w:r>
      <w:r>
        <w:rPr>
          <w:sz w:val="28"/>
          <w:szCs w:val="28"/>
        </w:rPr>
        <w:t xml:space="preserve">ОШ № 32 города </w:t>
      </w:r>
      <w:r w:rsidRPr="00BF30AE">
        <w:rPr>
          <w:sz w:val="28"/>
          <w:szCs w:val="28"/>
        </w:rPr>
        <w:t xml:space="preserve">Белово организована с учетом потребности обучающихся в </w:t>
      </w:r>
      <w:proofErr w:type="spellStart"/>
      <w:r w:rsidRPr="00BF30AE">
        <w:rPr>
          <w:sz w:val="28"/>
          <w:szCs w:val="28"/>
        </w:rPr>
        <w:t>предпрофессиональном</w:t>
      </w:r>
      <w:proofErr w:type="spellEnd"/>
      <w:r w:rsidRPr="00BF30AE">
        <w:rPr>
          <w:sz w:val="28"/>
          <w:szCs w:val="28"/>
        </w:rPr>
        <w:t xml:space="preserve"> образовании и способствует удовлетворению их индивидуальных образовательных интересов, потребностей и склонностей.</w:t>
      </w:r>
    </w:p>
    <w:p w:rsidR="00BF30AE" w:rsidRPr="00BF30AE" w:rsidRDefault="00BF30AE" w:rsidP="00BF30AE">
      <w:pPr>
        <w:suppressAutoHyphens/>
        <w:ind w:firstLine="709"/>
        <w:jc w:val="both"/>
        <w:rPr>
          <w:sz w:val="28"/>
          <w:szCs w:val="28"/>
        </w:rPr>
      </w:pPr>
      <w:r w:rsidRPr="00BF30AE">
        <w:rPr>
          <w:sz w:val="28"/>
          <w:szCs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BF30AE" w:rsidRPr="00BF30AE" w:rsidRDefault="00BF30AE" w:rsidP="00BF30AE">
      <w:pPr>
        <w:pStyle w:val="c12"/>
        <w:spacing w:before="0" w:beforeAutospacing="0" w:after="0" w:afterAutospacing="0"/>
        <w:ind w:firstLine="720"/>
        <w:jc w:val="both"/>
        <w:rPr>
          <w:sz w:val="28"/>
          <w:szCs w:val="28"/>
        </w:rPr>
      </w:pPr>
      <w:r w:rsidRPr="00BF30AE">
        <w:rPr>
          <w:rStyle w:val="c4"/>
          <w:sz w:val="28"/>
          <w:szCs w:val="28"/>
        </w:rPr>
        <w:t>Выбор модели  организации внеурочной деятельности учитывает потребности родителей (законных представителей), а также:</w:t>
      </w:r>
    </w:p>
    <w:p w:rsidR="00BF30AE" w:rsidRPr="00BF30AE" w:rsidRDefault="00BF30AE" w:rsidP="00C31E40">
      <w:pPr>
        <w:pStyle w:val="c8"/>
        <w:numPr>
          <w:ilvl w:val="0"/>
          <w:numId w:val="14"/>
        </w:numPr>
        <w:spacing w:before="0" w:beforeAutospacing="0" w:after="0" w:afterAutospacing="0"/>
        <w:jc w:val="both"/>
        <w:rPr>
          <w:sz w:val="28"/>
          <w:szCs w:val="28"/>
        </w:rPr>
      </w:pPr>
      <w:r w:rsidRPr="00BF30AE">
        <w:rPr>
          <w:rStyle w:val="c4"/>
          <w:sz w:val="28"/>
          <w:szCs w:val="28"/>
        </w:rPr>
        <w:t xml:space="preserve">соответствие возрастным особенностям </w:t>
      </w:r>
      <w:proofErr w:type="gramStart"/>
      <w:r w:rsidRPr="00BF30AE">
        <w:rPr>
          <w:rStyle w:val="c4"/>
          <w:sz w:val="28"/>
          <w:szCs w:val="28"/>
        </w:rPr>
        <w:t>обучающихся</w:t>
      </w:r>
      <w:proofErr w:type="gramEnd"/>
      <w:r w:rsidRPr="00BF30AE">
        <w:rPr>
          <w:rStyle w:val="c4"/>
          <w:sz w:val="28"/>
          <w:szCs w:val="28"/>
        </w:rPr>
        <w:t>;</w:t>
      </w:r>
    </w:p>
    <w:p w:rsidR="00BF30AE" w:rsidRPr="00BF30AE" w:rsidRDefault="00BF30AE" w:rsidP="00C31E40">
      <w:pPr>
        <w:pStyle w:val="c8"/>
        <w:numPr>
          <w:ilvl w:val="0"/>
          <w:numId w:val="14"/>
        </w:numPr>
        <w:spacing w:before="0" w:beforeAutospacing="0" w:after="0" w:afterAutospacing="0"/>
        <w:jc w:val="both"/>
        <w:rPr>
          <w:sz w:val="28"/>
          <w:szCs w:val="28"/>
        </w:rPr>
      </w:pPr>
      <w:r w:rsidRPr="00BF30AE">
        <w:rPr>
          <w:rStyle w:val="c4"/>
          <w:sz w:val="28"/>
          <w:szCs w:val="28"/>
        </w:rPr>
        <w:t>традиции и положительный опыт организации внеурочной деятельности в основной школе;</w:t>
      </w:r>
    </w:p>
    <w:p w:rsidR="00BF30AE" w:rsidRPr="00BF30AE" w:rsidRDefault="00BF30AE" w:rsidP="00C31E40">
      <w:pPr>
        <w:pStyle w:val="c8"/>
        <w:numPr>
          <w:ilvl w:val="0"/>
          <w:numId w:val="15"/>
        </w:numPr>
        <w:spacing w:before="0" w:beforeAutospacing="0" w:after="0" w:afterAutospacing="0"/>
        <w:ind w:left="709"/>
        <w:jc w:val="both"/>
        <w:rPr>
          <w:sz w:val="28"/>
          <w:szCs w:val="28"/>
        </w:rPr>
      </w:pPr>
      <w:r w:rsidRPr="00BF30AE">
        <w:rPr>
          <w:rStyle w:val="c4"/>
          <w:sz w:val="28"/>
          <w:szCs w:val="28"/>
        </w:rPr>
        <w:t xml:space="preserve">свободный выбор на основе личных интересов и склонностей </w:t>
      </w:r>
      <w:proofErr w:type="spellStart"/>
      <w:r w:rsidRPr="00BF30AE">
        <w:rPr>
          <w:rStyle w:val="c4"/>
          <w:sz w:val="28"/>
          <w:szCs w:val="28"/>
        </w:rPr>
        <w:t>обучающющихся</w:t>
      </w:r>
      <w:proofErr w:type="spellEnd"/>
      <w:r w:rsidRPr="00BF30AE">
        <w:rPr>
          <w:rStyle w:val="c4"/>
          <w:sz w:val="28"/>
          <w:szCs w:val="28"/>
        </w:rPr>
        <w:t>.</w:t>
      </w:r>
    </w:p>
    <w:p w:rsidR="00BF30AE" w:rsidRDefault="00BF30AE" w:rsidP="00BF30AE">
      <w:pPr>
        <w:pStyle w:val="15"/>
        <w:ind w:firstLine="708"/>
        <w:jc w:val="both"/>
        <w:rPr>
          <w:rFonts w:ascii="Times New Roman" w:hAnsi="Times New Roman"/>
          <w:sz w:val="28"/>
          <w:szCs w:val="28"/>
          <w:shd w:val="clear" w:color="auto" w:fill="FFFFFF"/>
        </w:rPr>
      </w:pPr>
      <w:r w:rsidRPr="00BF30AE">
        <w:rPr>
          <w:rStyle w:val="c4"/>
          <w:rFonts w:ascii="Times New Roman" w:hAnsi="Times New Roman"/>
          <w:sz w:val="28"/>
          <w:szCs w:val="28"/>
        </w:rPr>
        <w:lastRenderedPageBreak/>
        <w:t xml:space="preserve">Для реализации ООП СОО используется </w:t>
      </w:r>
      <w:r w:rsidRPr="00BF30AE">
        <w:rPr>
          <w:rFonts w:ascii="Times New Roman" w:hAnsi="Times New Roman"/>
          <w:bCs/>
          <w:sz w:val="28"/>
          <w:szCs w:val="28"/>
          <w:shd w:val="clear" w:color="auto" w:fill="FFFFFF"/>
        </w:rPr>
        <w:t>оптимизационная модель организации внеурочной деятельности</w:t>
      </w:r>
      <w:r w:rsidRPr="00BF30AE">
        <w:rPr>
          <w:rStyle w:val="apple-converted-space"/>
          <w:rFonts w:ascii="Times New Roman" w:hAnsi="Times New Roman"/>
          <w:sz w:val="28"/>
          <w:szCs w:val="28"/>
          <w:shd w:val="clear" w:color="auto" w:fill="FFFFFF"/>
        </w:rPr>
        <w:t> </w:t>
      </w:r>
      <w:r w:rsidRPr="00BF30AE">
        <w:rPr>
          <w:rFonts w:ascii="Times New Roman" w:hAnsi="Times New Roman"/>
          <w:sz w:val="28"/>
          <w:szCs w:val="28"/>
          <w:shd w:val="clear" w:color="auto" w:fill="FFFFFF"/>
        </w:rPr>
        <w:t xml:space="preserve">(на основе оптимизации внутренних ресурсов </w:t>
      </w:r>
      <w:r>
        <w:rPr>
          <w:rStyle w:val="c4"/>
          <w:rFonts w:ascii="Times New Roman" w:hAnsi="Times New Roman"/>
          <w:sz w:val="28"/>
          <w:szCs w:val="28"/>
        </w:rPr>
        <w:t>МБОУ СОШ № 32 города</w:t>
      </w:r>
      <w:r w:rsidRPr="00BF30AE">
        <w:rPr>
          <w:rStyle w:val="c4"/>
          <w:rFonts w:ascii="Times New Roman" w:hAnsi="Times New Roman"/>
          <w:sz w:val="28"/>
          <w:szCs w:val="28"/>
        </w:rPr>
        <w:t xml:space="preserve"> Белово</w:t>
      </w:r>
      <w:r w:rsidRPr="00BF30AE">
        <w:rPr>
          <w:rFonts w:ascii="Times New Roman" w:hAnsi="Times New Roman"/>
          <w:sz w:val="28"/>
          <w:szCs w:val="28"/>
          <w:shd w:val="clear" w:color="auto" w:fill="FFFFFF"/>
        </w:rPr>
        <w:t>).</w:t>
      </w:r>
    </w:p>
    <w:p w:rsidR="00BF30AE" w:rsidRPr="00BF30AE" w:rsidRDefault="00BF30AE" w:rsidP="00BF30AE">
      <w:pPr>
        <w:pStyle w:val="15"/>
        <w:ind w:firstLine="708"/>
        <w:jc w:val="both"/>
        <w:rPr>
          <w:rFonts w:ascii="Times New Roman" w:hAnsi="Times New Roman"/>
          <w:sz w:val="28"/>
          <w:szCs w:val="28"/>
        </w:rPr>
      </w:pPr>
    </w:p>
    <w:p w:rsidR="00BF30AE" w:rsidRPr="00BF30AE" w:rsidRDefault="00BF30AE" w:rsidP="00BF30AE">
      <w:pPr>
        <w:tabs>
          <w:tab w:val="left" w:leader="dot" w:pos="624"/>
        </w:tabs>
        <w:jc w:val="center"/>
        <w:rPr>
          <w:rFonts w:eastAsia="@Arial Unicode MS"/>
          <w:b/>
          <w:sz w:val="28"/>
          <w:szCs w:val="28"/>
        </w:rPr>
      </w:pPr>
      <w:r w:rsidRPr="00BF30AE">
        <w:rPr>
          <w:rFonts w:eastAsia="@Arial Unicode MS"/>
          <w:b/>
          <w:sz w:val="28"/>
          <w:szCs w:val="28"/>
        </w:rPr>
        <w:t xml:space="preserve">1.2. Планируемые результаты освоения </w:t>
      </w:r>
      <w:proofErr w:type="gramStart"/>
      <w:r w:rsidRPr="00BF30AE">
        <w:rPr>
          <w:rFonts w:eastAsia="@Arial Unicode MS"/>
          <w:b/>
          <w:sz w:val="28"/>
          <w:szCs w:val="28"/>
        </w:rPr>
        <w:t>обучающимися</w:t>
      </w:r>
      <w:proofErr w:type="gramEnd"/>
      <w:r w:rsidRPr="00BF30AE">
        <w:rPr>
          <w:rFonts w:eastAsia="@Arial Unicode MS"/>
          <w:b/>
          <w:sz w:val="28"/>
          <w:szCs w:val="28"/>
        </w:rPr>
        <w:t xml:space="preserve"> ООП СОО</w:t>
      </w:r>
    </w:p>
    <w:p w:rsidR="00BF30AE" w:rsidRPr="00BF30AE" w:rsidRDefault="00BF30AE" w:rsidP="00BF30AE">
      <w:pPr>
        <w:tabs>
          <w:tab w:val="left" w:leader="dot" w:pos="624"/>
        </w:tabs>
        <w:jc w:val="center"/>
        <w:rPr>
          <w:rFonts w:eastAsia="@Arial Unicode MS"/>
          <w:sz w:val="28"/>
          <w:szCs w:val="28"/>
        </w:rPr>
      </w:pPr>
    </w:p>
    <w:p w:rsidR="00BF30AE" w:rsidRPr="00BF30AE" w:rsidRDefault="00BF30AE" w:rsidP="00BF30AE">
      <w:pPr>
        <w:ind w:firstLine="454"/>
        <w:jc w:val="both"/>
        <w:rPr>
          <w:sz w:val="28"/>
          <w:szCs w:val="28"/>
        </w:rPr>
      </w:pPr>
      <w:r w:rsidRPr="00BF30AE">
        <w:rPr>
          <w:sz w:val="28"/>
          <w:szCs w:val="28"/>
        </w:rPr>
        <w:t>Планируемые результаты освоения обучающимися ООП ООО:</w:t>
      </w:r>
    </w:p>
    <w:p w:rsidR="00BF30AE" w:rsidRPr="00BF30AE" w:rsidRDefault="00BF30AE" w:rsidP="00C31E40">
      <w:pPr>
        <w:pStyle w:val="ae"/>
        <w:numPr>
          <w:ilvl w:val="0"/>
          <w:numId w:val="16"/>
        </w:numPr>
        <w:ind w:left="709"/>
        <w:jc w:val="both"/>
        <w:rPr>
          <w:sz w:val="28"/>
          <w:szCs w:val="28"/>
        </w:rPr>
      </w:pPr>
      <w:r w:rsidRPr="00BF30AE">
        <w:rPr>
          <w:sz w:val="28"/>
          <w:szCs w:val="28"/>
        </w:rPr>
        <w:t xml:space="preserve">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 </w:t>
      </w:r>
    </w:p>
    <w:p w:rsidR="00BF30AE" w:rsidRPr="00BF30AE" w:rsidRDefault="00BF30AE" w:rsidP="00C31E40">
      <w:pPr>
        <w:pStyle w:val="ae"/>
        <w:numPr>
          <w:ilvl w:val="0"/>
          <w:numId w:val="16"/>
        </w:numPr>
        <w:ind w:left="709"/>
        <w:jc w:val="both"/>
        <w:rPr>
          <w:sz w:val="28"/>
          <w:szCs w:val="28"/>
        </w:rPr>
      </w:pPr>
      <w:r w:rsidRPr="00BF30AE">
        <w:rPr>
          <w:sz w:val="28"/>
          <w:szCs w:val="28"/>
        </w:rPr>
        <w:t xml:space="preserve">являются содержательной и </w:t>
      </w:r>
      <w:proofErr w:type="spellStart"/>
      <w:r w:rsidRPr="00BF30AE">
        <w:rPr>
          <w:sz w:val="28"/>
          <w:szCs w:val="28"/>
        </w:rPr>
        <w:t>критериальной</w:t>
      </w:r>
      <w:proofErr w:type="spellEnd"/>
      <w:r w:rsidRPr="00BF30AE">
        <w:rPr>
          <w:sz w:val="28"/>
          <w:szCs w:val="28"/>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BF30AE" w:rsidRPr="00BF30AE" w:rsidRDefault="00BF30AE" w:rsidP="00BF30AE">
      <w:pPr>
        <w:pStyle w:val="ConsPlusNormal"/>
        <w:ind w:firstLine="709"/>
        <w:jc w:val="both"/>
        <w:rPr>
          <w:rFonts w:ascii="Times New Roman" w:hAnsi="Times New Roman" w:cs="Times New Roman"/>
          <w:sz w:val="28"/>
          <w:szCs w:val="28"/>
        </w:rPr>
      </w:pPr>
      <w:r w:rsidRPr="00BF30AE">
        <w:rPr>
          <w:rFonts w:ascii="Times New Roman" w:hAnsi="Times New Roman" w:cs="Times New Roman"/>
          <w:sz w:val="28"/>
          <w:szCs w:val="28"/>
        </w:rPr>
        <w:t>Структура и содержание планируемых результатов освоения ООП ООО отражают требования Стандарта, передают специфику образовательной деятельности (в частности, специфику целей изучения отдельных учебных предметов), соответствуют возрастным возможностям обучающихся.</w:t>
      </w:r>
    </w:p>
    <w:p w:rsidR="00BF30AE" w:rsidRPr="00BF30AE" w:rsidRDefault="00BF30AE" w:rsidP="00BF30AE">
      <w:pPr>
        <w:pStyle w:val="ConsPlusNormal"/>
        <w:ind w:firstLine="709"/>
        <w:jc w:val="both"/>
        <w:rPr>
          <w:rFonts w:ascii="Times New Roman" w:hAnsi="Times New Roman" w:cs="Times New Roman"/>
          <w:sz w:val="28"/>
          <w:szCs w:val="28"/>
        </w:rPr>
      </w:pPr>
      <w:r w:rsidRPr="00BF30AE">
        <w:rPr>
          <w:rFonts w:ascii="Times New Roman" w:hAnsi="Times New Roman" w:cs="Times New Roman"/>
          <w:sz w:val="28"/>
          <w:szCs w:val="28"/>
        </w:rPr>
        <w:t xml:space="preserve">Планируемые результаты освоения </w:t>
      </w:r>
      <w:proofErr w:type="gramStart"/>
      <w:r w:rsidRPr="00BF30AE">
        <w:rPr>
          <w:rFonts w:ascii="Times New Roman" w:hAnsi="Times New Roman" w:cs="Times New Roman"/>
          <w:sz w:val="28"/>
          <w:szCs w:val="28"/>
        </w:rPr>
        <w:t>обучающимися</w:t>
      </w:r>
      <w:proofErr w:type="gramEnd"/>
      <w:r w:rsidRPr="00BF30AE">
        <w:rPr>
          <w:rFonts w:ascii="Times New Roman" w:hAnsi="Times New Roman" w:cs="Times New Roman"/>
          <w:sz w:val="28"/>
          <w:szCs w:val="28"/>
        </w:rPr>
        <w:t xml:space="preserve"> ООП СОО уточняют и конкретизируют общее понимание личностных, </w:t>
      </w:r>
      <w:proofErr w:type="spellStart"/>
      <w:r w:rsidRPr="00BF30AE">
        <w:rPr>
          <w:rFonts w:ascii="Times New Roman" w:hAnsi="Times New Roman" w:cs="Times New Roman"/>
          <w:sz w:val="28"/>
          <w:szCs w:val="28"/>
        </w:rPr>
        <w:t>метапредметных</w:t>
      </w:r>
      <w:proofErr w:type="spellEnd"/>
      <w:r w:rsidRPr="00BF30AE">
        <w:rPr>
          <w:rFonts w:ascii="Times New Roman" w:hAnsi="Times New Roman" w:cs="Times New Roman"/>
          <w:sz w:val="28"/>
          <w:szCs w:val="28"/>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BF30AE" w:rsidRPr="00BF30AE" w:rsidRDefault="00BF30AE" w:rsidP="00BF30AE">
      <w:pPr>
        <w:pStyle w:val="ConsPlusNormal"/>
        <w:ind w:firstLine="709"/>
        <w:jc w:val="both"/>
        <w:rPr>
          <w:rFonts w:ascii="Times New Roman" w:hAnsi="Times New Roman" w:cs="Times New Roman"/>
          <w:sz w:val="28"/>
          <w:szCs w:val="28"/>
        </w:rPr>
      </w:pPr>
      <w:r w:rsidRPr="00BF30AE">
        <w:rPr>
          <w:rFonts w:ascii="Times New Roman" w:hAnsi="Times New Roman" w:cs="Times New Roman"/>
          <w:sz w:val="28"/>
          <w:szCs w:val="28"/>
        </w:rPr>
        <w:t xml:space="preserve">Достижение планируемых результатов освоения </w:t>
      </w:r>
      <w:proofErr w:type="gramStart"/>
      <w:r w:rsidRPr="00BF30AE">
        <w:rPr>
          <w:rFonts w:ascii="Times New Roman" w:hAnsi="Times New Roman" w:cs="Times New Roman"/>
          <w:sz w:val="28"/>
          <w:szCs w:val="28"/>
        </w:rPr>
        <w:t>обучающимися</w:t>
      </w:r>
      <w:proofErr w:type="gramEnd"/>
      <w:r w:rsidRPr="00BF30AE">
        <w:rPr>
          <w:rFonts w:ascii="Times New Roman" w:hAnsi="Times New Roman" w:cs="Times New Roman"/>
          <w:sz w:val="28"/>
          <w:szCs w:val="28"/>
        </w:rPr>
        <w:t xml:space="preserve"> ООП СОО учитывается при оценке результатов деятельности педагогических работников, организаций, осуществляющих </w:t>
      </w:r>
      <w:proofErr w:type="spellStart"/>
      <w:r w:rsidRPr="00BF30AE">
        <w:rPr>
          <w:rFonts w:ascii="Times New Roman" w:hAnsi="Times New Roman" w:cs="Times New Roman"/>
          <w:sz w:val="28"/>
          <w:szCs w:val="28"/>
        </w:rPr>
        <w:t>образоватешьную</w:t>
      </w:r>
      <w:proofErr w:type="spellEnd"/>
      <w:r w:rsidRPr="00BF30AE">
        <w:rPr>
          <w:rFonts w:ascii="Times New Roman" w:hAnsi="Times New Roman" w:cs="Times New Roman"/>
          <w:sz w:val="28"/>
          <w:szCs w:val="28"/>
        </w:rPr>
        <w:t xml:space="preserve"> деятельность.</w:t>
      </w:r>
    </w:p>
    <w:p w:rsidR="00BF30AE" w:rsidRPr="00BF30AE" w:rsidRDefault="00BF30AE" w:rsidP="00BF30AE">
      <w:pPr>
        <w:ind w:firstLine="720"/>
        <w:jc w:val="center"/>
        <w:rPr>
          <w:rFonts w:eastAsiaTheme="minorEastAsia"/>
          <w:b/>
          <w:sz w:val="28"/>
          <w:szCs w:val="28"/>
        </w:rPr>
      </w:pPr>
      <w:r w:rsidRPr="00BF30AE">
        <w:rPr>
          <w:rFonts w:eastAsiaTheme="minorEastAsia"/>
          <w:b/>
          <w:sz w:val="28"/>
          <w:szCs w:val="28"/>
        </w:rPr>
        <w:t xml:space="preserve">Требования к результатам освоения </w:t>
      </w:r>
      <w:proofErr w:type="gramStart"/>
      <w:r w:rsidRPr="00BF30AE">
        <w:rPr>
          <w:rFonts w:eastAsiaTheme="minorEastAsia"/>
          <w:b/>
          <w:sz w:val="28"/>
          <w:szCs w:val="28"/>
        </w:rPr>
        <w:t>обучающимися</w:t>
      </w:r>
      <w:proofErr w:type="gramEnd"/>
      <w:r w:rsidRPr="00BF30AE">
        <w:rPr>
          <w:rFonts w:eastAsiaTheme="minorEastAsia"/>
          <w:b/>
          <w:sz w:val="28"/>
          <w:szCs w:val="28"/>
        </w:rPr>
        <w:t xml:space="preserve"> ООП СОО</w:t>
      </w:r>
      <w:bookmarkStart w:id="2" w:name="sub_602"/>
    </w:p>
    <w:p w:rsidR="00BF30AE" w:rsidRPr="00BF30AE" w:rsidRDefault="00BF30AE" w:rsidP="00BF30AE">
      <w:pPr>
        <w:tabs>
          <w:tab w:val="num" w:pos="1920"/>
        </w:tabs>
        <w:ind w:firstLine="709"/>
        <w:jc w:val="both"/>
        <w:rPr>
          <w:sz w:val="28"/>
          <w:szCs w:val="28"/>
        </w:rPr>
      </w:pPr>
      <w:r w:rsidRPr="00BF30AE">
        <w:rPr>
          <w:sz w:val="28"/>
          <w:szCs w:val="28"/>
        </w:rPr>
        <w:t>Планируемые результаты опираются на ведущие целевые установки, отражающие вклад каждой изучаемой программы в развитие личности обучающихся, их способностей. В структуре планируемых результатов выделяется следующие группы:</w:t>
      </w:r>
    </w:p>
    <w:p w:rsidR="00BF30AE" w:rsidRPr="00BF30AE" w:rsidRDefault="00BF30AE" w:rsidP="00BF30AE">
      <w:pPr>
        <w:ind w:firstLine="720"/>
        <w:jc w:val="both"/>
        <w:rPr>
          <w:rFonts w:eastAsiaTheme="minorEastAsia"/>
          <w:sz w:val="28"/>
          <w:szCs w:val="28"/>
        </w:rPr>
      </w:pPr>
      <w:proofErr w:type="gramStart"/>
      <w:r w:rsidRPr="00BF30AE">
        <w:rPr>
          <w:b/>
          <w:sz w:val="28"/>
          <w:szCs w:val="28"/>
        </w:rPr>
        <w:t>Личностные результаты</w:t>
      </w:r>
      <w:r w:rsidRPr="00BF30AE">
        <w:rPr>
          <w:sz w:val="28"/>
          <w:szCs w:val="28"/>
        </w:rPr>
        <w:t xml:space="preserve"> освоения ООП СОО включают </w:t>
      </w:r>
      <w:r w:rsidRPr="00BF30AE">
        <w:rPr>
          <w:rFonts w:eastAsiaTheme="minorEastAsia"/>
          <w:sz w:val="28"/>
          <w:szCs w:val="28"/>
        </w:rPr>
        <w:t xml:space="preserve">готовность и способность обучающихся к саморазвитию и личностному самоопределению,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w:t>
      </w:r>
      <w:proofErr w:type="spellStart"/>
      <w:r w:rsidRPr="00BF30AE">
        <w:rPr>
          <w:rFonts w:eastAsiaTheme="minorEastAsia"/>
          <w:sz w:val="28"/>
          <w:szCs w:val="28"/>
        </w:rPr>
        <w:t>антикоррупционное</w:t>
      </w:r>
      <w:proofErr w:type="spellEnd"/>
      <w:r w:rsidRPr="00BF30AE">
        <w:rPr>
          <w:rFonts w:eastAsiaTheme="minorEastAsia"/>
          <w:sz w:val="28"/>
          <w:szCs w:val="28"/>
        </w:rPr>
        <w:t xml:space="preserve">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bookmarkEnd w:id="2"/>
    <w:p w:rsidR="00BF30AE" w:rsidRPr="00BF30AE" w:rsidRDefault="00BF30AE" w:rsidP="00BF30AE">
      <w:pPr>
        <w:ind w:firstLine="720"/>
        <w:jc w:val="both"/>
        <w:rPr>
          <w:rFonts w:eastAsiaTheme="minorEastAsia"/>
          <w:sz w:val="28"/>
          <w:szCs w:val="28"/>
        </w:rPr>
      </w:pPr>
      <w:proofErr w:type="spellStart"/>
      <w:proofErr w:type="gramStart"/>
      <w:r w:rsidRPr="00BF30AE">
        <w:rPr>
          <w:b/>
          <w:sz w:val="28"/>
          <w:szCs w:val="28"/>
        </w:rPr>
        <w:lastRenderedPageBreak/>
        <w:t>Метапредметные</w:t>
      </w:r>
      <w:proofErr w:type="spellEnd"/>
      <w:r w:rsidRPr="00BF30AE">
        <w:rPr>
          <w:b/>
          <w:sz w:val="28"/>
          <w:szCs w:val="28"/>
        </w:rPr>
        <w:t xml:space="preserve"> результаты</w:t>
      </w:r>
      <w:r w:rsidRPr="00BF30AE">
        <w:rPr>
          <w:sz w:val="28"/>
          <w:szCs w:val="28"/>
        </w:rPr>
        <w:t xml:space="preserve"> освоения ООП СОО включают </w:t>
      </w:r>
      <w:r w:rsidRPr="00BF30AE">
        <w:rPr>
          <w:rFonts w:eastAsiaTheme="minorEastAsia"/>
          <w:sz w:val="28"/>
          <w:szCs w:val="28"/>
        </w:rPr>
        <w:t xml:space="preserve">освоенные обучающимися </w:t>
      </w:r>
      <w:proofErr w:type="spellStart"/>
      <w:r w:rsidRPr="00BF30AE">
        <w:rPr>
          <w:rFonts w:eastAsiaTheme="minorEastAsia"/>
          <w:sz w:val="28"/>
          <w:szCs w:val="28"/>
        </w:rPr>
        <w:t>межпредметные</w:t>
      </w:r>
      <w:proofErr w:type="spellEnd"/>
      <w:r w:rsidRPr="00BF30AE">
        <w:rPr>
          <w:rFonts w:eastAsiaTheme="minorEastAsia"/>
          <w:sz w:val="28"/>
          <w:szCs w:val="28"/>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BF30AE" w:rsidRPr="00BF30AE" w:rsidRDefault="00BF30AE" w:rsidP="00BF30AE">
      <w:pPr>
        <w:ind w:firstLine="720"/>
        <w:jc w:val="both"/>
        <w:rPr>
          <w:rFonts w:eastAsiaTheme="minorEastAsia"/>
          <w:sz w:val="28"/>
          <w:szCs w:val="28"/>
        </w:rPr>
      </w:pPr>
      <w:proofErr w:type="gramStart"/>
      <w:r w:rsidRPr="00BF30AE">
        <w:rPr>
          <w:b/>
          <w:sz w:val="28"/>
          <w:szCs w:val="28"/>
        </w:rPr>
        <w:t>Предметные результаты</w:t>
      </w:r>
      <w:r w:rsidRPr="00BF30AE">
        <w:rPr>
          <w:sz w:val="28"/>
          <w:szCs w:val="28"/>
        </w:rPr>
        <w:t xml:space="preserve"> освоения ООП СОО включают </w:t>
      </w:r>
      <w:r w:rsidRPr="00BF30AE">
        <w:rPr>
          <w:rFonts w:eastAsiaTheme="minorEastAsia"/>
          <w:sz w:val="28"/>
          <w:szCs w:val="28"/>
        </w:rPr>
        <w:t>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BF30AE" w:rsidRPr="00BF30AE" w:rsidRDefault="00BF30AE" w:rsidP="00BF30AE">
      <w:pPr>
        <w:ind w:firstLine="720"/>
        <w:jc w:val="both"/>
        <w:rPr>
          <w:rFonts w:eastAsiaTheme="minorEastAsia"/>
          <w:sz w:val="28"/>
          <w:szCs w:val="28"/>
        </w:rPr>
      </w:pPr>
      <w:bookmarkStart w:id="3" w:name="sub_24"/>
      <w:r w:rsidRPr="00BF30AE">
        <w:rPr>
          <w:rFonts w:eastAsiaTheme="minorEastAsia"/>
          <w:b/>
          <w:sz w:val="28"/>
          <w:szCs w:val="28"/>
        </w:rPr>
        <w:t>Личностные результаты</w:t>
      </w:r>
      <w:r w:rsidRPr="00BF30AE">
        <w:rPr>
          <w:rFonts w:eastAsiaTheme="minorEastAsia"/>
          <w:sz w:val="28"/>
          <w:szCs w:val="28"/>
        </w:rPr>
        <w:t xml:space="preserve"> освоения ООП СОО отражают:</w:t>
      </w:r>
    </w:p>
    <w:p w:rsidR="00BF30AE" w:rsidRPr="00BF30AE" w:rsidRDefault="00BF30AE" w:rsidP="00BF30AE">
      <w:pPr>
        <w:ind w:firstLine="720"/>
        <w:jc w:val="both"/>
        <w:rPr>
          <w:rFonts w:eastAsiaTheme="minorEastAsia"/>
          <w:sz w:val="28"/>
          <w:szCs w:val="28"/>
        </w:rPr>
      </w:pPr>
      <w:bookmarkStart w:id="4" w:name="sub_9"/>
      <w:bookmarkEnd w:id="3"/>
      <w:r w:rsidRPr="00BF30AE">
        <w:rPr>
          <w:rFonts w:eastAsiaTheme="minorEastAsia"/>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F30AE" w:rsidRPr="00BF30AE" w:rsidRDefault="00BF30AE" w:rsidP="00BF30AE">
      <w:pPr>
        <w:ind w:firstLine="720"/>
        <w:jc w:val="both"/>
        <w:rPr>
          <w:rFonts w:eastAsiaTheme="minorEastAsia"/>
          <w:sz w:val="28"/>
          <w:szCs w:val="28"/>
        </w:rPr>
      </w:pPr>
      <w:bookmarkStart w:id="5" w:name="sub_10"/>
      <w:bookmarkEnd w:id="4"/>
      <w:proofErr w:type="gramStart"/>
      <w:r w:rsidRPr="00BF30AE">
        <w:rPr>
          <w:rFonts w:eastAsiaTheme="minorEastAsia"/>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F30AE" w:rsidRPr="00BF30AE" w:rsidRDefault="00BF30AE" w:rsidP="00BF30AE">
      <w:pPr>
        <w:ind w:firstLine="720"/>
        <w:jc w:val="both"/>
        <w:rPr>
          <w:rFonts w:eastAsiaTheme="minorEastAsia"/>
          <w:sz w:val="28"/>
          <w:szCs w:val="28"/>
        </w:rPr>
      </w:pPr>
      <w:bookmarkStart w:id="6" w:name="sub_11"/>
      <w:bookmarkEnd w:id="5"/>
      <w:r w:rsidRPr="00BF30AE">
        <w:rPr>
          <w:rFonts w:eastAsiaTheme="minorEastAsia"/>
          <w:sz w:val="28"/>
          <w:szCs w:val="28"/>
        </w:rPr>
        <w:t>3) готовность к служению Отечеству, его защите;</w:t>
      </w:r>
    </w:p>
    <w:p w:rsidR="00BF30AE" w:rsidRPr="00BF30AE" w:rsidRDefault="00BF30AE" w:rsidP="00BF30AE">
      <w:pPr>
        <w:ind w:firstLine="720"/>
        <w:jc w:val="both"/>
        <w:rPr>
          <w:rFonts w:eastAsiaTheme="minorEastAsia"/>
          <w:sz w:val="28"/>
          <w:szCs w:val="28"/>
        </w:rPr>
      </w:pPr>
      <w:bookmarkStart w:id="7" w:name="sub_12"/>
      <w:bookmarkEnd w:id="6"/>
      <w:r w:rsidRPr="00BF30AE">
        <w:rPr>
          <w:rFonts w:eastAsiaTheme="minorEastAsia"/>
          <w:sz w:val="28"/>
          <w:szCs w:val="28"/>
        </w:rPr>
        <w:t xml:space="preserve">4)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F30AE" w:rsidRPr="00BF30AE" w:rsidRDefault="00BF30AE" w:rsidP="00BF30AE">
      <w:pPr>
        <w:ind w:firstLine="720"/>
        <w:jc w:val="both"/>
        <w:rPr>
          <w:rFonts w:eastAsiaTheme="minorEastAsia"/>
          <w:sz w:val="28"/>
          <w:szCs w:val="28"/>
        </w:rPr>
      </w:pPr>
      <w:bookmarkStart w:id="8" w:name="sub_13"/>
      <w:bookmarkEnd w:id="7"/>
      <w:r w:rsidRPr="00BF30AE">
        <w:rPr>
          <w:rFonts w:eastAsiaTheme="minorEastAsia"/>
          <w:sz w:val="28"/>
          <w:szCs w:val="28"/>
        </w:rPr>
        <w:t xml:space="preserve">5)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8"/>
    <w:p w:rsidR="00BF30AE" w:rsidRPr="00BF30AE" w:rsidRDefault="00BF30AE" w:rsidP="00BF30AE">
      <w:pPr>
        <w:ind w:firstLine="720"/>
        <w:jc w:val="both"/>
        <w:rPr>
          <w:rFonts w:eastAsiaTheme="minorEastAsia"/>
          <w:sz w:val="28"/>
          <w:szCs w:val="28"/>
        </w:rPr>
      </w:pPr>
      <w:r w:rsidRPr="00BF30AE">
        <w:rPr>
          <w:rFonts w:eastAsiaTheme="minorEastAsia"/>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BF30AE" w:rsidRPr="00BF30AE" w:rsidRDefault="00BF30AE" w:rsidP="00BF30AE">
      <w:pPr>
        <w:ind w:firstLine="720"/>
        <w:jc w:val="both"/>
        <w:rPr>
          <w:rFonts w:eastAsiaTheme="minorEastAsia"/>
          <w:sz w:val="28"/>
          <w:szCs w:val="28"/>
        </w:rPr>
      </w:pPr>
      <w:bookmarkStart w:id="9" w:name="sub_15"/>
      <w:r w:rsidRPr="00BF30AE">
        <w:rPr>
          <w:rFonts w:eastAsiaTheme="minorEastAsia"/>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F30AE" w:rsidRPr="00BF30AE" w:rsidRDefault="00BF30AE" w:rsidP="00BF30AE">
      <w:pPr>
        <w:ind w:firstLine="720"/>
        <w:jc w:val="both"/>
        <w:rPr>
          <w:rFonts w:eastAsiaTheme="minorEastAsia"/>
          <w:sz w:val="28"/>
          <w:szCs w:val="28"/>
        </w:rPr>
      </w:pPr>
      <w:bookmarkStart w:id="10" w:name="sub_16"/>
      <w:bookmarkEnd w:id="9"/>
      <w:r w:rsidRPr="00BF30AE">
        <w:rPr>
          <w:rFonts w:eastAsiaTheme="minorEastAsia"/>
          <w:sz w:val="28"/>
          <w:szCs w:val="28"/>
        </w:rPr>
        <w:lastRenderedPageBreak/>
        <w:t>8) нравственное сознание и поведение на основе усвоения общечеловеческих ценностей;</w:t>
      </w:r>
    </w:p>
    <w:p w:rsidR="00BF30AE" w:rsidRPr="00BF30AE" w:rsidRDefault="00BF30AE" w:rsidP="00BF30AE">
      <w:pPr>
        <w:ind w:firstLine="720"/>
        <w:jc w:val="both"/>
        <w:rPr>
          <w:rFonts w:eastAsiaTheme="minorEastAsia"/>
          <w:sz w:val="28"/>
          <w:szCs w:val="28"/>
        </w:rPr>
      </w:pPr>
      <w:bookmarkStart w:id="11" w:name="sub_17"/>
      <w:bookmarkEnd w:id="10"/>
      <w:r w:rsidRPr="00BF30AE">
        <w:rPr>
          <w:rFonts w:eastAsiaTheme="minorEastAsia"/>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F30AE" w:rsidRPr="00BF30AE" w:rsidRDefault="00BF30AE" w:rsidP="00BF30AE">
      <w:pPr>
        <w:ind w:firstLine="720"/>
        <w:jc w:val="both"/>
        <w:rPr>
          <w:rFonts w:eastAsiaTheme="minorEastAsia"/>
          <w:sz w:val="28"/>
          <w:szCs w:val="28"/>
        </w:rPr>
      </w:pPr>
      <w:bookmarkStart w:id="12" w:name="sub_18"/>
      <w:bookmarkEnd w:id="11"/>
      <w:r w:rsidRPr="00BF30AE">
        <w:rPr>
          <w:rFonts w:eastAsiaTheme="minorEastAsia"/>
          <w:sz w:val="28"/>
          <w:szCs w:val="28"/>
        </w:rPr>
        <w:t>10) эстетическое отношение к миру, включая эстетику быта, научного и технического творчества, спорта, общественных отношений;</w:t>
      </w:r>
    </w:p>
    <w:p w:rsidR="00BF30AE" w:rsidRPr="00BF30AE" w:rsidRDefault="00BF30AE" w:rsidP="00BF30AE">
      <w:pPr>
        <w:ind w:firstLine="720"/>
        <w:jc w:val="both"/>
        <w:rPr>
          <w:rFonts w:eastAsiaTheme="minorEastAsia"/>
          <w:sz w:val="28"/>
          <w:szCs w:val="28"/>
        </w:rPr>
      </w:pPr>
      <w:bookmarkStart w:id="13" w:name="sub_19"/>
      <w:bookmarkEnd w:id="12"/>
      <w:r w:rsidRPr="00BF30AE">
        <w:rPr>
          <w:rFonts w:eastAsiaTheme="minorEastAsia"/>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F30AE" w:rsidRPr="00BF30AE" w:rsidRDefault="00BF30AE" w:rsidP="00BF30AE">
      <w:pPr>
        <w:ind w:firstLine="720"/>
        <w:jc w:val="both"/>
        <w:rPr>
          <w:rFonts w:eastAsiaTheme="minorEastAsia"/>
          <w:sz w:val="28"/>
          <w:szCs w:val="28"/>
        </w:rPr>
      </w:pPr>
      <w:bookmarkStart w:id="14" w:name="sub_20"/>
      <w:bookmarkEnd w:id="13"/>
      <w:r w:rsidRPr="00BF30AE">
        <w:rPr>
          <w:rFonts w:eastAsiaTheme="minorEastAsia"/>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F30AE" w:rsidRPr="00BF30AE" w:rsidRDefault="00BF30AE" w:rsidP="00BF30AE">
      <w:pPr>
        <w:ind w:firstLine="720"/>
        <w:jc w:val="both"/>
        <w:rPr>
          <w:rFonts w:eastAsiaTheme="minorEastAsia"/>
          <w:sz w:val="28"/>
          <w:szCs w:val="28"/>
        </w:rPr>
      </w:pPr>
      <w:bookmarkStart w:id="15" w:name="sub_21"/>
      <w:bookmarkEnd w:id="14"/>
      <w:proofErr w:type="gramStart"/>
      <w:r w:rsidRPr="00BF30AE">
        <w:rPr>
          <w:rFonts w:eastAsiaTheme="minorEastAsia"/>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BF30AE" w:rsidRPr="00BF30AE" w:rsidRDefault="00BF30AE" w:rsidP="00BF30AE">
      <w:pPr>
        <w:ind w:firstLine="720"/>
        <w:jc w:val="both"/>
        <w:rPr>
          <w:rFonts w:eastAsiaTheme="minorEastAsia"/>
          <w:sz w:val="28"/>
          <w:szCs w:val="28"/>
        </w:rPr>
      </w:pPr>
      <w:bookmarkStart w:id="16" w:name="sub_22"/>
      <w:bookmarkEnd w:id="15"/>
      <w:r w:rsidRPr="00BF30AE">
        <w:rPr>
          <w:rFonts w:eastAsiaTheme="minorEastAsia"/>
          <w:sz w:val="28"/>
          <w:szCs w:val="28"/>
        </w:rPr>
        <w:t xml:space="preserve">14)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F30AE" w:rsidRPr="00BF30AE" w:rsidRDefault="00BF30AE" w:rsidP="00BF30AE">
      <w:pPr>
        <w:ind w:firstLine="720"/>
        <w:jc w:val="both"/>
        <w:rPr>
          <w:rFonts w:eastAsiaTheme="minorEastAsia"/>
          <w:sz w:val="28"/>
          <w:szCs w:val="28"/>
        </w:rPr>
      </w:pPr>
      <w:bookmarkStart w:id="17" w:name="sub_23"/>
      <w:bookmarkEnd w:id="16"/>
      <w:r w:rsidRPr="00BF30AE">
        <w:rPr>
          <w:rFonts w:eastAsiaTheme="minorEastAsia"/>
          <w:sz w:val="28"/>
          <w:szCs w:val="28"/>
        </w:rPr>
        <w:t>15) ответственное отношение к созданию семьи на основе осознанного принятия ценностей семейной жизни.</w:t>
      </w:r>
    </w:p>
    <w:p w:rsidR="00BF30AE" w:rsidRPr="00BF30AE" w:rsidRDefault="00BF30AE" w:rsidP="00BF30AE">
      <w:pPr>
        <w:ind w:firstLine="720"/>
        <w:jc w:val="both"/>
        <w:rPr>
          <w:rFonts w:eastAsiaTheme="minorEastAsia"/>
          <w:sz w:val="28"/>
          <w:szCs w:val="28"/>
        </w:rPr>
      </w:pPr>
      <w:bookmarkStart w:id="18" w:name="sub_34"/>
      <w:bookmarkEnd w:id="17"/>
      <w:proofErr w:type="spellStart"/>
      <w:r w:rsidRPr="00BF30AE">
        <w:rPr>
          <w:rFonts w:eastAsiaTheme="minorEastAsia"/>
          <w:b/>
          <w:sz w:val="28"/>
          <w:szCs w:val="28"/>
        </w:rPr>
        <w:t>Метапредметные</w:t>
      </w:r>
      <w:proofErr w:type="spellEnd"/>
      <w:r w:rsidRPr="00BF30AE">
        <w:rPr>
          <w:rFonts w:eastAsiaTheme="minorEastAsia"/>
          <w:b/>
          <w:sz w:val="28"/>
          <w:szCs w:val="28"/>
        </w:rPr>
        <w:t xml:space="preserve"> результаты</w:t>
      </w:r>
      <w:r w:rsidRPr="00BF30AE">
        <w:rPr>
          <w:rFonts w:eastAsiaTheme="minorEastAsia"/>
          <w:sz w:val="28"/>
          <w:szCs w:val="28"/>
        </w:rPr>
        <w:t xml:space="preserve"> освоения ООП СОО отражают:</w:t>
      </w:r>
    </w:p>
    <w:p w:rsidR="00BF30AE" w:rsidRPr="00BF30AE" w:rsidRDefault="00BF30AE" w:rsidP="00BF30AE">
      <w:pPr>
        <w:ind w:firstLine="720"/>
        <w:jc w:val="both"/>
        <w:rPr>
          <w:rFonts w:eastAsiaTheme="minorEastAsia"/>
          <w:sz w:val="28"/>
          <w:szCs w:val="28"/>
        </w:rPr>
      </w:pPr>
      <w:bookmarkStart w:id="19" w:name="sub_25"/>
      <w:bookmarkEnd w:id="18"/>
      <w:r w:rsidRPr="00BF30AE">
        <w:rPr>
          <w:rFonts w:eastAsiaTheme="minorEastAsia"/>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F30AE" w:rsidRPr="00BF30AE" w:rsidRDefault="00BF30AE" w:rsidP="00BF30AE">
      <w:pPr>
        <w:ind w:firstLine="720"/>
        <w:jc w:val="both"/>
        <w:rPr>
          <w:rFonts w:eastAsiaTheme="minorEastAsia"/>
          <w:sz w:val="28"/>
          <w:szCs w:val="28"/>
        </w:rPr>
      </w:pPr>
      <w:bookmarkStart w:id="20" w:name="sub_26"/>
      <w:bookmarkEnd w:id="19"/>
      <w:r w:rsidRPr="00BF30AE">
        <w:rPr>
          <w:rFonts w:eastAsiaTheme="minorEastAsia"/>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F30AE" w:rsidRPr="00BF30AE" w:rsidRDefault="00BF30AE" w:rsidP="00BF30AE">
      <w:pPr>
        <w:ind w:firstLine="720"/>
        <w:jc w:val="both"/>
        <w:rPr>
          <w:rFonts w:eastAsiaTheme="minorEastAsia"/>
          <w:sz w:val="28"/>
          <w:szCs w:val="28"/>
        </w:rPr>
      </w:pPr>
      <w:bookmarkStart w:id="21" w:name="sub_27"/>
      <w:bookmarkEnd w:id="20"/>
      <w:r w:rsidRPr="00BF30AE">
        <w:rPr>
          <w:rFonts w:eastAsiaTheme="minorEastAsia"/>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F30AE" w:rsidRPr="00BF30AE" w:rsidRDefault="00BF30AE" w:rsidP="00BF30AE">
      <w:pPr>
        <w:ind w:firstLine="720"/>
        <w:jc w:val="both"/>
        <w:rPr>
          <w:rFonts w:eastAsiaTheme="minorEastAsia"/>
          <w:sz w:val="28"/>
          <w:szCs w:val="28"/>
        </w:rPr>
      </w:pPr>
      <w:bookmarkStart w:id="22" w:name="sub_28"/>
      <w:bookmarkEnd w:id="21"/>
      <w:r w:rsidRPr="00BF30AE">
        <w:rPr>
          <w:rFonts w:eastAsiaTheme="minorEastAsia"/>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F30AE" w:rsidRPr="00BF30AE" w:rsidRDefault="00BF30AE" w:rsidP="00BF30AE">
      <w:pPr>
        <w:ind w:firstLine="720"/>
        <w:jc w:val="both"/>
        <w:rPr>
          <w:rFonts w:eastAsiaTheme="minorEastAsia"/>
          <w:sz w:val="28"/>
          <w:szCs w:val="28"/>
        </w:rPr>
      </w:pPr>
      <w:bookmarkStart w:id="23" w:name="sub_29"/>
      <w:bookmarkEnd w:id="22"/>
      <w:r w:rsidRPr="00BF30AE">
        <w:rPr>
          <w:rFonts w:eastAsiaTheme="minorEastAsia"/>
          <w:sz w:val="28"/>
          <w:szCs w:val="28"/>
        </w:rPr>
        <w:lastRenderedPageBreak/>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F30AE" w:rsidRPr="00BF30AE" w:rsidRDefault="00BF30AE" w:rsidP="00BF30AE">
      <w:pPr>
        <w:ind w:firstLine="720"/>
        <w:jc w:val="both"/>
        <w:rPr>
          <w:rFonts w:eastAsiaTheme="minorEastAsia"/>
          <w:sz w:val="28"/>
          <w:szCs w:val="28"/>
        </w:rPr>
      </w:pPr>
      <w:bookmarkStart w:id="24" w:name="sub_30"/>
      <w:bookmarkEnd w:id="23"/>
      <w:r w:rsidRPr="00BF30AE">
        <w:rPr>
          <w:rFonts w:eastAsiaTheme="minorEastAsia"/>
          <w:sz w:val="28"/>
          <w:szCs w:val="28"/>
        </w:rPr>
        <w:t>6) умение определять назначение и функции различных социальных институтов;</w:t>
      </w:r>
    </w:p>
    <w:p w:rsidR="00BF30AE" w:rsidRPr="00BF30AE" w:rsidRDefault="00BF30AE" w:rsidP="00BF30AE">
      <w:pPr>
        <w:ind w:firstLine="720"/>
        <w:jc w:val="both"/>
        <w:rPr>
          <w:rFonts w:eastAsiaTheme="minorEastAsia"/>
          <w:sz w:val="28"/>
          <w:szCs w:val="28"/>
        </w:rPr>
      </w:pPr>
      <w:bookmarkStart w:id="25" w:name="sub_31"/>
      <w:bookmarkEnd w:id="24"/>
      <w:r w:rsidRPr="00BF30AE">
        <w:rPr>
          <w:rFonts w:eastAsiaTheme="minorEastAsia"/>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BF30AE" w:rsidRPr="00BF30AE" w:rsidRDefault="00BF30AE" w:rsidP="00BF30AE">
      <w:pPr>
        <w:ind w:firstLine="720"/>
        <w:jc w:val="both"/>
        <w:rPr>
          <w:rFonts w:eastAsiaTheme="minorEastAsia"/>
          <w:sz w:val="28"/>
          <w:szCs w:val="28"/>
        </w:rPr>
      </w:pPr>
      <w:bookmarkStart w:id="26" w:name="sub_32"/>
      <w:bookmarkEnd w:id="25"/>
      <w:r w:rsidRPr="00BF30AE">
        <w:rPr>
          <w:rFonts w:eastAsiaTheme="minorEastAsia"/>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BF30AE" w:rsidRPr="00BF30AE" w:rsidRDefault="00BF30AE" w:rsidP="00BF30AE">
      <w:pPr>
        <w:ind w:firstLine="720"/>
        <w:jc w:val="both"/>
        <w:rPr>
          <w:rFonts w:eastAsiaTheme="minorEastAsia"/>
          <w:sz w:val="28"/>
          <w:szCs w:val="28"/>
        </w:rPr>
      </w:pPr>
      <w:bookmarkStart w:id="27" w:name="sub_33"/>
      <w:bookmarkEnd w:id="26"/>
      <w:r w:rsidRPr="00BF30AE">
        <w:rPr>
          <w:rFonts w:eastAsiaTheme="minorEastAsia"/>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F30AE" w:rsidRPr="00BF30AE" w:rsidRDefault="00BF30AE" w:rsidP="00BF30AE">
      <w:pPr>
        <w:ind w:firstLine="720"/>
        <w:jc w:val="both"/>
        <w:rPr>
          <w:rFonts w:eastAsiaTheme="minorEastAsia"/>
          <w:sz w:val="28"/>
          <w:szCs w:val="28"/>
        </w:rPr>
      </w:pPr>
      <w:bookmarkStart w:id="28" w:name="sub_42"/>
      <w:bookmarkEnd w:id="27"/>
      <w:r w:rsidRPr="00BF30AE">
        <w:rPr>
          <w:rFonts w:eastAsiaTheme="minorEastAsia"/>
          <w:b/>
          <w:sz w:val="28"/>
          <w:szCs w:val="28"/>
        </w:rPr>
        <w:t>Предметные результаты</w:t>
      </w:r>
      <w:r w:rsidRPr="00BF30AE">
        <w:rPr>
          <w:rFonts w:eastAsiaTheme="minorEastAsia"/>
          <w:sz w:val="28"/>
          <w:szCs w:val="28"/>
        </w:rPr>
        <w:t xml:space="preserve"> освоения ООП СОО устанавливаются для учебных предметов на базовом и углубленном уровнях.</w:t>
      </w:r>
    </w:p>
    <w:bookmarkEnd w:id="28"/>
    <w:p w:rsidR="00BF30AE" w:rsidRPr="00BF30AE" w:rsidRDefault="00BF30AE" w:rsidP="00BF30AE">
      <w:pPr>
        <w:ind w:firstLine="720"/>
        <w:jc w:val="both"/>
        <w:rPr>
          <w:rFonts w:eastAsiaTheme="minorEastAsia"/>
          <w:sz w:val="28"/>
          <w:szCs w:val="28"/>
        </w:rPr>
      </w:pPr>
      <w:r w:rsidRPr="00BF30AE">
        <w:rPr>
          <w:rFonts w:eastAsiaTheme="minorEastAsia"/>
          <w:sz w:val="28"/>
          <w:szCs w:val="28"/>
        </w:rPr>
        <w:t>Предметные результаты освоения ООП СОО для учебных предметов на базовом уровне ориентированы на обеспечение преимущественно общеобразовательной и общекультурной подготовки.</w:t>
      </w:r>
    </w:p>
    <w:p w:rsidR="00BF30AE" w:rsidRPr="00BF30AE" w:rsidRDefault="00BF30AE" w:rsidP="00BF30AE">
      <w:pPr>
        <w:ind w:firstLine="720"/>
        <w:jc w:val="both"/>
        <w:rPr>
          <w:rFonts w:eastAsiaTheme="minorEastAsia"/>
          <w:sz w:val="28"/>
          <w:szCs w:val="28"/>
        </w:rPr>
      </w:pPr>
      <w:proofErr w:type="gramStart"/>
      <w:r w:rsidRPr="00BF30AE">
        <w:rPr>
          <w:rFonts w:eastAsiaTheme="minorEastAsia"/>
          <w:sz w:val="28"/>
          <w:szCs w:val="28"/>
        </w:rPr>
        <w:t>Предметные результаты освоения ООП СОО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BF30AE">
        <w:rPr>
          <w:rFonts w:eastAsiaTheme="minorEastAsia"/>
          <w:sz w:val="28"/>
          <w:szCs w:val="28"/>
        </w:rPr>
        <w:t>метапредметной</w:t>
      </w:r>
      <w:proofErr w:type="spellEnd"/>
      <w:r w:rsidRPr="00BF30AE">
        <w:rPr>
          <w:rFonts w:eastAsiaTheme="minorEastAsia"/>
          <w:sz w:val="28"/>
          <w:szCs w:val="28"/>
        </w:rPr>
        <w:t xml:space="preserve"> основе.</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Предметные результаты освоения ООП СОО обеспечивают возможность дальнейшего успешного профессионального обучения или профессиональной деятельности.</w:t>
      </w:r>
    </w:p>
    <w:p w:rsidR="00BF30AE" w:rsidRPr="00BF30AE" w:rsidRDefault="00BF30AE" w:rsidP="00BF30AE">
      <w:pPr>
        <w:ind w:firstLine="720"/>
        <w:jc w:val="both"/>
        <w:rPr>
          <w:rFonts w:eastAsiaTheme="minorEastAsia"/>
          <w:b/>
          <w:sz w:val="28"/>
          <w:szCs w:val="28"/>
        </w:rPr>
      </w:pPr>
      <w:bookmarkStart w:id="29" w:name="sub_37"/>
      <w:r w:rsidRPr="00BF30AE">
        <w:rPr>
          <w:rFonts w:eastAsiaTheme="minorEastAsia"/>
          <w:b/>
          <w:sz w:val="28"/>
          <w:szCs w:val="28"/>
        </w:rPr>
        <w:t>Русский язык и литература</w:t>
      </w:r>
    </w:p>
    <w:bookmarkEnd w:id="29"/>
    <w:p w:rsidR="00BF30AE" w:rsidRPr="00BF30AE" w:rsidRDefault="00BF30AE" w:rsidP="00BF30AE">
      <w:pPr>
        <w:ind w:firstLine="720"/>
        <w:jc w:val="both"/>
        <w:rPr>
          <w:rFonts w:eastAsiaTheme="minorEastAsia"/>
          <w:sz w:val="28"/>
          <w:szCs w:val="28"/>
        </w:rPr>
      </w:pPr>
      <w:proofErr w:type="gramStart"/>
      <w:r w:rsidRPr="00BF30AE">
        <w:rPr>
          <w:rFonts w:eastAsiaTheme="minorEastAsia"/>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BF30AE" w:rsidRPr="00BF30AE" w:rsidRDefault="00BF30AE" w:rsidP="00C31E40">
      <w:pPr>
        <w:pStyle w:val="ae"/>
        <w:numPr>
          <w:ilvl w:val="0"/>
          <w:numId w:val="17"/>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BF30AE" w:rsidRPr="00BF30AE" w:rsidRDefault="00BF30AE" w:rsidP="00C31E40">
      <w:pPr>
        <w:pStyle w:val="ae"/>
        <w:numPr>
          <w:ilvl w:val="0"/>
          <w:numId w:val="17"/>
        </w:numPr>
        <w:ind w:left="993"/>
        <w:jc w:val="both"/>
        <w:rPr>
          <w:rFonts w:eastAsiaTheme="minorEastAsia"/>
          <w:sz w:val="28"/>
          <w:szCs w:val="28"/>
        </w:rPr>
      </w:pPr>
      <w:r w:rsidRPr="00BF30AE">
        <w:rPr>
          <w:rFonts w:eastAsiaTheme="minorEastAsia"/>
          <w:sz w:val="28"/>
          <w:szCs w:val="28"/>
        </w:rPr>
        <w:lastRenderedPageBreak/>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BF30AE" w:rsidRPr="00BF30AE" w:rsidRDefault="00BF30AE" w:rsidP="00C31E40">
      <w:pPr>
        <w:pStyle w:val="ae"/>
        <w:numPr>
          <w:ilvl w:val="0"/>
          <w:numId w:val="17"/>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BF30AE" w:rsidRPr="00BF30AE" w:rsidRDefault="00BF30AE" w:rsidP="00C31E40">
      <w:pPr>
        <w:pStyle w:val="ae"/>
        <w:numPr>
          <w:ilvl w:val="0"/>
          <w:numId w:val="17"/>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чувства причастности к российским свершениям, традициям и осознание исторической преемственности поколений;</w:t>
      </w:r>
    </w:p>
    <w:p w:rsidR="00BF30AE" w:rsidRPr="00BF30AE" w:rsidRDefault="00BF30AE" w:rsidP="00C31E40">
      <w:pPr>
        <w:pStyle w:val="ae"/>
        <w:numPr>
          <w:ilvl w:val="0"/>
          <w:numId w:val="17"/>
        </w:numPr>
        <w:ind w:left="993"/>
        <w:jc w:val="both"/>
        <w:rPr>
          <w:rFonts w:eastAsiaTheme="minorEastAsia"/>
          <w:sz w:val="28"/>
          <w:szCs w:val="28"/>
        </w:rPr>
      </w:pPr>
      <w:r w:rsidRPr="00BF30AE">
        <w:rPr>
          <w:rFonts w:eastAsiaTheme="minorEastAsia"/>
          <w:sz w:val="28"/>
          <w:szCs w:val="28"/>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F30AE" w:rsidRPr="00BF30AE" w:rsidRDefault="00BF30AE" w:rsidP="00C31E40">
      <w:pPr>
        <w:pStyle w:val="ae"/>
        <w:numPr>
          <w:ilvl w:val="0"/>
          <w:numId w:val="17"/>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BF30AE">
        <w:rPr>
          <w:rFonts w:eastAsiaTheme="minorEastAsia"/>
          <w:sz w:val="28"/>
          <w:szCs w:val="28"/>
        </w:rPr>
        <w:t>текстов</w:t>
      </w:r>
      <w:proofErr w:type="gramEnd"/>
      <w:r w:rsidRPr="00BF30AE">
        <w:rPr>
          <w:rFonts w:eastAsiaTheme="minorEastAsia"/>
          <w:sz w:val="28"/>
          <w:szCs w:val="28"/>
        </w:rPr>
        <w:t xml:space="preserve"> разных функционально-смысловых типов и жанров.</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Предметные результаты изучения предметной области "Русский язык и литература" включают результаты изучения учебных предметов:</w:t>
      </w:r>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"Русский язык", "Литература" (базовый уровень)</w:t>
      </w:r>
      <w:r w:rsidRPr="00BF30AE">
        <w:rPr>
          <w:rFonts w:eastAsiaTheme="minorEastAsia"/>
          <w:sz w:val="28"/>
          <w:szCs w:val="28"/>
        </w:rPr>
        <w:t xml:space="preserve"> - требования к предметным результатам освоения базового курса русского языка и литературы отражают:</w:t>
      </w:r>
    </w:p>
    <w:p w:rsidR="00BF30AE" w:rsidRPr="00BF30AE" w:rsidRDefault="00BF30AE" w:rsidP="00BF30AE">
      <w:pPr>
        <w:ind w:firstLine="720"/>
        <w:jc w:val="both"/>
        <w:rPr>
          <w:rFonts w:eastAsiaTheme="minorEastAsia"/>
          <w:sz w:val="28"/>
          <w:szCs w:val="28"/>
        </w:rPr>
      </w:pPr>
      <w:bookmarkStart w:id="30" w:name="sub_91101"/>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понятий о нормах русского литературного языка и применение знаний о них в речевой практике;</w:t>
      </w:r>
    </w:p>
    <w:p w:rsidR="00BF30AE" w:rsidRPr="00BF30AE" w:rsidRDefault="00BF30AE" w:rsidP="00BF30AE">
      <w:pPr>
        <w:ind w:firstLine="720"/>
        <w:jc w:val="both"/>
        <w:rPr>
          <w:rFonts w:eastAsiaTheme="minorEastAsia"/>
          <w:sz w:val="28"/>
          <w:szCs w:val="28"/>
        </w:rPr>
      </w:pPr>
      <w:bookmarkStart w:id="31" w:name="sub_91102"/>
      <w:bookmarkEnd w:id="30"/>
      <w:r w:rsidRPr="00BF30AE">
        <w:rPr>
          <w:rFonts w:eastAsiaTheme="minorEastAsia"/>
          <w:sz w:val="28"/>
          <w:szCs w:val="28"/>
        </w:rPr>
        <w:t>2) владение навыками самоанализа и самооценки на основе наблюдений за собственной речью;</w:t>
      </w:r>
    </w:p>
    <w:p w:rsidR="00BF30AE" w:rsidRPr="00BF30AE" w:rsidRDefault="00BF30AE" w:rsidP="00BF30AE">
      <w:pPr>
        <w:ind w:firstLine="720"/>
        <w:jc w:val="both"/>
        <w:rPr>
          <w:rFonts w:eastAsiaTheme="minorEastAsia"/>
          <w:sz w:val="28"/>
          <w:szCs w:val="28"/>
        </w:rPr>
      </w:pPr>
      <w:bookmarkStart w:id="32" w:name="sub_91103"/>
      <w:bookmarkEnd w:id="31"/>
      <w:r w:rsidRPr="00BF30AE">
        <w:rPr>
          <w:rFonts w:eastAsiaTheme="minorEastAsia"/>
          <w:sz w:val="28"/>
          <w:szCs w:val="28"/>
        </w:rPr>
        <w:t>3) владение умением анализировать текст с точки зрения наличия в нем явной и скрытой, основной и второстепенной информации;</w:t>
      </w:r>
    </w:p>
    <w:p w:rsidR="00BF30AE" w:rsidRPr="00BF30AE" w:rsidRDefault="00BF30AE" w:rsidP="00BF30AE">
      <w:pPr>
        <w:ind w:firstLine="720"/>
        <w:jc w:val="both"/>
        <w:rPr>
          <w:rFonts w:eastAsiaTheme="minorEastAsia"/>
          <w:sz w:val="28"/>
          <w:szCs w:val="28"/>
        </w:rPr>
      </w:pPr>
      <w:bookmarkStart w:id="33" w:name="sub_91104"/>
      <w:bookmarkEnd w:id="32"/>
      <w:r w:rsidRPr="00BF30AE">
        <w:rPr>
          <w:rFonts w:eastAsiaTheme="minorEastAsia"/>
          <w:sz w:val="28"/>
          <w:szCs w:val="28"/>
        </w:rPr>
        <w:t>4) владение умением представлять тексты в виде тезисов, конспектов, аннотаций, рефератов, сочинений различных жанров;</w:t>
      </w:r>
    </w:p>
    <w:p w:rsidR="00BF30AE" w:rsidRPr="00BF30AE" w:rsidRDefault="00BF30AE" w:rsidP="00BF30AE">
      <w:pPr>
        <w:ind w:firstLine="720"/>
        <w:jc w:val="both"/>
        <w:rPr>
          <w:rFonts w:eastAsiaTheme="minorEastAsia"/>
          <w:sz w:val="28"/>
          <w:szCs w:val="28"/>
        </w:rPr>
      </w:pPr>
      <w:bookmarkStart w:id="34" w:name="sub_91105"/>
      <w:bookmarkEnd w:id="33"/>
      <w:r w:rsidRPr="00BF30AE">
        <w:rPr>
          <w:rFonts w:eastAsiaTheme="minorEastAsia"/>
          <w:sz w:val="28"/>
          <w:szCs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BF30AE" w:rsidRPr="00BF30AE" w:rsidRDefault="00BF30AE" w:rsidP="00BF30AE">
      <w:pPr>
        <w:ind w:firstLine="720"/>
        <w:jc w:val="both"/>
        <w:rPr>
          <w:rFonts w:eastAsiaTheme="minorEastAsia"/>
          <w:sz w:val="28"/>
          <w:szCs w:val="28"/>
        </w:rPr>
      </w:pPr>
      <w:bookmarkStart w:id="35" w:name="sub_91106"/>
      <w:bookmarkEnd w:id="34"/>
      <w:r w:rsidRPr="00BF30AE">
        <w:rPr>
          <w:rFonts w:eastAsiaTheme="minorEastAsia"/>
          <w:sz w:val="28"/>
          <w:szCs w:val="28"/>
        </w:rPr>
        <w:t xml:space="preserve">6)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об изобразительно-выразительных возможностях русского языка;</w:t>
      </w:r>
    </w:p>
    <w:p w:rsidR="00BF30AE" w:rsidRPr="00BF30AE" w:rsidRDefault="00BF30AE" w:rsidP="00BF30AE">
      <w:pPr>
        <w:ind w:firstLine="720"/>
        <w:jc w:val="both"/>
        <w:rPr>
          <w:rFonts w:eastAsiaTheme="minorEastAsia"/>
          <w:sz w:val="28"/>
          <w:szCs w:val="28"/>
        </w:rPr>
      </w:pPr>
      <w:bookmarkStart w:id="36" w:name="sub_91107"/>
      <w:bookmarkEnd w:id="35"/>
      <w:r w:rsidRPr="00BF30AE">
        <w:rPr>
          <w:rFonts w:eastAsiaTheme="minorEastAsia"/>
          <w:sz w:val="28"/>
          <w:szCs w:val="28"/>
        </w:rPr>
        <w:lastRenderedPageBreak/>
        <w:t xml:space="preserve">7)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учитывать исторический, историко-культурный контекст и конте</w:t>
      </w:r>
      <w:proofErr w:type="gramStart"/>
      <w:r w:rsidRPr="00BF30AE">
        <w:rPr>
          <w:rFonts w:eastAsiaTheme="minorEastAsia"/>
          <w:sz w:val="28"/>
          <w:szCs w:val="28"/>
        </w:rPr>
        <w:t>кст тв</w:t>
      </w:r>
      <w:proofErr w:type="gramEnd"/>
      <w:r w:rsidRPr="00BF30AE">
        <w:rPr>
          <w:rFonts w:eastAsiaTheme="minorEastAsia"/>
          <w:sz w:val="28"/>
          <w:szCs w:val="28"/>
        </w:rPr>
        <w:t>орчества писателя в процессе анализа художественного произведения;</w:t>
      </w:r>
    </w:p>
    <w:p w:rsidR="00BF30AE" w:rsidRPr="00BF30AE" w:rsidRDefault="00BF30AE" w:rsidP="00BF30AE">
      <w:pPr>
        <w:ind w:firstLine="720"/>
        <w:jc w:val="both"/>
        <w:rPr>
          <w:rFonts w:eastAsiaTheme="minorEastAsia"/>
          <w:sz w:val="28"/>
          <w:szCs w:val="28"/>
        </w:rPr>
      </w:pPr>
      <w:bookmarkStart w:id="37" w:name="sub_91108"/>
      <w:bookmarkEnd w:id="36"/>
      <w:r w:rsidRPr="00BF30AE">
        <w:rPr>
          <w:rFonts w:eastAsiaTheme="minorEastAsia"/>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F30AE" w:rsidRPr="00BF30AE" w:rsidRDefault="00BF30AE" w:rsidP="00BF30AE">
      <w:pPr>
        <w:ind w:firstLine="720"/>
        <w:jc w:val="both"/>
        <w:rPr>
          <w:rFonts w:eastAsiaTheme="minorEastAsia"/>
          <w:sz w:val="28"/>
          <w:szCs w:val="28"/>
        </w:rPr>
      </w:pPr>
      <w:bookmarkStart w:id="38" w:name="sub_91109"/>
      <w:bookmarkEnd w:id="37"/>
      <w:r w:rsidRPr="00BF30AE">
        <w:rPr>
          <w:rFonts w:eastAsiaTheme="minorEastAsia"/>
          <w:sz w:val="28"/>
          <w:szCs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F30AE" w:rsidRPr="00BF30AE" w:rsidRDefault="00BF30AE" w:rsidP="00BF30AE">
      <w:pPr>
        <w:ind w:firstLine="720"/>
        <w:jc w:val="both"/>
        <w:rPr>
          <w:rFonts w:eastAsiaTheme="minorEastAsia"/>
          <w:sz w:val="28"/>
          <w:szCs w:val="28"/>
        </w:rPr>
      </w:pPr>
      <w:bookmarkStart w:id="39" w:name="sub_91110"/>
      <w:bookmarkEnd w:id="38"/>
      <w:r w:rsidRPr="00BF30AE">
        <w:rPr>
          <w:rFonts w:eastAsiaTheme="minorEastAsia"/>
          <w:sz w:val="28"/>
          <w:szCs w:val="28"/>
        </w:rPr>
        <w:t xml:space="preserve">10)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системе стилей языка художественной литературы.</w:t>
      </w:r>
    </w:p>
    <w:bookmarkEnd w:id="39"/>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"Русский язык", "Литература" (углубленный уровень)</w:t>
      </w:r>
      <w:r w:rsidRPr="00BF30AE">
        <w:rPr>
          <w:rFonts w:eastAsiaTheme="minorEastAsia"/>
          <w:sz w:val="28"/>
          <w:szCs w:val="28"/>
        </w:rPr>
        <w:t xml:space="preserve"> - требования к предметным результатам освоения углубленного курса русского языка и литературы включают требования к результатам освоения базового курса и дополнительно отражают:</w:t>
      </w:r>
    </w:p>
    <w:p w:rsidR="00BF30AE" w:rsidRPr="00BF30AE" w:rsidRDefault="00BF30AE" w:rsidP="00BF30AE">
      <w:pPr>
        <w:ind w:firstLine="720"/>
        <w:jc w:val="both"/>
        <w:rPr>
          <w:rFonts w:eastAsiaTheme="minorEastAsia"/>
          <w:sz w:val="28"/>
          <w:szCs w:val="28"/>
        </w:rPr>
      </w:pPr>
      <w:bookmarkStart w:id="40" w:name="sub_91201"/>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лингвистике как части общечеловеческого гуманитарного знания;</w:t>
      </w:r>
    </w:p>
    <w:p w:rsidR="00BF30AE" w:rsidRPr="00BF30AE" w:rsidRDefault="00BF30AE" w:rsidP="00BF30AE">
      <w:pPr>
        <w:ind w:firstLine="720"/>
        <w:jc w:val="both"/>
        <w:rPr>
          <w:rFonts w:eastAsiaTheme="minorEastAsia"/>
          <w:sz w:val="28"/>
          <w:szCs w:val="28"/>
        </w:rPr>
      </w:pPr>
      <w:bookmarkStart w:id="41" w:name="sub_91202"/>
      <w:bookmarkEnd w:id="40"/>
      <w:r w:rsidRPr="00BF30AE">
        <w:rPr>
          <w:rFonts w:eastAsiaTheme="minorEastAsia"/>
          <w:sz w:val="28"/>
          <w:szCs w:val="28"/>
        </w:rPr>
        <w:t xml:space="preserve">2)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языке как многофункциональной развивающейся системе, о стилистических ресурсах языка;</w:t>
      </w:r>
    </w:p>
    <w:p w:rsidR="00BF30AE" w:rsidRPr="00BF30AE" w:rsidRDefault="00BF30AE" w:rsidP="00BF30AE">
      <w:pPr>
        <w:ind w:firstLine="720"/>
        <w:jc w:val="both"/>
        <w:rPr>
          <w:rFonts w:eastAsiaTheme="minorEastAsia"/>
          <w:sz w:val="28"/>
          <w:szCs w:val="28"/>
        </w:rPr>
      </w:pPr>
      <w:bookmarkStart w:id="42" w:name="sub_91203"/>
      <w:bookmarkEnd w:id="41"/>
      <w:r w:rsidRPr="00BF30AE">
        <w:rPr>
          <w:rFonts w:eastAsiaTheme="minorEastAsia"/>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BF30AE" w:rsidRPr="00BF30AE" w:rsidRDefault="00BF30AE" w:rsidP="00BF30AE">
      <w:pPr>
        <w:ind w:firstLine="720"/>
        <w:jc w:val="both"/>
        <w:rPr>
          <w:rFonts w:eastAsiaTheme="minorEastAsia"/>
          <w:sz w:val="28"/>
          <w:szCs w:val="28"/>
        </w:rPr>
      </w:pPr>
      <w:bookmarkStart w:id="43" w:name="sub_91204"/>
      <w:bookmarkEnd w:id="42"/>
      <w:r w:rsidRPr="00BF30AE">
        <w:rPr>
          <w:rFonts w:eastAsiaTheme="minorEastAsia"/>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BF30AE" w:rsidRPr="00BF30AE" w:rsidRDefault="00BF30AE" w:rsidP="00BF30AE">
      <w:pPr>
        <w:ind w:firstLine="720"/>
        <w:jc w:val="both"/>
        <w:rPr>
          <w:rFonts w:eastAsiaTheme="minorEastAsia"/>
          <w:sz w:val="28"/>
          <w:szCs w:val="28"/>
        </w:rPr>
      </w:pPr>
      <w:bookmarkStart w:id="44" w:name="sub_91205"/>
      <w:bookmarkEnd w:id="43"/>
      <w:r w:rsidRPr="00BF30AE">
        <w:rPr>
          <w:rFonts w:eastAsiaTheme="minorEastAsia"/>
          <w:sz w:val="28"/>
          <w:szCs w:val="28"/>
        </w:rPr>
        <w:t xml:space="preserve">5)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лингвистического анализа текстов разной функционально-стилевой и жанровой принадлежности;</w:t>
      </w:r>
    </w:p>
    <w:p w:rsidR="00BF30AE" w:rsidRPr="00BF30AE" w:rsidRDefault="00BF30AE" w:rsidP="00BF30AE">
      <w:pPr>
        <w:ind w:firstLine="720"/>
        <w:jc w:val="both"/>
        <w:rPr>
          <w:rFonts w:eastAsiaTheme="minorEastAsia"/>
          <w:sz w:val="28"/>
          <w:szCs w:val="28"/>
        </w:rPr>
      </w:pPr>
      <w:bookmarkStart w:id="45" w:name="sub_91206"/>
      <w:bookmarkEnd w:id="44"/>
      <w:r w:rsidRPr="00BF30AE">
        <w:rPr>
          <w:rFonts w:eastAsiaTheme="minorEastAsia"/>
          <w:sz w:val="28"/>
          <w:szCs w:val="28"/>
        </w:rPr>
        <w:t>6) владение различными приемами редактирования текстов;</w:t>
      </w:r>
    </w:p>
    <w:p w:rsidR="00BF30AE" w:rsidRPr="00BF30AE" w:rsidRDefault="00BF30AE" w:rsidP="00BF30AE">
      <w:pPr>
        <w:ind w:firstLine="720"/>
        <w:jc w:val="both"/>
        <w:rPr>
          <w:rFonts w:eastAsiaTheme="minorEastAsia"/>
          <w:sz w:val="28"/>
          <w:szCs w:val="28"/>
        </w:rPr>
      </w:pPr>
      <w:bookmarkStart w:id="46" w:name="sub_91207"/>
      <w:bookmarkEnd w:id="45"/>
      <w:r w:rsidRPr="00BF30AE">
        <w:rPr>
          <w:rFonts w:eastAsiaTheme="minorEastAsia"/>
          <w:sz w:val="28"/>
          <w:szCs w:val="28"/>
        </w:rPr>
        <w:t xml:space="preserve">7)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проводить лингвистический эксперимент и использовать его результаты в процессе практической речевой деятельности;</w:t>
      </w:r>
    </w:p>
    <w:p w:rsidR="00BF30AE" w:rsidRPr="00BF30AE" w:rsidRDefault="00BF30AE" w:rsidP="00BF30AE">
      <w:pPr>
        <w:ind w:firstLine="720"/>
        <w:jc w:val="both"/>
        <w:rPr>
          <w:rFonts w:eastAsiaTheme="minorEastAsia"/>
          <w:sz w:val="28"/>
          <w:szCs w:val="28"/>
        </w:rPr>
      </w:pPr>
      <w:bookmarkStart w:id="47" w:name="sub_91208"/>
      <w:bookmarkEnd w:id="46"/>
      <w:r w:rsidRPr="00BF30AE">
        <w:rPr>
          <w:rFonts w:eastAsiaTheme="minorEastAsia"/>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BF30AE" w:rsidRPr="00BF30AE" w:rsidRDefault="00BF30AE" w:rsidP="00BF30AE">
      <w:pPr>
        <w:ind w:firstLine="720"/>
        <w:jc w:val="both"/>
        <w:rPr>
          <w:rFonts w:eastAsiaTheme="minorEastAsia"/>
          <w:sz w:val="28"/>
          <w:szCs w:val="28"/>
        </w:rPr>
      </w:pPr>
      <w:bookmarkStart w:id="48" w:name="sub_91209"/>
      <w:bookmarkEnd w:id="47"/>
      <w:r w:rsidRPr="00BF30AE">
        <w:rPr>
          <w:rFonts w:eastAsiaTheme="minorEastAsia"/>
          <w:sz w:val="28"/>
          <w:szCs w:val="28"/>
        </w:rPr>
        <w:t>9) владение навыками комплексного филологического анализа художественного текста;</w:t>
      </w:r>
    </w:p>
    <w:p w:rsidR="00BF30AE" w:rsidRPr="00BF30AE" w:rsidRDefault="00BF30AE" w:rsidP="00BF30AE">
      <w:pPr>
        <w:ind w:firstLine="720"/>
        <w:jc w:val="both"/>
        <w:rPr>
          <w:rFonts w:eastAsiaTheme="minorEastAsia"/>
          <w:sz w:val="28"/>
          <w:szCs w:val="28"/>
        </w:rPr>
      </w:pPr>
      <w:bookmarkStart w:id="49" w:name="sub_91210"/>
      <w:bookmarkEnd w:id="48"/>
      <w:r w:rsidRPr="00BF30AE">
        <w:rPr>
          <w:rFonts w:eastAsiaTheme="minorEastAsia"/>
          <w:sz w:val="28"/>
          <w:szCs w:val="28"/>
        </w:rPr>
        <w:t xml:space="preserve">10)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BF30AE" w:rsidRPr="00BF30AE" w:rsidRDefault="00BF30AE" w:rsidP="00BF30AE">
      <w:pPr>
        <w:ind w:firstLine="720"/>
        <w:jc w:val="both"/>
        <w:rPr>
          <w:rFonts w:eastAsiaTheme="minorEastAsia"/>
          <w:sz w:val="28"/>
          <w:szCs w:val="28"/>
        </w:rPr>
      </w:pPr>
      <w:bookmarkStart w:id="50" w:name="sub_91211"/>
      <w:bookmarkEnd w:id="49"/>
      <w:r w:rsidRPr="00BF30AE">
        <w:rPr>
          <w:rFonts w:eastAsiaTheme="minorEastAsia"/>
          <w:sz w:val="28"/>
          <w:szCs w:val="28"/>
        </w:rPr>
        <w:t xml:space="preserve">11) владение начальными навыками литературоведческого исследования </w:t>
      </w:r>
      <w:proofErr w:type="spellStart"/>
      <w:r w:rsidRPr="00BF30AE">
        <w:rPr>
          <w:rFonts w:eastAsiaTheme="minorEastAsia"/>
          <w:sz w:val="28"/>
          <w:szCs w:val="28"/>
        </w:rPr>
        <w:t>историк</w:t>
      </w:r>
      <w:proofErr w:type="gramStart"/>
      <w:r w:rsidRPr="00BF30AE">
        <w:rPr>
          <w:rFonts w:eastAsiaTheme="minorEastAsia"/>
          <w:sz w:val="28"/>
          <w:szCs w:val="28"/>
        </w:rPr>
        <w:t>о</w:t>
      </w:r>
      <w:proofErr w:type="spellEnd"/>
      <w:r w:rsidRPr="00BF30AE">
        <w:rPr>
          <w:rFonts w:eastAsiaTheme="minorEastAsia"/>
          <w:sz w:val="28"/>
          <w:szCs w:val="28"/>
        </w:rPr>
        <w:t>-</w:t>
      </w:r>
      <w:proofErr w:type="gramEnd"/>
      <w:r w:rsidRPr="00BF30AE">
        <w:rPr>
          <w:rFonts w:eastAsiaTheme="minorEastAsia"/>
          <w:sz w:val="28"/>
          <w:szCs w:val="28"/>
        </w:rPr>
        <w:t xml:space="preserve"> и теоретико-литературного характера;</w:t>
      </w:r>
    </w:p>
    <w:p w:rsidR="00BF30AE" w:rsidRPr="00BF30AE" w:rsidRDefault="00BF30AE" w:rsidP="00BF30AE">
      <w:pPr>
        <w:ind w:firstLine="720"/>
        <w:jc w:val="both"/>
        <w:rPr>
          <w:rFonts w:eastAsiaTheme="minorEastAsia"/>
          <w:sz w:val="28"/>
          <w:szCs w:val="28"/>
        </w:rPr>
      </w:pPr>
      <w:bookmarkStart w:id="51" w:name="sub_91212"/>
      <w:bookmarkEnd w:id="50"/>
      <w:r w:rsidRPr="00BF30AE">
        <w:rPr>
          <w:rFonts w:eastAsiaTheme="minorEastAsia"/>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BF30AE" w:rsidRPr="00BF30AE" w:rsidRDefault="00BF30AE" w:rsidP="00BF30AE">
      <w:pPr>
        <w:ind w:firstLine="720"/>
        <w:jc w:val="both"/>
        <w:rPr>
          <w:rFonts w:eastAsiaTheme="minorEastAsia"/>
          <w:sz w:val="28"/>
          <w:szCs w:val="28"/>
        </w:rPr>
      </w:pPr>
      <w:bookmarkStart w:id="52" w:name="sub_91213"/>
      <w:bookmarkEnd w:id="51"/>
      <w:r w:rsidRPr="00BF30AE">
        <w:rPr>
          <w:rFonts w:eastAsiaTheme="minorEastAsia"/>
          <w:sz w:val="28"/>
          <w:szCs w:val="28"/>
        </w:rPr>
        <w:lastRenderedPageBreak/>
        <w:t xml:space="preserve">13)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принципах основных направлений литературной критики.</w:t>
      </w:r>
    </w:p>
    <w:p w:rsidR="00BF30AE" w:rsidRPr="00BF30AE" w:rsidRDefault="00BF30AE" w:rsidP="00BF30AE">
      <w:pPr>
        <w:ind w:firstLine="720"/>
        <w:jc w:val="both"/>
        <w:rPr>
          <w:rFonts w:eastAsiaTheme="minorEastAsia"/>
          <w:b/>
          <w:sz w:val="28"/>
          <w:szCs w:val="28"/>
        </w:rPr>
      </w:pPr>
      <w:bookmarkStart w:id="53" w:name="sub_902"/>
      <w:bookmarkEnd w:id="52"/>
      <w:r w:rsidRPr="00BF30AE">
        <w:rPr>
          <w:rFonts w:eastAsiaTheme="minorEastAsia"/>
          <w:b/>
          <w:sz w:val="28"/>
          <w:szCs w:val="28"/>
        </w:rPr>
        <w:t>Родной язык и родная литература</w:t>
      </w:r>
    </w:p>
    <w:bookmarkEnd w:id="53"/>
    <w:p w:rsidR="00BF30AE" w:rsidRPr="00BF30AE" w:rsidRDefault="00BF30AE" w:rsidP="00BF30AE">
      <w:pPr>
        <w:ind w:firstLine="720"/>
        <w:jc w:val="both"/>
        <w:rPr>
          <w:rFonts w:eastAsiaTheme="minorEastAsia"/>
          <w:sz w:val="28"/>
          <w:szCs w:val="28"/>
        </w:rPr>
      </w:pPr>
      <w:r w:rsidRPr="00BF30AE">
        <w:rPr>
          <w:rFonts w:eastAsiaTheme="minorEastAsia"/>
          <w:sz w:val="28"/>
          <w:szCs w:val="28"/>
        </w:rPr>
        <w:t>Изучение предметной области "Родной язык и родная литература" обеспечивает:</w:t>
      </w:r>
    </w:p>
    <w:p w:rsidR="00BF30AE" w:rsidRPr="00BF30AE" w:rsidRDefault="00BF30AE" w:rsidP="00C31E40">
      <w:pPr>
        <w:pStyle w:val="ae"/>
        <w:numPr>
          <w:ilvl w:val="0"/>
          <w:numId w:val="18"/>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BF30AE" w:rsidRPr="00BF30AE" w:rsidRDefault="00BF30AE" w:rsidP="00C31E40">
      <w:pPr>
        <w:pStyle w:val="ae"/>
        <w:numPr>
          <w:ilvl w:val="0"/>
          <w:numId w:val="18"/>
        </w:numPr>
        <w:ind w:left="993"/>
        <w:jc w:val="both"/>
        <w:rPr>
          <w:rFonts w:eastAsiaTheme="minorEastAsia"/>
          <w:sz w:val="28"/>
          <w:szCs w:val="28"/>
        </w:rPr>
      </w:pPr>
      <w:r w:rsidRPr="00BF30AE">
        <w:rPr>
          <w:rFonts w:eastAsiaTheme="minorEastAsia"/>
          <w:sz w:val="28"/>
          <w:szCs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BF30AE" w:rsidRPr="00BF30AE" w:rsidRDefault="00BF30AE" w:rsidP="00C31E40">
      <w:pPr>
        <w:pStyle w:val="ae"/>
        <w:numPr>
          <w:ilvl w:val="0"/>
          <w:numId w:val="18"/>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BF30AE" w:rsidRPr="00BF30AE" w:rsidRDefault="00BF30AE" w:rsidP="00C31E40">
      <w:pPr>
        <w:pStyle w:val="ae"/>
        <w:numPr>
          <w:ilvl w:val="0"/>
          <w:numId w:val="18"/>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чувства причастности к свершениям, традициям своего народа и осознание исторической преемственности поколений;</w:t>
      </w:r>
    </w:p>
    <w:p w:rsidR="00BF30AE" w:rsidRPr="00BF30AE" w:rsidRDefault="00BF30AE" w:rsidP="00C31E40">
      <w:pPr>
        <w:pStyle w:val="ae"/>
        <w:numPr>
          <w:ilvl w:val="0"/>
          <w:numId w:val="18"/>
        </w:numPr>
        <w:ind w:left="993"/>
        <w:jc w:val="both"/>
        <w:rPr>
          <w:rFonts w:eastAsiaTheme="minorEastAsia"/>
          <w:sz w:val="28"/>
          <w:szCs w:val="28"/>
        </w:rPr>
      </w:pPr>
      <w:r w:rsidRPr="00BF30AE">
        <w:rPr>
          <w:rFonts w:eastAsiaTheme="minorEastAsia"/>
          <w:sz w:val="28"/>
          <w:szCs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BF30AE" w:rsidRPr="00BF30AE" w:rsidRDefault="00BF30AE" w:rsidP="00C31E40">
      <w:pPr>
        <w:pStyle w:val="ae"/>
        <w:numPr>
          <w:ilvl w:val="0"/>
          <w:numId w:val="18"/>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BF30AE">
        <w:rPr>
          <w:rFonts w:eastAsiaTheme="minorEastAsia"/>
          <w:sz w:val="28"/>
          <w:szCs w:val="28"/>
        </w:rPr>
        <w:t>текстов</w:t>
      </w:r>
      <w:proofErr w:type="gramEnd"/>
      <w:r w:rsidRPr="00BF30AE">
        <w:rPr>
          <w:rFonts w:eastAsiaTheme="minorEastAsia"/>
          <w:sz w:val="28"/>
          <w:szCs w:val="28"/>
        </w:rPr>
        <w:t xml:space="preserve"> разных функционально-смысловых типов и жанров.</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отражают:</w:t>
      </w:r>
    </w:p>
    <w:p w:rsidR="00BF30AE" w:rsidRPr="00BF30AE" w:rsidRDefault="00BF30AE" w:rsidP="00BF30AE">
      <w:pPr>
        <w:ind w:firstLine="720"/>
        <w:jc w:val="both"/>
        <w:rPr>
          <w:rFonts w:eastAsiaTheme="minorEastAsia"/>
          <w:sz w:val="28"/>
          <w:szCs w:val="28"/>
        </w:rPr>
      </w:pPr>
      <w:bookmarkStart w:id="54" w:name="sub_9201"/>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понятий о нормах родного языка и применение знаний о них в речевой практике;</w:t>
      </w:r>
    </w:p>
    <w:p w:rsidR="00BF30AE" w:rsidRPr="00BF30AE" w:rsidRDefault="00BF30AE" w:rsidP="00BF30AE">
      <w:pPr>
        <w:ind w:firstLine="720"/>
        <w:jc w:val="both"/>
        <w:rPr>
          <w:rFonts w:eastAsiaTheme="minorEastAsia"/>
          <w:sz w:val="28"/>
          <w:szCs w:val="28"/>
        </w:rPr>
      </w:pPr>
      <w:bookmarkStart w:id="55" w:name="sub_9202"/>
      <w:bookmarkEnd w:id="54"/>
      <w:r w:rsidRPr="00BF30AE">
        <w:rPr>
          <w:rFonts w:eastAsiaTheme="minorEastAsia"/>
          <w:sz w:val="28"/>
          <w:szCs w:val="28"/>
        </w:rPr>
        <w:t>2) владение видами речевой деятельности на родном языке (</w:t>
      </w:r>
      <w:proofErr w:type="spellStart"/>
      <w:r w:rsidRPr="00BF30AE">
        <w:rPr>
          <w:rFonts w:eastAsiaTheme="minorEastAsia"/>
          <w:sz w:val="28"/>
          <w:szCs w:val="28"/>
        </w:rPr>
        <w:t>аудирование</w:t>
      </w:r>
      <w:proofErr w:type="spellEnd"/>
      <w:r w:rsidRPr="00BF30AE">
        <w:rPr>
          <w:rFonts w:eastAsiaTheme="minorEastAsia"/>
          <w:sz w:val="28"/>
          <w:szCs w:val="28"/>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BF30AE" w:rsidRPr="00BF30AE" w:rsidRDefault="00BF30AE" w:rsidP="00BF30AE">
      <w:pPr>
        <w:ind w:firstLine="720"/>
        <w:jc w:val="both"/>
        <w:rPr>
          <w:rFonts w:eastAsiaTheme="minorEastAsia"/>
          <w:sz w:val="28"/>
          <w:szCs w:val="28"/>
        </w:rPr>
      </w:pPr>
      <w:bookmarkStart w:id="56" w:name="sub_9203"/>
      <w:bookmarkEnd w:id="55"/>
      <w:r w:rsidRPr="00BF30AE">
        <w:rPr>
          <w:rFonts w:eastAsiaTheme="minorEastAsia"/>
          <w:sz w:val="28"/>
          <w:szCs w:val="28"/>
        </w:rPr>
        <w:t xml:space="preserve">3)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навыков свободного использования коммуникативно-эстетических возможностей родного языка;</w:t>
      </w:r>
    </w:p>
    <w:p w:rsidR="00BF30AE" w:rsidRPr="00BF30AE" w:rsidRDefault="00BF30AE" w:rsidP="00BF30AE">
      <w:pPr>
        <w:ind w:firstLine="720"/>
        <w:jc w:val="both"/>
        <w:rPr>
          <w:rFonts w:eastAsiaTheme="minorEastAsia"/>
          <w:sz w:val="28"/>
          <w:szCs w:val="28"/>
        </w:rPr>
      </w:pPr>
      <w:bookmarkStart w:id="57" w:name="sub_9204"/>
      <w:bookmarkEnd w:id="56"/>
      <w:r w:rsidRPr="00BF30AE">
        <w:rPr>
          <w:rFonts w:eastAsiaTheme="minorEastAsia"/>
          <w:sz w:val="28"/>
          <w:szCs w:val="28"/>
        </w:rPr>
        <w:lastRenderedPageBreak/>
        <w:t xml:space="preserve">4)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F30AE" w:rsidRPr="00BF30AE" w:rsidRDefault="00BF30AE" w:rsidP="00BF30AE">
      <w:pPr>
        <w:ind w:firstLine="720"/>
        <w:jc w:val="both"/>
        <w:rPr>
          <w:rFonts w:eastAsiaTheme="minorEastAsia"/>
          <w:sz w:val="28"/>
          <w:szCs w:val="28"/>
        </w:rPr>
      </w:pPr>
      <w:bookmarkStart w:id="58" w:name="sub_9205"/>
      <w:bookmarkEnd w:id="57"/>
      <w:r w:rsidRPr="00BF30AE">
        <w:rPr>
          <w:rFonts w:eastAsiaTheme="minorEastAsia"/>
          <w:sz w:val="28"/>
          <w:szCs w:val="28"/>
        </w:rPr>
        <w:t xml:space="preserve">5)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BF30AE">
        <w:rPr>
          <w:rFonts w:eastAsiaTheme="minorEastAsia"/>
          <w:sz w:val="28"/>
          <w:szCs w:val="28"/>
        </w:rPr>
        <w:t>многоаспектного</w:t>
      </w:r>
      <w:proofErr w:type="spellEnd"/>
      <w:r w:rsidRPr="00BF30AE">
        <w:rPr>
          <w:rFonts w:eastAsiaTheme="minorEastAsia"/>
          <w:sz w:val="28"/>
          <w:szCs w:val="28"/>
        </w:rPr>
        <w:t xml:space="preserve"> анализа текста на родном языке;</w:t>
      </w:r>
    </w:p>
    <w:p w:rsidR="00BF30AE" w:rsidRPr="00BF30AE" w:rsidRDefault="00BF30AE" w:rsidP="00BF30AE">
      <w:pPr>
        <w:ind w:firstLine="720"/>
        <w:jc w:val="both"/>
        <w:rPr>
          <w:rFonts w:eastAsiaTheme="minorEastAsia"/>
          <w:sz w:val="28"/>
          <w:szCs w:val="28"/>
        </w:rPr>
      </w:pPr>
      <w:bookmarkStart w:id="59" w:name="sub_9206"/>
      <w:bookmarkEnd w:id="58"/>
      <w:r w:rsidRPr="00BF30AE">
        <w:rPr>
          <w:rFonts w:eastAsiaTheme="minorEastAsia"/>
          <w:sz w:val="28"/>
          <w:szCs w:val="28"/>
        </w:rPr>
        <w:t>6) обогащение активного и потенциального словарного запаса, расширение объема используемых в речи грамматических сре</w:t>
      </w:r>
      <w:proofErr w:type="gramStart"/>
      <w:r w:rsidRPr="00BF30AE">
        <w:rPr>
          <w:rFonts w:eastAsiaTheme="minorEastAsia"/>
          <w:sz w:val="28"/>
          <w:szCs w:val="28"/>
        </w:rPr>
        <w:t>дств дл</w:t>
      </w:r>
      <w:proofErr w:type="gramEnd"/>
      <w:r w:rsidRPr="00BF30AE">
        <w:rPr>
          <w:rFonts w:eastAsiaTheme="minorEastAsia"/>
          <w:sz w:val="28"/>
          <w:szCs w:val="28"/>
        </w:rPr>
        <w:t>я свободного выражения мыслей и чувств на родном языке адекватно ситуации и стилю общения;</w:t>
      </w:r>
    </w:p>
    <w:p w:rsidR="00BF30AE" w:rsidRPr="00BF30AE" w:rsidRDefault="00BF30AE" w:rsidP="00BF30AE">
      <w:pPr>
        <w:ind w:firstLine="720"/>
        <w:jc w:val="both"/>
        <w:rPr>
          <w:rFonts w:eastAsiaTheme="minorEastAsia"/>
          <w:sz w:val="28"/>
          <w:szCs w:val="28"/>
        </w:rPr>
      </w:pPr>
      <w:bookmarkStart w:id="60" w:name="sub_9207"/>
      <w:bookmarkEnd w:id="59"/>
      <w:r w:rsidRPr="00BF30AE">
        <w:rPr>
          <w:rFonts w:eastAsiaTheme="minorEastAsia"/>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F30AE" w:rsidRPr="00BF30AE" w:rsidRDefault="00BF30AE" w:rsidP="00BF30AE">
      <w:pPr>
        <w:ind w:firstLine="720"/>
        <w:jc w:val="both"/>
        <w:rPr>
          <w:rFonts w:eastAsiaTheme="minorEastAsia"/>
          <w:sz w:val="28"/>
          <w:szCs w:val="28"/>
        </w:rPr>
      </w:pPr>
      <w:bookmarkStart w:id="61" w:name="sub_9208"/>
      <w:bookmarkEnd w:id="60"/>
      <w:r w:rsidRPr="00BF30AE">
        <w:rPr>
          <w:rFonts w:eastAsiaTheme="minorEastAsia"/>
          <w:sz w:val="28"/>
          <w:szCs w:val="28"/>
        </w:rPr>
        <w:t xml:space="preserve">8)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BF30AE">
        <w:rPr>
          <w:rFonts w:eastAsiaTheme="minorEastAsia"/>
          <w:sz w:val="28"/>
          <w:szCs w:val="28"/>
        </w:rPr>
        <w:t>многоаспектного</w:t>
      </w:r>
      <w:proofErr w:type="spellEnd"/>
      <w:r w:rsidRPr="00BF30AE">
        <w:rPr>
          <w:rFonts w:eastAsiaTheme="minorEastAsia"/>
          <w:sz w:val="28"/>
          <w:szCs w:val="28"/>
        </w:rPr>
        <w:t xml:space="preserve"> диалога;</w:t>
      </w:r>
    </w:p>
    <w:p w:rsidR="00BF30AE" w:rsidRPr="00BF30AE" w:rsidRDefault="00BF30AE" w:rsidP="00BF30AE">
      <w:pPr>
        <w:ind w:firstLine="720"/>
        <w:jc w:val="both"/>
        <w:rPr>
          <w:rFonts w:eastAsiaTheme="minorEastAsia"/>
          <w:sz w:val="28"/>
          <w:szCs w:val="28"/>
        </w:rPr>
      </w:pPr>
      <w:bookmarkStart w:id="62" w:name="sub_9209"/>
      <w:bookmarkEnd w:id="61"/>
      <w:r w:rsidRPr="00BF30AE">
        <w:rPr>
          <w:rFonts w:eastAsiaTheme="minorEastAsia"/>
          <w:sz w:val="28"/>
          <w:szCs w:val="28"/>
        </w:rPr>
        <w:t xml:space="preserve">9)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понимания родной литературы как одной из основных национально-культурных ценностей народа, как особого способа познания жизни;</w:t>
      </w:r>
    </w:p>
    <w:p w:rsidR="00BF30AE" w:rsidRPr="00BF30AE" w:rsidRDefault="00BF30AE" w:rsidP="00BF30AE">
      <w:pPr>
        <w:ind w:firstLine="720"/>
        <w:jc w:val="both"/>
        <w:rPr>
          <w:rFonts w:eastAsiaTheme="minorEastAsia"/>
          <w:sz w:val="28"/>
          <w:szCs w:val="28"/>
        </w:rPr>
      </w:pPr>
      <w:bookmarkStart w:id="63" w:name="sub_9210"/>
      <w:bookmarkEnd w:id="62"/>
      <w:r w:rsidRPr="00BF30AE">
        <w:rPr>
          <w:rFonts w:eastAsiaTheme="minorEastAsia"/>
          <w:sz w:val="28"/>
          <w:szCs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F30AE" w:rsidRPr="00BF30AE" w:rsidRDefault="00BF30AE" w:rsidP="00BF30AE">
      <w:pPr>
        <w:ind w:firstLine="720"/>
        <w:jc w:val="both"/>
        <w:rPr>
          <w:rFonts w:eastAsiaTheme="minorEastAsia"/>
          <w:sz w:val="28"/>
          <w:szCs w:val="28"/>
        </w:rPr>
      </w:pPr>
      <w:bookmarkStart w:id="64" w:name="sub_9211"/>
      <w:bookmarkEnd w:id="63"/>
      <w:r w:rsidRPr="00BF30AE">
        <w:rPr>
          <w:rFonts w:eastAsiaTheme="minorEastAsia"/>
          <w:sz w:val="28"/>
          <w:szCs w:val="28"/>
        </w:rPr>
        <w:t xml:space="preserve">11)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навыков понимания литературных художественных произведений, отражающих разные этнокультурные традиции.</w:t>
      </w:r>
    </w:p>
    <w:p w:rsidR="00BF30AE" w:rsidRPr="00BF30AE" w:rsidRDefault="00BF30AE" w:rsidP="00BF30AE">
      <w:pPr>
        <w:ind w:firstLine="720"/>
        <w:jc w:val="both"/>
        <w:rPr>
          <w:rFonts w:eastAsiaTheme="minorEastAsia"/>
          <w:b/>
          <w:sz w:val="28"/>
          <w:szCs w:val="28"/>
        </w:rPr>
      </w:pPr>
      <w:bookmarkStart w:id="65" w:name="sub_903"/>
      <w:bookmarkEnd w:id="64"/>
      <w:r w:rsidRPr="00BF30AE">
        <w:rPr>
          <w:rFonts w:eastAsiaTheme="minorEastAsia"/>
          <w:b/>
          <w:sz w:val="28"/>
          <w:szCs w:val="28"/>
        </w:rPr>
        <w:t>Иностранные языки</w:t>
      </w:r>
    </w:p>
    <w:bookmarkEnd w:id="65"/>
    <w:p w:rsidR="00BF30AE" w:rsidRPr="00BF30AE" w:rsidRDefault="00BF30AE" w:rsidP="00BF30AE">
      <w:pPr>
        <w:ind w:firstLine="720"/>
        <w:jc w:val="both"/>
        <w:rPr>
          <w:rFonts w:eastAsiaTheme="minorEastAsia"/>
          <w:sz w:val="28"/>
          <w:szCs w:val="28"/>
        </w:rPr>
      </w:pPr>
      <w:r w:rsidRPr="00BF30AE">
        <w:rPr>
          <w:rFonts w:eastAsiaTheme="minorEastAsia"/>
          <w:sz w:val="28"/>
          <w:szCs w:val="28"/>
        </w:rPr>
        <w:t>Предметные результаты изучения предметной области "Иностранные языки" включают предметные результаты изучения учебных предметов:</w:t>
      </w:r>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"Иностранный язык", "Второй иностранный язык" (базовый уровень)</w:t>
      </w:r>
      <w:r w:rsidRPr="00BF30AE">
        <w:rPr>
          <w:rFonts w:eastAsiaTheme="minorEastAsia"/>
          <w:sz w:val="28"/>
          <w:szCs w:val="28"/>
        </w:rPr>
        <w:t xml:space="preserve"> - требования к предметным результатам освоения базового курса иностранного языка отражают:</w:t>
      </w:r>
    </w:p>
    <w:p w:rsidR="00BF30AE" w:rsidRPr="00BF30AE" w:rsidRDefault="00BF30AE" w:rsidP="00BF30AE">
      <w:pPr>
        <w:ind w:firstLine="720"/>
        <w:jc w:val="both"/>
        <w:rPr>
          <w:rFonts w:eastAsiaTheme="minorEastAsia"/>
          <w:sz w:val="28"/>
          <w:szCs w:val="28"/>
        </w:rPr>
      </w:pPr>
      <w:bookmarkStart w:id="66" w:name="sub_9301"/>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BF30AE" w:rsidRPr="00BF30AE" w:rsidRDefault="00BF30AE" w:rsidP="00BF30AE">
      <w:pPr>
        <w:ind w:firstLine="720"/>
        <w:jc w:val="both"/>
        <w:rPr>
          <w:rFonts w:eastAsiaTheme="minorEastAsia"/>
          <w:sz w:val="28"/>
          <w:szCs w:val="28"/>
        </w:rPr>
      </w:pPr>
      <w:bookmarkStart w:id="67" w:name="sub_9302"/>
      <w:bookmarkEnd w:id="66"/>
      <w:r w:rsidRPr="00BF30AE">
        <w:rPr>
          <w:rFonts w:eastAsiaTheme="minorEastAsia"/>
          <w:sz w:val="28"/>
          <w:szCs w:val="28"/>
        </w:rPr>
        <w:t xml:space="preserve">2) владение знаниями о </w:t>
      </w:r>
      <w:proofErr w:type="spellStart"/>
      <w:r w:rsidRPr="00BF30AE">
        <w:rPr>
          <w:rFonts w:eastAsiaTheme="minorEastAsia"/>
          <w:sz w:val="28"/>
          <w:szCs w:val="28"/>
        </w:rPr>
        <w:t>социокультурной</w:t>
      </w:r>
      <w:proofErr w:type="spellEnd"/>
      <w:r w:rsidRPr="00BF30AE">
        <w:rPr>
          <w:rFonts w:eastAsiaTheme="minorEastAsia"/>
          <w:sz w:val="28"/>
          <w:szCs w:val="28"/>
        </w:rPr>
        <w:t xml:space="preserve">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BF30AE" w:rsidRPr="00BF30AE" w:rsidRDefault="00BF30AE" w:rsidP="00BF30AE">
      <w:pPr>
        <w:ind w:firstLine="720"/>
        <w:jc w:val="both"/>
        <w:rPr>
          <w:rFonts w:eastAsiaTheme="minorEastAsia"/>
          <w:sz w:val="28"/>
          <w:szCs w:val="28"/>
        </w:rPr>
      </w:pPr>
      <w:bookmarkStart w:id="68" w:name="sub_93033"/>
      <w:bookmarkEnd w:id="67"/>
      <w:r w:rsidRPr="00BF30AE">
        <w:rPr>
          <w:rFonts w:eastAsiaTheme="minorEastAsia"/>
          <w:sz w:val="28"/>
          <w:szCs w:val="28"/>
        </w:rPr>
        <w:lastRenderedPageBreak/>
        <w:t xml:space="preserve">3) достижение уровня владения иностранным языком, превышающего </w:t>
      </w:r>
      <w:proofErr w:type="gramStart"/>
      <w:r w:rsidRPr="00BF30AE">
        <w:rPr>
          <w:rFonts w:eastAsiaTheme="minorEastAsia"/>
          <w:sz w:val="28"/>
          <w:szCs w:val="28"/>
        </w:rPr>
        <w:t>пороговый</w:t>
      </w:r>
      <w:proofErr w:type="gramEnd"/>
      <w:r w:rsidRPr="00BF30AE">
        <w:rPr>
          <w:rFonts w:eastAsiaTheme="minorEastAsia"/>
          <w:sz w:val="28"/>
          <w:szCs w:val="28"/>
        </w:rPr>
        <w:t>, достаточного для делового общения в рамках выбранного профиля;</w:t>
      </w:r>
    </w:p>
    <w:p w:rsidR="00BF30AE" w:rsidRPr="00BF30AE" w:rsidRDefault="00BF30AE" w:rsidP="00BF30AE">
      <w:pPr>
        <w:ind w:firstLine="720"/>
        <w:jc w:val="both"/>
        <w:rPr>
          <w:rFonts w:eastAsiaTheme="minorEastAsia"/>
          <w:sz w:val="28"/>
          <w:szCs w:val="28"/>
        </w:rPr>
      </w:pPr>
      <w:bookmarkStart w:id="69" w:name="sub_95211"/>
      <w:bookmarkEnd w:id="68"/>
      <w:r w:rsidRPr="00BF30AE">
        <w:rPr>
          <w:rFonts w:eastAsiaTheme="minorEastAsia"/>
          <w:sz w:val="28"/>
          <w:szCs w:val="28"/>
        </w:rPr>
        <w:t xml:space="preserve">4)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bookmarkEnd w:id="69"/>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"Иностранный язык", "Второй иностранный язык" (углубленный уровень)</w:t>
      </w:r>
      <w:r w:rsidRPr="00BF30AE">
        <w:rPr>
          <w:rFonts w:eastAsiaTheme="minorEastAsia"/>
          <w:sz w:val="28"/>
          <w:szCs w:val="28"/>
        </w:rPr>
        <w:t xml:space="preserve"> - требования к предметным результатам освоения углубленного курса иностранного языка включают требования к результатам освоения базового курса и дополнительно отражать:</w:t>
      </w:r>
    </w:p>
    <w:p w:rsidR="00BF30AE" w:rsidRPr="00BF30AE" w:rsidRDefault="00BF30AE" w:rsidP="00BF30AE">
      <w:pPr>
        <w:ind w:firstLine="720"/>
        <w:jc w:val="both"/>
        <w:rPr>
          <w:rFonts w:eastAsiaTheme="minorEastAsia"/>
          <w:sz w:val="28"/>
          <w:szCs w:val="28"/>
        </w:rPr>
      </w:pPr>
      <w:bookmarkStart w:id="70" w:name="sub_9303"/>
      <w:r w:rsidRPr="00BF30AE">
        <w:rPr>
          <w:rFonts w:eastAsiaTheme="minorEastAsia"/>
          <w:sz w:val="28"/>
          <w:szCs w:val="28"/>
        </w:rPr>
        <w:t xml:space="preserve">1) достижение уровня владения иностранным языком, превышающего </w:t>
      </w:r>
      <w:proofErr w:type="gramStart"/>
      <w:r w:rsidRPr="00BF30AE">
        <w:rPr>
          <w:rFonts w:eastAsiaTheme="minorEastAsia"/>
          <w:sz w:val="28"/>
          <w:szCs w:val="28"/>
        </w:rPr>
        <w:t>пороговый</w:t>
      </w:r>
      <w:proofErr w:type="gramEnd"/>
      <w:r w:rsidRPr="00BF30AE">
        <w:rPr>
          <w:rFonts w:eastAsiaTheme="minorEastAsia"/>
          <w:sz w:val="28"/>
          <w:szCs w:val="28"/>
        </w:rPr>
        <w:t>, достаточного для делового общения в рамках выбранного профиля;</w:t>
      </w:r>
    </w:p>
    <w:p w:rsidR="00BF30AE" w:rsidRPr="00BF30AE" w:rsidRDefault="00BF30AE" w:rsidP="00BF30AE">
      <w:pPr>
        <w:ind w:firstLine="720"/>
        <w:jc w:val="both"/>
        <w:rPr>
          <w:rFonts w:eastAsiaTheme="minorEastAsia"/>
          <w:sz w:val="28"/>
          <w:szCs w:val="28"/>
        </w:rPr>
      </w:pPr>
      <w:bookmarkStart w:id="71" w:name="sub_9304"/>
      <w:bookmarkEnd w:id="70"/>
      <w:r w:rsidRPr="00BF30AE">
        <w:rPr>
          <w:rFonts w:eastAsiaTheme="minorEastAsia"/>
          <w:sz w:val="28"/>
          <w:szCs w:val="28"/>
        </w:rPr>
        <w:t xml:space="preserve">2)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умения перевода с иностранного языка на русский при работе с несложными текстами в русле выбранного профиля;</w:t>
      </w:r>
    </w:p>
    <w:p w:rsidR="00BF30AE" w:rsidRPr="00BF30AE" w:rsidRDefault="00BF30AE" w:rsidP="00BF30AE">
      <w:pPr>
        <w:ind w:firstLine="720"/>
        <w:jc w:val="both"/>
        <w:rPr>
          <w:rFonts w:eastAsiaTheme="minorEastAsia"/>
          <w:sz w:val="28"/>
          <w:szCs w:val="28"/>
        </w:rPr>
      </w:pPr>
      <w:bookmarkStart w:id="72" w:name="sub_9305"/>
      <w:bookmarkEnd w:id="71"/>
      <w:r w:rsidRPr="00BF30AE">
        <w:rPr>
          <w:rFonts w:eastAsiaTheme="minorEastAsia"/>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BF30AE" w:rsidRPr="00BF30AE" w:rsidRDefault="00BF30AE" w:rsidP="00BF30AE">
      <w:pPr>
        <w:ind w:firstLine="720"/>
        <w:jc w:val="both"/>
        <w:rPr>
          <w:rFonts w:eastAsiaTheme="minorEastAsia"/>
          <w:b/>
          <w:sz w:val="28"/>
          <w:szCs w:val="28"/>
        </w:rPr>
      </w:pPr>
      <w:bookmarkStart w:id="73" w:name="sub_38"/>
      <w:bookmarkEnd w:id="72"/>
      <w:r w:rsidRPr="00BF30AE">
        <w:rPr>
          <w:rFonts w:eastAsiaTheme="minorEastAsia"/>
          <w:b/>
          <w:sz w:val="28"/>
          <w:szCs w:val="28"/>
        </w:rPr>
        <w:t>Общественные науки</w:t>
      </w:r>
    </w:p>
    <w:bookmarkEnd w:id="73"/>
    <w:p w:rsidR="00BF30AE" w:rsidRPr="00BF30AE" w:rsidRDefault="00BF30AE" w:rsidP="00BF30AE">
      <w:pPr>
        <w:ind w:firstLine="720"/>
        <w:jc w:val="both"/>
        <w:rPr>
          <w:rFonts w:eastAsiaTheme="minorEastAsia"/>
          <w:sz w:val="28"/>
          <w:szCs w:val="28"/>
        </w:rPr>
      </w:pPr>
      <w:r w:rsidRPr="00BF30AE">
        <w:rPr>
          <w:rFonts w:eastAsiaTheme="minorEastAsia"/>
          <w:sz w:val="28"/>
          <w:szCs w:val="28"/>
        </w:rPr>
        <w:t>Изучение предметной области "Общественные науки" обеспечивает:</w:t>
      </w:r>
    </w:p>
    <w:p w:rsidR="00BF30AE" w:rsidRPr="00BF30AE" w:rsidRDefault="00BF30AE" w:rsidP="00C31E40">
      <w:pPr>
        <w:pStyle w:val="ae"/>
        <w:numPr>
          <w:ilvl w:val="0"/>
          <w:numId w:val="19"/>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мировоззренческой, ценностно-смысловой сферы </w:t>
      </w:r>
      <w:proofErr w:type="gramStart"/>
      <w:r w:rsidRPr="00BF30AE">
        <w:rPr>
          <w:rFonts w:eastAsiaTheme="minorEastAsia"/>
          <w:sz w:val="28"/>
          <w:szCs w:val="28"/>
        </w:rPr>
        <w:t>обучающихся</w:t>
      </w:r>
      <w:proofErr w:type="gramEnd"/>
      <w:r w:rsidRPr="00BF30AE">
        <w:rPr>
          <w:rFonts w:eastAsiaTheme="minorEastAsia"/>
          <w:sz w:val="28"/>
          <w:szCs w:val="28"/>
        </w:rPr>
        <w:t xml:space="preserve">, российской гражданской идентичности, </w:t>
      </w:r>
      <w:proofErr w:type="spellStart"/>
      <w:r w:rsidRPr="00BF30AE">
        <w:rPr>
          <w:rFonts w:eastAsiaTheme="minorEastAsia"/>
          <w:sz w:val="28"/>
          <w:szCs w:val="28"/>
        </w:rPr>
        <w:t>поликультурности</w:t>
      </w:r>
      <w:proofErr w:type="spellEnd"/>
      <w:r w:rsidRPr="00BF30AE">
        <w:rPr>
          <w:rFonts w:eastAsiaTheme="minorEastAsia"/>
          <w:sz w:val="28"/>
          <w:szCs w:val="28"/>
        </w:rPr>
        <w:t>, толерантности, приверженности ценностям, закрепленным Конституцией Российской Федерации;</w:t>
      </w:r>
    </w:p>
    <w:p w:rsidR="00BF30AE" w:rsidRPr="00BF30AE" w:rsidRDefault="00BF30AE" w:rsidP="00C31E40">
      <w:pPr>
        <w:pStyle w:val="ae"/>
        <w:numPr>
          <w:ilvl w:val="0"/>
          <w:numId w:val="19"/>
        </w:numPr>
        <w:ind w:left="993"/>
        <w:jc w:val="both"/>
        <w:rPr>
          <w:rFonts w:eastAsiaTheme="minorEastAsia"/>
          <w:sz w:val="28"/>
          <w:szCs w:val="28"/>
        </w:rPr>
      </w:pPr>
      <w:r w:rsidRPr="00BF30AE">
        <w:rPr>
          <w:rFonts w:eastAsiaTheme="minorEastAsia"/>
          <w:sz w:val="28"/>
          <w:szCs w:val="28"/>
        </w:rPr>
        <w:t>понимание роли России в многообразном, быстро меняющемся глобальном мире;</w:t>
      </w:r>
    </w:p>
    <w:p w:rsidR="00BF30AE" w:rsidRPr="00BF30AE" w:rsidRDefault="00BF30AE" w:rsidP="00C31E40">
      <w:pPr>
        <w:pStyle w:val="ae"/>
        <w:numPr>
          <w:ilvl w:val="0"/>
          <w:numId w:val="19"/>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BF30AE" w:rsidRPr="00BF30AE" w:rsidRDefault="00BF30AE" w:rsidP="00C31E40">
      <w:pPr>
        <w:pStyle w:val="ae"/>
        <w:numPr>
          <w:ilvl w:val="0"/>
          <w:numId w:val="19"/>
        </w:numPr>
        <w:ind w:left="993"/>
        <w:jc w:val="both"/>
        <w:rPr>
          <w:rFonts w:eastAsiaTheme="minorEastAsia"/>
          <w:sz w:val="28"/>
          <w:szCs w:val="28"/>
        </w:rPr>
      </w:pPr>
      <w:r w:rsidRPr="00BF30AE">
        <w:rPr>
          <w:rFonts w:eastAsiaTheme="minorEastAsia"/>
          <w:sz w:val="28"/>
          <w:szCs w:val="28"/>
        </w:rPr>
        <w:t>формирование целостного восприятия всего спектра природных, экономических, социальных реалий;</w:t>
      </w:r>
    </w:p>
    <w:p w:rsidR="00BF30AE" w:rsidRPr="00BF30AE" w:rsidRDefault="00BF30AE" w:rsidP="00C31E40">
      <w:pPr>
        <w:pStyle w:val="ae"/>
        <w:numPr>
          <w:ilvl w:val="0"/>
          <w:numId w:val="19"/>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BF30AE" w:rsidRPr="00BF30AE" w:rsidRDefault="00BF30AE" w:rsidP="00C31E40">
      <w:pPr>
        <w:pStyle w:val="ae"/>
        <w:numPr>
          <w:ilvl w:val="0"/>
          <w:numId w:val="19"/>
        </w:numPr>
        <w:ind w:left="993"/>
        <w:jc w:val="both"/>
        <w:rPr>
          <w:rFonts w:eastAsiaTheme="minorEastAsia"/>
          <w:sz w:val="28"/>
          <w:szCs w:val="28"/>
        </w:rPr>
      </w:pPr>
      <w:r w:rsidRPr="00BF30AE">
        <w:rPr>
          <w:rFonts w:eastAsiaTheme="minorEastAsia"/>
          <w:sz w:val="28"/>
          <w:szCs w:val="28"/>
        </w:rPr>
        <w:t>владение знаниями о многообразии взглядов и теорий по тематике общественных наук.</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"История" (базовый уровень)</w:t>
      </w:r>
      <w:r w:rsidRPr="00BF30AE">
        <w:rPr>
          <w:rFonts w:eastAsiaTheme="minorEastAsia"/>
          <w:sz w:val="28"/>
          <w:szCs w:val="28"/>
        </w:rPr>
        <w:t xml:space="preserve"> - требования к предметным результатам освоения базового курса истории отражают:</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lastRenderedPageBreak/>
        <w:t>2) владение комплексом знаний об истории России и человечества в целом, представлениями об общем и особенном в мировом историческом процессе;</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3)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применять исторические знания в профессиональной и общественной деятельности, поликультурном общении;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4) владение навыками проектной деятельности и исторической реконструкции с привлечением различных источников;</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5)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вести диалог, обосновывать свою точку зрения в дискуссии по исторической тематике.</w:t>
      </w:r>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"История" (углубленный уровень)</w:t>
      </w:r>
      <w:r w:rsidRPr="00BF30AE">
        <w:rPr>
          <w:rFonts w:eastAsiaTheme="minorEastAsia"/>
          <w:sz w:val="28"/>
          <w:szCs w:val="28"/>
        </w:rPr>
        <w:t xml:space="preserve"> - требования к предметным результатам освоения углубленного курса истории включают требования к результатам освоения базового курса и дополнительно отражают:</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знаний о месте и роли исторической науки в системе научных дисциплин, представлений об историографии;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2) владение системными историческими знаниями, понимание места и роли России в мировой истории;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4)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оценивать различные исторические версии.</w:t>
      </w:r>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"Обществознание" (базовый уровень)</w:t>
      </w:r>
      <w:r w:rsidRPr="00BF30AE">
        <w:rPr>
          <w:rFonts w:eastAsiaTheme="minorEastAsia"/>
          <w:sz w:val="28"/>
          <w:szCs w:val="28"/>
        </w:rPr>
        <w:t xml:space="preserve"> - требования к предметным результатам освоения интегрированного учебного предмета "Обществознание" отражают:</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знаний об обществе как целостной развивающейся системе в единстве и взаимодействии его основных сфер и институтов;</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2) владение базовым понятийным аппаратом социальных наук;</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4)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об основных тенденциях и возможных перспективах развития мирового сообщества в глобальном мире;</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5)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методах познания социальных явлений и процессов;</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6) владение умениями применять полученные знания в повседневной жизни, прогнозировать последствия принимаемых решений;</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7)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"География" (базовый уровень)</w:t>
      </w:r>
      <w:r w:rsidRPr="00BF30AE">
        <w:rPr>
          <w:rFonts w:eastAsiaTheme="minorEastAsia"/>
          <w:sz w:val="28"/>
          <w:szCs w:val="28"/>
        </w:rPr>
        <w:t xml:space="preserve"> - требования к предметным результатам освоения базового курса географии отражают:</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1) владение представлениями о современной географической науке, ее участии в решении важнейших проблем человечества;</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lastRenderedPageBreak/>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3)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6) владение умениями географического анализа и интерпретации разнообразной информации;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8)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"География" (углубленный уровень)</w:t>
      </w:r>
      <w:r w:rsidRPr="00BF30AE">
        <w:rPr>
          <w:rFonts w:eastAsiaTheme="minorEastAsia"/>
          <w:sz w:val="28"/>
          <w:szCs w:val="28"/>
        </w:rPr>
        <w:t xml:space="preserve"> - требования к предметным результатам освоения углубленного курса географии включают требования к результатам освоения базового курса и дополнительно отражают:</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3)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BF30AE">
        <w:rPr>
          <w:rFonts w:eastAsiaTheme="minorEastAsia"/>
          <w:sz w:val="28"/>
          <w:szCs w:val="28"/>
        </w:rPr>
        <w:t>геоэкологических</w:t>
      </w:r>
      <w:proofErr w:type="spellEnd"/>
      <w:r w:rsidRPr="00BF30AE">
        <w:rPr>
          <w:rFonts w:eastAsiaTheme="minorEastAsia"/>
          <w:sz w:val="28"/>
          <w:szCs w:val="28"/>
        </w:rPr>
        <w:t xml:space="preserve"> явлений и процессов;</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6) владение умениями работать с </w:t>
      </w:r>
      <w:proofErr w:type="spellStart"/>
      <w:r w:rsidRPr="00BF30AE">
        <w:rPr>
          <w:rFonts w:eastAsiaTheme="minorEastAsia"/>
          <w:sz w:val="28"/>
          <w:szCs w:val="28"/>
        </w:rPr>
        <w:t>геоинформационными</w:t>
      </w:r>
      <w:proofErr w:type="spellEnd"/>
      <w:r w:rsidRPr="00BF30AE">
        <w:rPr>
          <w:rFonts w:eastAsiaTheme="minorEastAsia"/>
          <w:sz w:val="28"/>
          <w:szCs w:val="28"/>
        </w:rPr>
        <w:t xml:space="preserve"> системами;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lastRenderedPageBreak/>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8)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"Экономика" (базовый уровень)</w:t>
      </w:r>
      <w:r w:rsidRPr="00BF30AE">
        <w:rPr>
          <w:rFonts w:eastAsiaTheme="minorEastAsia"/>
          <w:sz w:val="28"/>
          <w:szCs w:val="28"/>
        </w:rPr>
        <w:t xml:space="preserve"> - требования к предметным результатам освоения базового курса экономики отражают:</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уважительного отношения к чужой собственности;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3)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5)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"Экономика" (углубленный уровень)</w:t>
      </w:r>
      <w:r w:rsidRPr="00BF30AE">
        <w:rPr>
          <w:rFonts w:eastAsiaTheme="minorEastAsia"/>
          <w:sz w:val="28"/>
          <w:szCs w:val="28"/>
        </w:rPr>
        <w:t xml:space="preserve"> - требования к предметным результатам освоения углубленного курса экономики включают требования к результатам освоения базового курса и дополнительно отражают:</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об экономической науке как системе теоретических и прикладных наук; особенностях ее методологии и применимости </w:t>
      </w:r>
      <w:r w:rsidRPr="00BF30AE">
        <w:rPr>
          <w:rFonts w:eastAsiaTheme="minorEastAsia"/>
          <w:sz w:val="28"/>
          <w:szCs w:val="28"/>
        </w:rPr>
        <w:lastRenderedPageBreak/>
        <w:t>экономического анализа в других социальных науках; понимание эволюции и сущности основных направлений современной экономической науки;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5)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"Право" (базовый уровень)</w:t>
      </w:r>
      <w:r w:rsidRPr="00BF30AE">
        <w:rPr>
          <w:rFonts w:eastAsiaTheme="minorEastAsia"/>
          <w:sz w:val="28"/>
          <w:szCs w:val="28"/>
        </w:rPr>
        <w:t xml:space="preserve"> - требования к предметным результатам освоения базового курса права отражают:</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понятии государства, его функциях, механизме и формах;</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2) владение знаниями о понятии права, источниках и нормах права, законности, правоотношениях;</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3) владение знаниями о правонарушениях и юридической ответственности;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4)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5)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общих представлений о разных видах судопроизводства, правилах применения права, разрешения конфликтов правовыми способами;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6)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основ правового мышления и </w:t>
      </w:r>
      <w:proofErr w:type="spellStart"/>
      <w:r w:rsidRPr="00BF30AE">
        <w:rPr>
          <w:rFonts w:eastAsiaTheme="minorEastAsia"/>
          <w:sz w:val="28"/>
          <w:szCs w:val="28"/>
        </w:rPr>
        <w:t>антикоррупционных</w:t>
      </w:r>
      <w:proofErr w:type="spellEnd"/>
      <w:r w:rsidRPr="00BF30AE">
        <w:rPr>
          <w:rFonts w:eastAsiaTheme="minorEastAsia"/>
          <w:sz w:val="28"/>
          <w:szCs w:val="28"/>
        </w:rPr>
        <w:t xml:space="preserve"> стандартов поведения;</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7)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знаний об основах административного, гражданского, трудового, уголовного права;</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8) понимание юридической деятельности; ознакомление со спецификой основных юридических профессий;</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9)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10)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навыков самостоятельного поиска правовой информации, умений использовать результаты в конкретных жизненных ситуациях.</w:t>
      </w:r>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lastRenderedPageBreak/>
        <w:t>"Право" (углубленный уровень)</w:t>
      </w:r>
      <w:r w:rsidRPr="00BF30AE">
        <w:rPr>
          <w:rFonts w:eastAsiaTheme="minorEastAsia"/>
          <w:sz w:val="28"/>
          <w:szCs w:val="28"/>
        </w:rPr>
        <w:t xml:space="preserve"> - требования к предметным результатам освоения углубленного курса права включают требования к результатам освоения базового курса и дополнительно отражают:</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роли и значении права как важнейшего социального регулятора и элемента культуры общества;</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2) владение знаниями об основных правовых принципах, действующих в демократическом обществе;</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3)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системе и структуре права, правоотношениях, правонарушениях и юридической ответственности;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4) владение знаниями о российской правовой системе, особенностях ее развития;</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5)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6)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7)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9)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"Россия в мире" (базовый уровень)</w:t>
      </w:r>
      <w:r w:rsidRPr="00BF30AE">
        <w:rPr>
          <w:rFonts w:eastAsiaTheme="minorEastAsia"/>
          <w:sz w:val="28"/>
          <w:szCs w:val="28"/>
        </w:rPr>
        <w:t xml:space="preserve"> - требования к предметным результатам освоения интегрированного учебного предмета "Россия в мире" отражают:</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России в разные исторические периоды на основе знаний в области обществознания, истории, географии, </w:t>
      </w:r>
      <w:proofErr w:type="spellStart"/>
      <w:r w:rsidRPr="00BF30AE">
        <w:rPr>
          <w:rFonts w:eastAsiaTheme="minorEastAsia"/>
          <w:sz w:val="28"/>
          <w:szCs w:val="28"/>
        </w:rPr>
        <w:t>культурологии</w:t>
      </w:r>
      <w:proofErr w:type="spellEnd"/>
      <w:r w:rsidRPr="00BF30AE">
        <w:rPr>
          <w:rFonts w:eastAsiaTheme="minorEastAsia"/>
          <w:sz w:val="28"/>
          <w:szCs w:val="28"/>
        </w:rPr>
        <w:t xml:space="preserve"> и пр.;</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2)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3)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взгляда на современный мир с точки зрения интересов России, понимания ее прошлого и настоящего;</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4)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единстве и многообразии многонационального российского народа; понимание толерантности и </w:t>
      </w:r>
      <w:proofErr w:type="spellStart"/>
      <w:r w:rsidRPr="00BF30AE">
        <w:rPr>
          <w:rFonts w:eastAsiaTheme="minorEastAsia"/>
          <w:sz w:val="28"/>
          <w:szCs w:val="28"/>
        </w:rPr>
        <w:t>мультикультурализма</w:t>
      </w:r>
      <w:proofErr w:type="spellEnd"/>
      <w:r w:rsidRPr="00BF30AE">
        <w:rPr>
          <w:rFonts w:eastAsiaTheme="minorEastAsia"/>
          <w:sz w:val="28"/>
          <w:szCs w:val="28"/>
        </w:rPr>
        <w:t xml:space="preserve"> в мире;</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lastRenderedPageBreak/>
        <w:t xml:space="preserve">5)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6)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сравнительного анализа исторических событий, происходивших в один исторический период в разных </w:t>
      </w:r>
      <w:proofErr w:type="spellStart"/>
      <w:r w:rsidRPr="00BF30AE">
        <w:rPr>
          <w:rFonts w:eastAsiaTheme="minorEastAsia"/>
          <w:sz w:val="28"/>
          <w:szCs w:val="28"/>
        </w:rPr>
        <w:t>социокультурных</w:t>
      </w:r>
      <w:proofErr w:type="spellEnd"/>
      <w:r w:rsidRPr="00BF30AE">
        <w:rPr>
          <w:rFonts w:eastAsiaTheme="minorEastAsia"/>
          <w:sz w:val="28"/>
          <w:szCs w:val="28"/>
        </w:rPr>
        <w:t xml:space="preserve"> общностях, и аналогичных исторических процессов, протекавших в различные хронологические периоды;</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7)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8)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9)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BF30AE" w:rsidRPr="00BF30AE" w:rsidRDefault="00BF30AE" w:rsidP="00BF30AE">
      <w:pPr>
        <w:ind w:firstLine="720"/>
        <w:jc w:val="both"/>
        <w:rPr>
          <w:rFonts w:eastAsiaTheme="minorEastAsia"/>
          <w:b/>
          <w:sz w:val="28"/>
          <w:szCs w:val="28"/>
        </w:rPr>
      </w:pPr>
      <w:r w:rsidRPr="00BF30AE">
        <w:rPr>
          <w:rFonts w:eastAsiaTheme="minorEastAsia"/>
          <w:b/>
          <w:sz w:val="28"/>
          <w:szCs w:val="28"/>
        </w:rPr>
        <w:t>Математика и информатика</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Изучение предметной области "Математика и информатика" обеспечивают:</w:t>
      </w:r>
    </w:p>
    <w:p w:rsidR="00BF30AE" w:rsidRPr="00BF30AE" w:rsidRDefault="00BF30AE" w:rsidP="00C31E40">
      <w:pPr>
        <w:pStyle w:val="ae"/>
        <w:numPr>
          <w:ilvl w:val="0"/>
          <w:numId w:val="20"/>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социальных, культурных и исторических факторах становления математики и информатики;</w:t>
      </w:r>
    </w:p>
    <w:p w:rsidR="00BF30AE" w:rsidRPr="00BF30AE" w:rsidRDefault="00BF30AE" w:rsidP="00C31E40">
      <w:pPr>
        <w:pStyle w:val="ae"/>
        <w:numPr>
          <w:ilvl w:val="0"/>
          <w:numId w:val="20"/>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основ логического, алгоритмического и математического мышления;</w:t>
      </w:r>
    </w:p>
    <w:p w:rsidR="00BF30AE" w:rsidRPr="00BF30AE" w:rsidRDefault="00BF30AE" w:rsidP="00C31E40">
      <w:pPr>
        <w:pStyle w:val="ae"/>
        <w:numPr>
          <w:ilvl w:val="0"/>
          <w:numId w:val="20"/>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применять полученные знания при решении различных задач;</w:t>
      </w:r>
    </w:p>
    <w:p w:rsidR="00BF30AE" w:rsidRPr="00BF30AE" w:rsidRDefault="00BF30AE" w:rsidP="00C31E40">
      <w:pPr>
        <w:pStyle w:val="ae"/>
        <w:numPr>
          <w:ilvl w:val="0"/>
          <w:numId w:val="20"/>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F30AE" w:rsidRPr="00BF30AE" w:rsidRDefault="00BF30AE" w:rsidP="00C31E40">
      <w:pPr>
        <w:pStyle w:val="ae"/>
        <w:numPr>
          <w:ilvl w:val="0"/>
          <w:numId w:val="20"/>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BF30AE" w:rsidRPr="00BF30AE" w:rsidRDefault="00BF30AE" w:rsidP="00C31E40">
      <w:pPr>
        <w:pStyle w:val="ae"/>
        <w:numPr>
          <w:ilvl w:val="0"/>
          <w:numId w:val="20"/>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BF30AE" w:rsidRPr="00BF30AE" w:rsidRDefault="00BF30AE" w:rsidP="00C31E40">
      <w:pPr>
        <w:pStyle w:val="ae"/>
        <w:numPr>
          <w:ilvl w:val="0"/>
          <w:numId w:val="20"/>
        </w:numPr>
        <w:ind w:left="993"/>
        <w:jc w:val="both"/>
        <w:rPr>
          <w:rFonts w:eastAsiaTheme="minorEastAsia"/>
          <w:sz w:val="28"/>
          <w:szCs w:val="28"/>
        </w:rPr>
      </w:pPr>
      <w:r w:rsidRPr="00BF30AE">
        <w:rPr>
          <w:rFonts w:eastAsiaTheme="minorEastAsia"/>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BF30AE" w:rsidRPr="00BF30AE" w:rsidRDefault="00BF30AE" w:rsidP="00BF30AE">
      <w:pPr>
        <w:ind w:firstLine="720"/>
        <w:jc w:val="both"/>
        <w:rPr>
          <w:rFonts w:eastAsiaTheme="minorEastAsia"/>
          <w:sz w:val="28"/>
          <w:szCs w:val="28"/>
        </w:rPr>
      </w:pPr>
      <w:bookmarkStart w:id="74" w:name="sub_9520"/>
      <w:r w:rsidRPr="00BF30AE">
        <w:rPr>
          <w:rFonts w:eastAsiaTheme="minorEastAsia"/>
          <w:b/>
          <w:sz w:val="28"/>
          <w:szCs w:val="28"/>
        </w:rPr>
        <w:lastRenderedPageBreak/>
        <w:t>"Математика" (включая алгебру и начала математического анализа, геометрию) (базовый уровень)</w:t>
      </w:r>
      <w:r w:rsidRPr="00BF30AE">
        <w:rPr>
          <w:rFonts w:eastAsiaTheme="minorEastAsia"/>
          <w:sz w:val="28"/>
          <w:szCs w:val="28"/>
        </w:rPr>
        <w:t xml:space="preserve"> - требования к предметным результатам освоения базового курса математики отражают:</w:t>
      </w:r>
    </w:p>
    <w:bookmarkEnd w:id="74"/>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2)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5)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об основных понятиях, идеях и методах математического анализа;</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6) владение основными понятиями о плоских и пространственных геометрических фигурах, их основных свойствах;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7)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8) владение навыками использования готовых компьютерных программ при решении задач.</w:t>
      </w:r>
    </w:p>
    <w:p w:rsidR="00BF30AE" w:rsidRPr="00BF30AE" w:rsidRDefault="00BF30AE" w:rsidP="00BF30AE">
      <w:pPr>
        <w:ind w:firstLine="720"/>
        <w:jc w:val="both"/>
        <w:rPr>
          <w:rFonts w:eastAsiaTheme="minorEastAsia"/>
          <w:sz w:val="28"/>
          <w:szCs w:val="28"/>
        </w:rPr>
      </w:pPr>
      <w:bookmarkStart w:id="75" w:name="sub_9528"/>
      <w:r w:rsidRPr="00BF30AE">
        <w:rPr>
          <w:rFonts w:eastAsiaTheme="minorEastAsia"/>
          <w:b/>
          <w:sz w:val="28"/>
          <w:szCs w:val="28"/>
        </w:rPr>
        <w:t>"Математика" (включая алгебру и начала математического анализа, геометрию) (углубленный уровень)</w:t>
      </w:r>
      <w:r w:rsidRPr="00BF30AE">
        <w:rPr>
          <w:rFonts w:eastAsiaTheme="minorEastAsia"/>
          <w:sz w:val="28"/>
          <w:szCs w:val="28"/>
        </w:rPr>
        <w:t xml:space="preserve"> - требования к предметным результатам освоения углубленного курса математики включают требования к результатам освоения базового курса и дополнительно отражают:</w:t>
      </w:r>
    </w:p>
    <w:bookmarkEnd w:id="75"/>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необходимости доказатель</w:t>
      </w:r>
      <w:proofErr w:type="gramStart"/>
      <w:r w:rsidRPr="00BF30AE">
        <w:rPr>
          <w:rFonts w:eastAsiaTheme="minorEastAsia"/>
          <w:sz w:val="28"/>
          <w:szCs w:val="28"/>
        </w:rPr>
        <w:t>ств пр</w:t>
      </w:r>
      <w:proofErr w:type="gramEnd"/>
      <w:r w:rsidRPr="00BF30AE">
        <w:rPr>
          <w:rFonts w:eastAsiaTheme="minorEastAsia"/>
          <w:sz w:val="28"/>
          <w:szCs w:val="28"/>
        </w:rPr>
        <w:t>и обосновании математических утверждений и роли аксиоматики в проведении дедуктивных рассуждений;</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2)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3)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моделировать реальные ситуации, исследовать построенные модели, интерпретировать полученный результат;</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lastRenderedPageBreak/>
        <w:t xml:space="preserve">4)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"Информатика" (базовый уровень)</w:t>
      </w:r>
      <w:r w:rsidRPr="00BF30AE">
        <w:rPr>
          <w:rFonts w:eastAsiaTheme="minorEastAsia"/>
          <w:sz w:val="28"/>
          <w:szCs w:val="28"/>
        </w:rPr>
        <w:t xml:space="preserve"> - требования к предметным результатам освоения базового курса информатики отражают:</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роли информации и связанных с ней процессов в окружающем мире;</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2) владение навыками алгоритмического мышления и понимание необходимости формального описания алгоритмов;</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5)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w:t>
      </w:r>
      <w:proofErr w:type="spellStart"/>
      <w:r w:rsidRPr="00BF30AE">
        <w:rPr>
          <w:rFonts w:eastAsiaTheme="minorEastAsia"/>
          <w:sz w:val="28"/>
          <w:szCs w:val="28"/>
        </w:rPr>
        <w:t>компьютерно-математических</w:t>
      </w:r>
      <w:proofErr w:type="spellEnd"/>
      <w:r w:rsidRPr="00BF30AE">
        <w:rPr>
          <w:rFonts w:eastAsiaTheme="minorEastAsia"/>
          <w:sz w:val="28"/>
          <w:szCs w:val="28"/>
        </w:rPr>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6) владение компьютерными средствами представления и анализа данных;</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7)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"Информатика" (углубленный уровень)</w:t>
      </w:r>
      <w:r w:rsidRPr="00BF30AE">
        <w:rPr>
          <w:rFonts w:eastAsiaTheme="minorEastAsia"/>
          <w:sz w:val="28"/>
          <w:szCs w:val="28"/>
        </w:rPr>
        <w:t xml:space="preserve"> - требования к предметным результатам освоения углубленного курса информатики включают требования к результатам освоения базового курса и дополнительно отражают:</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1) владение системой базовых знаний, отражающих вклад информатики в формирование современной научной картины мира;</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lastRenderedPageBreak/>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5)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6)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spellStart"/>
      <w:proofErr w:type="gramStart"/>
      <w:r w:rsidRPr="00BF30AE">
        <w:rPr>
          <w:rFonts w:eastAsiaTheme="minorEastAsia"/>
          <w:sz w:val="28"/>
          <w:szCs w:val="28"/>
        </w:rPr>
        <w:t>интернет-приложений</w:t>
      </w:r>
      <w:proofErr w:type="spellEnd"/>
      <w:proofErr w:type="gramEnd"/>
      <w:r w:rsidRPr="00BF30AE">
        <w:rPr>
          <w:rFonts w:eastAsiaTheme="minorEastAsia"/>
          <w:sz w:val="28"/>
          <w:szCs w:val="28"/>
        </w:rPr>
        <w:t>;</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7)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8) владение основными сведениями о базах данных, их структуре, средствах создания и работы с ними;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9) владение опытом построения и использования </w:t>
      </w:r>
      <w:proofErr w:type="spellStart"/>
      <w:r w:rsidRPr="00BF30AE">
        <w:rPr>
          <w:rFonts w:eastAsiaTheme="minorEastAsia"/>
          <w:sz w:val="28"/>
          <w:szCs w:val="28"/>
        </w:rPr>
        <w:t>компьютерно-математических</w:t>
      </w:r>
      <w:proofErr w:type="spellEnd"/>
      <w:r w:rsidRPr="00BF30AE">
        <w:rPr>
          <w:rFonts w:eastAsiaTheme="minorEastAsia"/>
          <w:sz w:val="28"/>
          <w:szCs w:val="28"/>
        </w:rPr>
        <w:t xml:space="preserve">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10)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умения работать с библиотеками программ; наличие опыта использования компьютерных сре</w:t>
      </w:r>
      <w:proofErr w:type="gramStart"/>
      <w:r w:rsidRPr="00BF30AE">
        <w:rPr>
          <w:rFonts w:eastAsiaTheme="minorEastAsia"/>
          <w:sz w:val="28"/>
          <w:szCs w:val="28"/>
        </w:rPr>
        <w:t>дств пр</w:t>
      </w:r>
      <w:proofErr w:type="gramEnd"/>
      <w:r w:rsidRPr="00BF30AE">
        <w:rPr>
          <w:rFonts w:eastAsiaTheme="minorEastAsia"/>
          <w:sz w:val="28"/>
          <w:szCs w:val="28"/>
        </w:rPr>
        <w:t>едставления и анализа данных.</w:t>
      </w:r>
    </w:p>
    <w:p w:rsidR="00BF30AE" w:rsidRPr="00BF30AE" w:rsidRDefault="00BF30AE" w:rsidP="00BF30AE">
      <w:pPr>
        <w:ind w:firstLine="720"/>
        <w:jc w:val="both"/>
        <w:rPr>
          <w:rFonts w:eastAsiaTheme="minorEastAsia"/>
          <w:b/>
          <w:sz w:val="28"/>
          <w:szCs w:val="28"/>
        </w:rPr>
      </w:pPr>
      <w:r w:rsidRPr="00BF30AE">
        <w:rPr>
          <w:rFonts w:eastAsiaTheme="minorEastAsia"/>
          <w:b/>
          <w:sz w:val="28"/>
          <w:szCs w:val="28"/>
        </w:rPr>
        <w:t>Естественные науки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Изучение предметной области "Естественные науки" обеспечивает:</w:t>
      </w:r>
    </w:p>
    <w:p w:rsidR="00BF30AE" w:rsidRPr="00BF30AE" w:rsidRDefault="00BF30AE" w:rsidP="00C31E40">
      <w:pPr>
        <w:pStyle w:val="ae"/>
        <w:numPr>
          <w:ilvl w:val="0"/>
          <w:numId w:val="21"/>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основ целостной научной картины мира;</w:t>
      </w:r>
    </w:p>
    <w:p w:rsidR="00BF30AE" w:rsidRPr="00BF30AE" w:rsidRDefault="00BF30AE" w:rsidP="00C31E40">
      <w:pPr>
        <w:pStyle w:val="ae"/>
        <w:numPr>
          <w:ilvl w:val="0"/>
          <w:numId w:val="21"/>
        </w:numPr>
        <w:ind w:left="993"/>
        <w:jc w:val="both"/>
        <w:rPr>
          <w:rFonts w:eastAsiaTheme="minorEastAsia"/>
          <w:sz w:val="28"/>
          <w:szCs w:val="28"/>
        </w:rPr>
      </w:pPr>
      <w:r w:rsidRPr="00BF30AE">
        <w:rPr>
          <w:rFonts w:eastAsiaTheme="minorEastAsia"/>
          <w:sz w:val="28"/>
          <w:szCs w:val="28"/>
        </w:rPr>
        <w:t>формирование понимания взаимосвязи и взаимозависимости естественных наук;</w:t>
      </w:r>
    </w:p>
    <w:p w:rsidR="00BF30AE" w:rsidRPr="00BF30AE" w:rsidRDefault="00BF30AE" w:rsidP="00C31E40">
      <w:pPr>
        <w:pStyle w:val="ae"/>
        <w:numPr>
          <w:ilvl w:val="0"/>
          <w:numId w:val="21"/>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BF30AE" w:rsidRPr="00BF30AE" w:rsidRDefault="00BF30AE" w:rsidP="00C31E40">
      <w:pPr>
        <w:pStyle w:val="ae"/>
        <w:numPr>
          <w:ilvl w:val="0"/>
          <w:numId w:val="21"/>
        </w:numPr>
        <w:ind w:left="993"/>
        <w:jc w:val="both"/>
        <w:rPr>
          <w:rFonts w:eastAsiaTheme="minorEastAsia"/>
          <w:sz w:val="28"/>
          <w:szCs w:val="28"/>
        </w:rPr>
      </w:pPr>
      <w:r w:rsidRPr="00BF30AE">
        <w:rPr>
          <w:rFonts w:eastAsiaTheme="minorEastAsia"/>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BF30AE" w:rsidRPr="00BF30AE" w:rsidRDefault="00BF30AE" w:rsidP="00C31E40">
      <w:pPr>
        <w:pStyle w:val="ae"/>
        <w:numPr>
          <w:ilvl w:val="0"/>
          <w:numId w:val="21"/>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анализировать, оценивать, проверять на достоверность и обобщать научную информацию;</w:t>
      </w:r>
    </w:p>
    <w:p w:rsidR="00BF30AE" w:rsidRPr="00BF30AE" w:rsidRDefault="00BF30AE" w:rsidP="00C31E40">
      <w:pPr>
        <w:pStyle w:val="ae"/>
        <w:numPr>
          <w:ilvl w:val="0"/>
          <w:numId w:val="21"/>
        </w:numPr>
        <w:ind w:left="993"/>
        <w:jc w:val="both"/>
        <w:rPr>
          <w:rFonts w:eastAsiaTheme="minorEastAsia"/>
          <w:sz w:val="28"/>
          <w:szCs w:val="28"/>
        </w:rPr>
      </w:pPr>
      <w:proofErr w:type="spellStart"/>
      <w:r w:rsidRPr="00BF30AE">
        <w:rPr>
          <w:rFonts w:eastAsiaTheme="minorEastAsia"/>
          <w:sz w:val="28"/>
          <w:szCs w:val="28"/>
        </w:rPr>
        <w:lastRenderedPageBreak/>
        <w:t>сформированность</w:t>
      </w:r>
      <w:proofErr w:type="spellEnd"/>
      <w:r w:rsidRPr="00BF30AE">
        <w:rPr>
          <w:rFonts w:eastAsiaTheme="minorEastAsia"/>
          <w:sz w:val="28"/>
          <w:szCs w:val="28"/>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BF30AE" w:rsidRPr="00BF30AE" w:rsidRDefault="00BF30AE" w:rsidP="00BF30AE">
      <w:pPr>
        <w:ind w:firstLine="720"/>
        <w:jc w:val="both"/>
        <w:rPr>
          <w:rFonts w:eastAsiaTheme="minorEastAsia"/>
          <w:sz w:val="28"/>
          <w:szCs w:val="28"/>
        </w:rPr>
      </w:pPr>
      <w:bookmarkStart w:id="76" w:name="sub_9610"/>
      <w:r w:rsidRPr="00BF30AE">
        <w:rPr>
          <w:rFonts w:eastAsiaTheme="minorEastAsia"/>
          <w:b/>
          <w:sz w:val="28"/>
          <w:szCs w:val="28"/>
        </w:rPr>
        <w:t>"Физика" (базовый уровень)</w:t>
      </w:r>
      <w:r w:rsidRPr="00BF30AE">
        <w:rPr>
          <w:rFonts w:eastAsiaTheme="minorEastAsia"/>
          <w:sz w:val="28"/>
          <w:szCs w:val="28"/>
        </w:rPr>
        <w:t xml:space="preserve"> - требования к предметным результатам освоения базового курса физики отражают:</w:t>
      </w:r>
    </w:p>
    <w:bookmarkEnd w:id="76"/>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4)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умения решать физические задачи;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5)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6)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собственной позиции по отношению к физической информации, получаемой из разных источников.</w:t>
      </w:r>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"Физика" (углубленный уровень)</w:t>
      </w:r>
      <w:r w:rsidRPr="00BF30AE">
        <w:rPr>
          <w:rFonts w:eastAsiaTheme="minorEastAsia"/>
          <w:sz w:val="28"/>
          <w:szCs w:val="28"/>
        </w:rPr>
        <w:t xml:space="preserve"> - требования к предметным результатам освоения углубленного курса физики включают требования к результатам освоения базового курса и дополнительно отражают:</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2)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lastRenderedPageBreak/>
        <w:t xml:space="preserve">5)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BF30AE" w:rsidRPr="00BF30AE" w:rsidRDefault="00BF30AE" w:rsidP="00BF30AE">
      <w:pPr>
        <w:ind w:firstLine="720"/>
        <w:jc w:val="both"/>
        <w:rPr>
          <w:rFonts w:eastAsiaTheme="minorEastAsia"/>
          <w:sz w:val="28"/>
          <w:szCs w:val="28"/>
        </w:rPr>
      </w:pPr>
      <w:bookmarkStart w:id="77" w:name="sub_9630"/>
      <w:r w:rsidRPr="00BF30AE">
        <w:rPr>
          <w:rFonts w:eastAsiaTheme="minorEastAsia"/>
          <w:b/>
          <w:sz w:val="28"/>
          <w:szCs w:val="28"/>
        </w:rPr>
        <w:t>"Химия" (базовый уровень)</w:t>
      </w:r>
      <w:r w:rsidRPr="00BF30AE">
        <w:rPr>
          <w:rFonts w:eastAsiaTheme="minorEastAsia"/>
          <w:sz w:val="28"/>
          <w:szCs w:val="28"/>
        </w:rPr>
        <w:t xml:space="preserve"> - требования к предметным результатам освоения базового курса химии отражают:</w:t>
      </w:r>
    </w:p>
    <w:bookmarkEnd w:id="77"/>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4)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умения давать количественные оценки и проводить расчеты по химическим формулам и уравнениям;</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5) владение правилами техники безопасности при использовании химических веществ;</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6)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собственной позиции по отношению к химической информации, получаемой из разных источников.</w:t>
      </w:r>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"Химия" (углубленный уровень)</w:t>
      </w:r>
      <w:r w:rsidRPr="00BF30AE">
        <w:rPr>
          <w:rFonts w:eastAsiaTheme="minorEastAsia"/>
          <w:sz w:val="28"/>
          <w:szCs w:val="28"/>
        </w:rPr>
        <w:t xml:space="preserve"> - требования к предметным результатам освоения углубленного курса химии включают требования к результатам освоения базового курса и дополнительно отражают:</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системы знаний об общих химических закономерностях, законах, теориях;</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2)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описания, анализа и оценки достоверности полученного результата;</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5)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"Биология" (базовый уровень)</w:t>
      </w:r>
      <w:r w:rsidRPr="00BF30AE">
        <w:rPr>
          <w:rFonts w:eastAsiaTheme="minorEastAsia"/>
          <w:sz w:val="28"/>
          <w:szCs w:val="28"/>
        </w:rPr>
        <w:t xml:space="preserve"> - требования к предметным результатам освоения базового курса биологии отражают:</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lastRenderedPageBreak/>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4)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объяснять результаты биологических экспериментов, решать элементарные биологические задачи;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5)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"Биология" (углубленный уровень)</w:t>
      </w:r>
      <w:r w:rsidRPr="00BF30AE">
        <w:rPr>
          <w:rFonts w:eastAsiaTheme="minorEastAsia"/>
          <w:sz w:val="28"/>
          <w:szCs w:val="28"/>
        </w:rPr>
        <w:t xml:space="preserve"> - требования к предметным результатам освоения углубленного курса биологии включают требования к результатам освоения базового курса и дополнительно отражают:</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системы знаний об общих биологических закономерностях, законах, теориях;</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2)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5)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"Естествознание" (базовый уровень)</w:t>
      </w:r>
      <w:r w:rsidRPr="00BF30AE">
        <w:rPr>
          <w:rFonts w:eastAsiaTheme="minorEastAsia"/>
          <w:sz w:val="28"/>
          <w:szCs w:val="28"/>
        </w:rPr>
        <w:t xml:space="preserve"> - требования к предметным результатам освоения интегрированного учебного предмета "Естествознание" отражают:</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целостной современной </w:t>
      </w:r>
      <w:proofErr w:type="spellStart"/>
      <w:proofErr w:type="gramStart"/>
      <w:r w:rsidRPr="00BF30AE">
        <w:rPr>
          <w:rFonts w:eastAsiaTheme="minorEastAsia"/>
          <w:sz w:val="28"/>
          <w:szCs w:val="28"/>
        </w:rPr>
        <w:t>естественно-научной</w:t>
      </w:r>
      <w:proofErr w:type="spellEnd"/>
      <w:proofErr w:type="gramEnd"/>
      <w:r w:rsidRPr="00BF30AE">
        <w:rPr>
          <w:rFonts w:eastAsiaTheme="minorEastAsia"/>
          <w:sz w:val="28"/>
          <w:szCs w:val="28"/>
        </w:rPr>
        <w:t xml:space="preserve">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lastRenderedPageBreak/>
        <w:t xml:space="preserve">3)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умения применять </w:t>
      </w:r>
      <w:proofErr w:type="spellStart"/>
      <w:proofErr w:type="gramStart"/>
      <w:r w:rsidRPr="00BF30AE">
        <w:rPr>
          <w:rFonts w:eastAsiaTheme="minorEastAsia"/>
          <w:sz w:val="28"/>
          <w:szCs w:val="28"/>
        </w:rPr>
        <w:t>естественно-научные</w:t>
      </w:r>
      <w:proofErr w:type="spellEnd"/>
      <w:proofErr w:type="gramEnd"/>
      <w:r w:rsidRPr="00BF30AE">
        <w:rPr>
          <w:rFonts w:eastAsiaTheme="minorEastAsia"/>
          <w:sz w:val="28"/>
          <w:szCs w:val="28"/>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4)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научном методе познания природы и средствах изучения </w:t>
      </w:r>
      <w:proofErr w:type="spellStart"/>
      <w:r w:rsidRPr="00BF30AE">
        <w:rPr>
          <w:rFonts w:eastAsiaTheme="minorEastAsia"/>
          <w:sz w:val="28"/>
          <w:szCs w:val="28"/>
        </w:rPr>
        <w:t>мегамира</w:t>
      </w:r>
      <w:proofErr w:type="spellEnd"/>
      <w:r w:rsidRPr="00BF30AE">
        <w:rPr>
          <w:rFonts w:eastAsiaTheme="minorEastAsia"/>
          <w:sz w:val="28"/>
          <w:szCs w:val="28"/>
        </w:rPr>
        <w:t xml:space="preserve">, макромира и микромира; владение приемами </w:t>
      </w:r>
      <w:proofErr w:type="spellStart"/>
      <w:proofErr w:type="gramStart"/>
      <w:r w:rsidRPr="00BF30AE">
        <w:rPr>
          <w:rFonts w:eastAsiaTheme="minorEastAsia"/>
          <w:sz w:val="28"/>
          <w:szCs w:val="28"/>
        </w:rPr>
        <w:t>естественно-научных</w:t>
      </w:r>
      <w:proofErr w:type="spellEnd"/>
      <w:proofErr w:type="gramEnd"/>
      <w:r w:rsidRPr="00BF30AE">
        <w:rPr>
          <w:rFonts w:eastAsiaTheme="minorEastAsia"/>
          <w:sz w:val="28"/>
          <w:szCs w:val="28"/>
        </w:rPr>
        <w:t xml:space="preserve"> наблюдений, опытов исследований и оценки достоверности полученных результатов;</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5) владение понятийным аппаратом естественных наук, позволяющим познавать мир, участвовать в дискуссиях по </w:t>
      </w:r>
      <w:proofErr w:type="spellStart"/>
      <w:proofErr w:type="gramStart"/>
      <w:r w:rsidRPr="00BF30AE">
        <w:rPr>
          <w:rFonts w:eastAsiaTheme="minorEastAsia"/>
          <w:sz w:val="28"/>
          <w:szCs w:val="28"/>
        </w:rPr>
        <w:t>естественно-научным</w:t>
      </w:r>
      <w:proofErr w:type="spellEnd"/>
      <w:proofErr w:type="gramEnd"/>
      <w:r w:rsidRPr="00BF30AE">
        <w:rPr>
          <w:rFonts w:eastAsiaTheme="minorEastAsia"/>
          <w:sz w:val="28"/>
          <w:szCs w:val="28"/>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6)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умений понимать значимость </w:t>
      </w:r>
      <w:proofErr w:type="spellStart"/>
      <w:proofErr w:type="gramStart"/>
      <w:r w:rsidRPr="00BF30AE">
        <w:rPr>
          <w:rFonts w:eastAsiaTheme="minorEastAsia"/>
          <w:sz w:val="28"/>
          <w:szCs w:val="28"/>
        </w:rPr>
        <w:t>естественно-научного</w:t>
      </w:r>
      <w:proofErr w:type="spellEnd"/>
      <w:proofErr w:type="gramEnd"/>
      <w:r w:rsidRPr="00BF30AE">
        <w:rPr>
          <w:rFonts w:eastAsiaTheme="minorEastAsia"/>
          <w:sz w:val="28"/>
          <w:szCs w:val="28"/>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BF30AE" w:rsidRPr="00BF30AE" w:rsidRDefault="00BF30AE" w:rsidP="00BF30AE">
      <w:pPr>
        <w:ind w:firstLine="720"/>
        <w:jc w:val="both"/>
        <w:rPr>
          <w:rFonts w:eastAsiaTheme="minorEastAsia"/>
          <w:sz w:val="28"/>
          <w:szCs w:val="28"/>
        </w:rPr>
      </w:pPr>
      <w:bookmarkStart w:id="78" w:name="sub_968"/>
      <w:r w:rsidRPr="00BF30AE">
        <w:rPr>
          <w:rFonts w:eastAsiaTheme="minorEastAsia"/>
          <w:b/>
          <w:sz w:val="28"/>
          <w:szCs w:val="28"/>
        </w:rPr>
        <w:t>"Астрономия" (базовый уровень)</w:t>
      </w:r>
      <w:r w:rsidRPr="00BF30AE">
        <w:rPr>
          <w:rFonts w:eastAsiaTheme="minorEastAsia"/>
          <w:sz w:val="28"/>
          <w:szCs w:val="28"/>
        </w:rPr>
        <w:t xml:space="preserve"> - требования к предметным результатам освоения учебного предмета отражают:</w:t>
      </w:r>
    </w:p>
    <w:bookmarkEnd w:id="78"/>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строении Солнечной системы, эволюции звезд и Вселенной, пространственно-временных масштабах Вселенной;</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2) понимание сущности наблюдаемых во Вселенной явлений;</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4)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значении астрономии в практической деятельности человека и дальнейшем научно-техническом развитии;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BF30AE" w:rsidRPr="00BF30AE" w:rsidRDefault="00BF30AE" w:rsidP="00BF30AE">
      <w:pPr>
        <w:ind w:firstLine="720"/>
        <w:jc w:val="both"/>
        <w:rPr>
          <w:rFonts w:eastAsiaTheme="minorEastAsia"/>
          <w:b/>
          <w:sz w:val="28"/>
          <w:szCs w:val="28"/>
        </w:rPr>
      </w:pPr>
      <w:bookmarkStart w:id="79" w:name="sub_41"/>
      <w:r w:rsidRPr="00BF30AE">
        <w:rPr>
          <w:rFonts w:eastAsiaTheme="minorEastAsia"/>
          <w:b/>
          <w:sz w:val="28"/>
          <w:szCs w:val="28"/>
        </w:rPr>
        <w:t>Физическая культура, экология и основы безопасности жизнедеятельности</w:t>
      </w:r>
    </w:p>
    <w:bookmarkEnd w:id="79"/>
    <w:p w:rsidR="00BF30AE" w:rsidRPr="00BF30AE" w:rsidRDefault="00BF30AE" w:rsidP="00BF30AE">
      <w:pPr>
        <w:ind w:firstLine="720"/>
        <w:jc w:val="both"/>
        <w:rPr>
          <w:rFonts w:eastAsiaTheme="minorEastAsia"/>
          <w:sz w:val="28"/>
          <w:szCs w:val="28"/>
        </w:rPr>
      </w:pPr>
      <w:r w:rsidRPr="00BF30AE">
        <w:rPr>
          <w:rFonts w:eastAsiaTheme="minorEastAsia"/>
          <w:sz w:val="28"/>
          <w:szCs w:val="28"/>
        </w:rPr>
        <w:t>Изучение учебных предметов "Физическая культура", "Экология" и "Основы безопасности жизнедеятельности" обеспечивает:</w:t>
      </w:r>
    </w:p>
    <w:p w:rsidR="00BF30AE" w:rsidRPr="00BF30AE" w:rsidRDefault="00BF30AE" w:rsidP="00C31E40">
      <w:pPr>
        <w:pStyle w:val="ae"/>
        <w:numPr>
          <w:ilvl w:val="0"/>
          <w:numId w:val="22"/>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BF30AE" w:rsidRPr="00BF30AE" w:rsidRDefault="00BF30AE" w:rsidP="00C31E40">
      <w:pPr>
        <w:pStyle w:val="ae"/>
        <w:numPr>
          <w:ilvl w:val="0"/>
          <w:numId w:val="22"/>
        </w:numPr>
        <w:ind w:left="993"/>
        <w:jc w:val="both"/>
        <w:rPr>
          <w:rFonts w:eastAsiaTheme="minorEastAsia"/>
          <w:sz w:val="28"/>
          <w:szCs w:val="28"/>
        </w:rPr>
      </w:pPr>
      <w:r w:rsidRPr="00BF30AE">
        <w:rPr>
          <w:rFonts w:eastAsiaTheme="minorEastAsia"/>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BF30AE" w:rsidRPr="00BF30AE" w:rsidRDefault="00BF30AE" w:rsidP="00C31E40">
      <w:pPr>
        <w:pStyle w:val="ae"/>
        <w:numPr>
          <w:ilvl w:val="0"/>
          <w:numId w:val="22"/>
        </w:numPr>
        <w:ind w:left="993"/>
        <w:jc w:val="both"/>
        <w:rPr>
          <w:rFonts w:eastAsiaTheme="minorEastAsia"/>
          <w:sz w:val="28"/>
          <w:szCs w:val="28"/>
        </w:rPr>
      </w:pPr>
      <w:r w:rsidRPr="00BF30AE">
        <w:rPr>
          <w:rFonts w:eastAsiaTheme="minorEastAsia"/>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BF30AE" w:rsidRPr="00BF30AE" w:rsidRDefault="00BF30AE" w:rsidP="00C31E40">
      <w:pPr>
        <w:pStyle w:val="ae"/>
        <w:numPr>
          <w:ilvl w:val="0"/>
          <w:numId w:val="22"/>
        </w:numPr>
        <w:ind w:left="993"/>
        <w:jc w:val="both"/>
        <w:rPr>
          <w:rFonts w:eastAsiaTheme="minorEastAsia"/>
          <w:b/>
          <w:sz w:val="28"/>
          <w:szCs w:val="28"/>
        </w:rPr>
      </w:pPr>
      <w:r w:rsidRPr="00BF30AE">
        <w:rPr>
          <w:rFonts w:eastAsiaTheme="minorEastAsia"/>
          <w:sz w:val="28"/>
          <w:szCs w:val="28"/>
        </w:rPr>
        <w:lastRenderedPageBreak/>
        <w:t>умение действовать индивидуально и в группе в опасных и чрезвычайных ситуациях.</w:t>
      </w:r>
    </w:p>
    <w:p w:rsidR="00BF30AE" w:rsidRPr="00BF30AE" w:rsidRDefault="00BF30AE" w:rsidP="00BF30AE">
      <w:pPr>
        <w:ind w:firstLine="720"/>
        <w:jc w:val="both"/>
        <w:rPr>
          <w:rFonts w:eastAsiaTheme="minorEastAsia"/>
          <w:sz w:val="28"/>
          <w:szCs w:val="28"/>
        </w:rPr>
      </w:pPr>
      <w:bookmarkStart w:id="80" w:name="sub_9710"/>
      <w:r w:rsidRPr="00BF30AE">
        <w:rPr>
          <w:rFonts w:eastAsiaTheme="minorEastAsia"/>
          <w:b/>
          <w:sz w:val="28"/>
          <w:szCs w:val="28"/>
        </w:rPr>
        <w:t>"Физическая культура" (базовый уровень)</w:t>
      </w:r>
      <w:r w:rsidRPr="00BF30AE">
        <w:rPr>
          <w:rFonts w:eastAsiaTheme="minorEastAsia"/>
          <w:sz w:val="28"/>
          <w:szCs w:val="28"/>
        </w:rPr>
        <w:t xml:space="preserve"> - требования к предметным результатам освоения базового курса физической культуры отражают:</w:t>
      </w:r>
    </w:p>
    <w:p w:rsidR="00BF30AE" w:rsidRPr="00BF30AE" w:rsidRDefault="00BF30AE" w:rsidP="00BF30AE">
      <w:pPr>
        <w:ind w:firstLine="720"/>
        <w:jc w:val="both"/>
        <w:rPr>
          <w:rFonts w:eastAsiaTheme="minorEastAsia"/>
          <w:sz w:val="28"/>
          <w:szCs w:val="28"/>
        </w:rPr>
      </w:pPr>
      <w:bookmarkStart w:id="81" w:name="sub_1130"/>
      <w:bookmarkEnd w:id="80"/>
      <w:r w:rsidRPr="00BF30AE">
        <w:rPr>
          <w:rFonts w:eastAsiaTheme="minorEastAsia"/>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bookmarkEnd w:id="81"/>
    <w:p w:rsidR="00BF30AE" w:rsidRPr="00BF30AE" w:rsidRDefault="00BF30AE" w:rsidP="00BF30AE">
      <w:pPr>
        <w:ind w:firstLine="720"/>
        <w:jc w:val="both"/>
        <w:rPr>
          <w:rFonts w:eastAsiaTheme="minorEastAsia"/>
          <w:sz w:val="28"/>
          <w:szCs w:val="28"/>
        </w:rPr>
      </w:pPr>
      <w:r w:rsidRPr="00BF30AE">
        <w:rPr>
          <w:rFonts w:eastAsiaTheme="minorEastAsia"/>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"Экология" (базовый уровень)</w:t>
      </w:r>
      <w:r w:rsidRPr="00BF30AE">
        <w:rPr>
          <w:rFonts w:eastAsiaTheme="minorEastAsia"/>
          <w:sz w:val="28"/>
          <w:szCs w:val="28"/>
        </w:rPr>
        <w:t xml:space="preserve"> - требования к предметным результатам освоения интегрированного учебного предмета "Экология" отражают:</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2)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экологического мышления и способности учитывать и оценивать экологические последствия в разных сферах деятельности;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4) владение знаниями экологических императивов, гражданских прав и обязанностей в области </w:t>
      </w:r>
      <w:proofErr w:type="spellStart"/>
      <w:r w:rsidRPr="00BF30AE">
        <w:rPr>
          <w:rFonts w:eastAsiaTheme="minorEastAsia"/>
          <w:sz w:val="28"/>
          <w:szCs w:val="28"/>
        </w:rPr>
        <w:t>энерго</w:t>
      </w:r>
      <w:proofErr w:type="spellEnd"/>
      <w:r w:rsidRPr="00BF30AE">
        <w:rPr>
          <w:rFonts w:eastAsiaTheme="minorEastAsia"/>
          <w:sz w:val="28"/>
          <w:szCs w:val="28"/>
        </w:rPr>
        <w:t>- и ресурсосбережения в интересах сохранения окружающей среды, здоровья и безопасности жизни;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5)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6)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lastRenderedPageBreak/>
        <w:t>"Основы безопасности жизнедеятельности" (базовый уровень)</w:t>
      </w:r>
      <w:r w:rsidRPr="00BF30AE">
        <w:rPr>
          <w:rFonts w:eastAsiaTheme="minorEastAsia"/>
          <w:sz w:val="28"/>
          <w:szCs w:val="28"/>
        </w:rPr>
        <w:t xml:space="preserve"> - требования к предметным результатам </w:t>
      </w:r>
      <w:proofErr w:type="gramStart"/>
      <w:r w:rsidRPr="00BF30AE">
        <w:rPr>
          <w:rFonts w:eastAsiaTheme="minorEastAsia"/>
          <w:sz w:val="28"/>
          <w:szCs w:val="28"/>
        </w:rPr>
        <w:t>освоения базового курса основ безопасности жизнедеятельности</w:t>
      </w:r>
      <w:proofErr w:type="gramEnd"/>
      <w:r w:rsidRPr="00BF30AE">
        <w:rPr>
          <w:rFonts w:eastAsiaTheme="minorEastAsia"/>
          <w:sz w:val="28"/>
          <w:szCs w:val="28"/>
        </w:rPr>
        <w:t xml:space="preserve"> отражают:</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1)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3)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4) </w:t>
      </w: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представлений о здоровом образе жизни как о средстве обеспечения духовного, физического и социального благополучия личности;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5) знание распространенных опасных и чрезвычайных ситуаций природного, техногенного и социального характера;</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6) знание факторов, пагубно влияющих на здоровье человека, исключение из своей жизни вредных привычек (курения, пьянства и т. д.);</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BF30AE" w:rsidRPr="009B722C" w:rsidRDefault="00BF30AE" w:rsidP="00BF30AE">
      <w:pPr>
        <w:ind w:firstLine="720"/>
        <w:jc w:val="both"/>
        <w:rPr>
          <w:rFonts w:eastAsiaTheme="minorEastAsia"/>
          <w:b/>
          <w:sz w:val="28"/>
          <w:szCs w:val="28"/>
        </w:rPr>
      </w:pPr>
      <w:bookmarkStart w:id="82" w:name="sub_48"/>
      <w:r w:rsidRPr="00BF30AE">
        <w:rPr>
          <w:rFonts w:eastAsiaTheme="minorEastAsia"/>
          <w:b/>
          <w:sz w:val="28"/>
          <w:szCs w:val="28"/>
        </w:rPr>
        <w:t xml:space="preserve">Учебные предметы, курсы по выбору </w:t>
      </w:r>
      <w:proofErr w:type="gramStart"/>
      <w:r w:rsidRPr="00BF30AE">
        <w:rPr>
          <w:rFonts w:eastAsiaTheme="minorEastAsia"/>
          <w:b/>
          <w:sz w:val="28"/>
          <w:szCs w:val="28"/>
        </w:rPr>
        <w:t>обучающихся</w:t>
      </w:r>
      <w:proofErr w:type="gramEnd"/>
      <w:r w:rsidRPr="009B722C">
        <w:rPr>
          <w:rFonts w:eastAsiaTheme="minorEastAsia"/>
          <w:b/>
          <w:sz w:val="28"/>
          <w:szCs w:val="28"/>
        </w:rPr>
        <w:t xml:space="preserve">, предлагаемые организацией, осуществляющей образовательную деятельность, в том числе </w:t>
      </w:r>
      <w:r w:rsidRPr="009B722C">
        <w:rPr>
          <w:rFonts w:eastAsiaTheme="minorEastAsia"/>
          <w:b/>
          <w:sz w:val="28"/>
          <w:szCs w:val="28"/>
        </w:rPr>
        <w:lastRenderedPageBreak/>
        <w:t>учитывающие специфику и возможности организации, осуществляющей образовательную деятельность.</w:t>
      </w:r>
    </w:p>
    <w:bookmarkEnd w:id="82"/>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Изучение дополнительных учебных предметов, курсов </w:t>
      </w:r>
      <w:r w:rsidR="009B722C">
        <w:rPr>
          <w:rFonts w:eastAsiaTheme="minorEastAsia"/>
          <w:sz w:val="28"/>
          <w:szCs w:val="28"/>
        </w:rPr>
        <w:t>по выбору обучающихся обеспечивает</w:t>
      </w:r>
      <w:r w:rsidRPr="00BF30AE">
        <w:rPr>
          <w:rFonts w:eastAsiaTheme="minorEastAsia"/>
          <w:sz w:val="28"/>
          <w:szCs w:val="28"/>
        </w:rPr>
        <w:t>:</w:t>
      </w:r>
    </w:p>
    <w:p w:rsidR="00BF30AE" w:rsidRPr="00BF30AE" w:rsidRDefault="00BF30AE" w:rsidP="00C31E40">
      <w:pPr>
        <w:pStyle w:val="ae"/>
        <w:numPr>
          <w:ilvl w:val="0"/>
          <w:numId w:val="26"/>
        </w:numPr>
        <w:jc w:val="both"/>
        <w:rPr>
          <w:rFonts w:eastAsiaTheme="minorEastAsia"/>
          <w:sz w:val="28"/>
          <w:szCs w:val="28"/>
        </w:rPr>
      </w:pPr>
      <w:r w:rsidRPr="00BF30AE">
        <w:rPr>
          <w:rFonts w:eastAsiaTheme="minorEastAsia"/>
          <w:sz w:val="28"/>
          <w:szCs w:val="28"/>
        </w:rPr>
        <w:t>удовлетворение индивидуальных запросов обучающихся;</w:t>
      </w:r>
    </w:p>
    <w:p w:rsidR="00BF30AE" w:rsidRPr="00BF30AE" w:rsidRDefault="00BF30AE" w:rsidP="00C31E40">
      <w:pPr>
        <w:pStyle w:val="ae"/>
        <w:numPr>
          <w:ilvl w:val="0"/>
          <w:numId w:val="26"/>
        </w:numPr>
        <w:jc w:val="both"/>
        <w:rPr>
          <w:rFonts w:eastAsiaTheme="minorEastAsia"/>
          <w:sz w:val="28"/>
          <w:szCs w:val="28"/>
        </w:rPr>
      </w:pPr>
      <w:bookmarkStart w:id="83" w:name="sub_1131"/>
      <w:r w:rsidRPr="00BF30AE">
        <w:rPr>
          <w:rFonts w:eastAsiaTheme="minorEastAsia"/>
          <w:sz w:val="28"/>
          <w:szCs w:val="28"/>
        </w:rPr>
        <w:t>общеобразовательную, общекультурную составляющую при получении среднего общего образования;</w:t>
      </w:r>
    </w:p>
    <w:bookmarkEnd w:id="83"/>
    <w:p w:rsidR="00BF30AE" w:rsidRPr="00BF30AE" w:rsidRDefault="00BF30AE" w:rsidP="00C31E40">
      <w:pPr>
        <w:pStyle w:val="ae"/>
        <w:numPr>
          <w:ilvl w:val="0"/>
          <w:numId w:val="26"/>
        </w:numPr>
        <w:jc w:val="both"/>
        <w:rPr>
          <w:rFonts w:eastAsiaTheme="minorEastAsia"/>
          <w:sz w:val="28"/>
          <w:szCs w:val="28"/>
        </w:rPr>
      </w:pPr>
      <w:r w:rsidRPr="00BF30AE">
        <w:rPr>
          <w:rFonts w:eastAsiaTheme="minorEastAsia"/>
          <w:sz w:val="28"/>
          <w:szCs w:val="28"/>
        </w:rPr>
        <w:t>развитие личности обучающихся, их познавательных интересов, интеллектуальной и ценностно-смысловой сферы;</w:t>
      </w:r>
    </w:p>
    <w:p w:rsidR="00BF30AE" w:rsidRPr="00BF30AE" w:rsidRDefault="00BF30AE" w:rsidP="00C31E40">
      <w:pPr>
        <w:pStyle w:val="ae"/>
        <w:numPr>
          <w:ilvl w:val="0"/>
          <w:numId w:val="26"/>
        </w:numPr>
        <w:jc w:val="both"/>
        <w:rPr>
          <w:rFonts w:eastAsiaTheme="minorEastAsia"/>
          <w:sz w:val="28"/>
          <w:szCs w:val="28"/>
        </w:rPr>
      </w:pPr>
      <w:r w:rsidRPr="00BF30AE">
        <w:rPr>
          <w:rFonts w:eastAsiaTheme="minorEastAsia"/>
          <w:sz w:val="28"/>
          <w:szCs w:val="28"/>
        </w:rPr>
        <w:t xml:space="preserve">развитие навыков самообразования и </w:t>
      </w:r>
      <w:proofErr w:type="spellStart"/>
      <w:r w:rsidRPr="00BF30AE">
        <w:rPr>
          <w:rFonts w:eastAsiaTheme="minorEastAsia"/>
          <w:sz w:val="28"/>
          <w:szCs w:val="28"/>
        </w:rPr>
        <w:t>самопроектирования</w:t>
      </w:r>
      <w:proofErr w:type="spellEnd"/>
      <w:r w:rsidRPr="00BF30AE">
        <w:rPr>
          <w:rFonts w:eastAsiaTheme="minorEastAsia"/>
          <w:sz w:val="28"/>
          <w:szCs w:val="28"/>
        </w:rPr>
        <w:t>;</w:t>
      </w:r>
    </w:p>
    <w:p w:rsidR="00BF30AE" w:rsidRPr="00BF30AE" w:rsidRDefault="00BF30AE" w:rsidP="00C31E40">
      <w:pPr>
        <w:pStyle w:val="ae"/>
        <w:numPr>
          <w:ilvl w:val="0"/>
          <w:numId w:val="26"/>
        </w:numPr>
        <w:jc w:val="both"/>
        <w:rPr>
          <w:rFonts w:eastAsiaTheme="minorEastAsia"/>
          <w:sz w:val="28"/>
          <w:szCs w:val="28"/>
        </w:rPr>
      </w:pPr>
      <w:r w:rsidRPr="00BF30AE">
        <w:rPr>
          <w:rFonts w:eastAsiaTheme="minorEastAsia"/>
          <w:sz w:val="28"/>
          <w:szCs w:val="28"/>
        </w:rPr>
        <w:t>углубление, расширение и систематизацию знаний в выбранной области научного знания или вида деятельности;</w:t>
      </w:r>
    </w:p>
    <w:p w:rsidR="00BF30AE" w:rsidRPr="00BF30AE" w:rsidRDefault="00BF30AE" w:rsidP="00C31E40">
      <w:pPr>
        <w:pStyle w:val="ae"/>
        <w:numPr>
          <w:ilvl w:val="0"/>
          <w:numId w:val="26"/>
        </w:numPr>
        <w:jc w:val="both"/>
        <w:rPr>
          <w:rFonts w:eastAsiaTheme="minorEastAsia"/>
          <w:sz w:val="28"/>
          <w:szCs w:val="28"/>
        </w:rPr>
      </w:pPr>
      <w:r w:rsidRPr="00BF30AE">
        <w:rPr>
          <w:rFonts w:eastAsiaTheme="minorEastAsia"/>
          <w:sz w:val="28"/>
          <w:szCs w:val="28"/>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BF30AE">
        <w:rPr>
          <w:rFonts w:eastAsiaTheme="minorEastAsia"/>
          <w:sz w:val="28"/>
          <w:szCs w:val="28"/>
        </w:rPr>
        <w:t>обучающихся</w:t>
      </w:r>
      <w:proofErr w:type="gramEnd"/>
      <w:r w:rsidRPr="00BF30AE">
        <w:rPr>
          <w:rFonts w:eastAsiaTheme="minorEastAsia"/>
          <w:sz w:val="28"/>
          <w:szCs w:val="28"/>
        </w:rPr>
        <w:t>.</w:t>
      </w:r>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Результаты изучения дополнительных учебных предметов, курсов по выбору обучающихся отражают:</w:t>
      </w:r>
    </w:p>
    <w:p w:rsidR="00BF30AE" w:rsidRPr="00BF30AE" w:rsidRDefault="00BF30AE" w:rsidP="00BF30AE">
      <w:pPr>
        <w:ind w:firstLine="720"/>
        <w:jc w:val="both"/>
        <w:rPr>
          <w:rFonts w:eastAsiaTheme="minorEastAsia"/>
          <w:sz w:val="28"/>
          <w:szCs w:val="28"/>
        </w:rPr>
      </w:pPr>
      <w:bookmarkStart w:id="84" w:name="sub_43"/>
      <w:r w:rsidRPr="00BF30AE">
        <w:rPr>
          <w:rFonts w:eastAsiaTheme="minorEastAsia"/>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BF30AE" w:rsidRPr="00BF30AE" w:rsidRDefault="00BF30AE" w:rsidP="00BF30AE">
      <w:pPr>
        <w:ind w:firstLine="720"/>
        <w:jc w:val="both"/>
        <w:rPr>
          <w:rFonts w:eastAsiaTheme="minorEastAsia"/>
          <w:sz w:val="28"/>
          <w:szCs w:val="28"/>
        </w:rPr>
      </w:pPr>
      <w:bookmarkStart w:id="85" w:name="sub_44"/>
      <w:bookmarkEnd w:id="84"/>
      <w:r w:rsidRPr="00BF30AE">
        <w:rPr>
          <w:rFonts w:eastAsiaTheme="minorEastAsia"/>
          <w:sz w:val="28"/>
          <w:szCs w:val="28"/>
        </w:rPr>
        <w:t>2) овладение систематическими знаниями и приобретение опыта осуществления целесообразной и результативной деятельности;</w:t>
      </w:r>
    </w:p>
    <w:p w:rsidR="00BF30AE" w:rsidRPr="00BF30AE" w:rsidRDefault="00BF30AE" w:rsidP="00BF30AE">
      <w:pPr>
        <w:ind w:firstLine="720"/>
        <w:jc w:val="both"/>
        <w:rPr>
          <w:rFonts w:eastAsiaTheme="minorEastAsia"/>
          <w:sz w:val="28"/>
          <w:szCs w:val="28"/>
        </w:rPr>
      </w:pPr>
      <w:bookmarkStart w:id="86" w:name="sub_45"/>
      <w:bookmarkEnd w:id="85"/>
      <w:r w:rsidRPr="00BF30AE">
        <w:rPr>
          <w:rFonts w:eastAsiaTheme="minorEastAsia"/>
          <w:sz w:val="28"/>
          <w:szCs w:val="28"/>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BF30AE">
        <w:rPr>
          <w:rFonts w:eastAsiaTheme="minorEastAsia"/>
          <w:sz w:val="28"/>
          <w:szCs w:val="28"/>
        </w:rPr>
        <w:t>саморегуляции</w:t>
      </w:r>
      <w:proofErr w:type="spellEnd"/>
      <w:r w:rsidRPr="00BF30AE">
        <w:rPr>
          <w:rFonts w:eastAsiaTheme="minorEastAsia"/>
          <w:sz w:val="28"/>
          <w:szCs w:val="28"/>
        </w:rPr>
        <w:t>;</w:t>
      </w:r>
    </w:p>
    <w:p w:rsidR="00BF30AE" w:rsidRPr="00BF30AE" w:rsidRDefault="00BF30AE" w:rsidP="00BF30AE">
      <w:pPr>
        <w:ind w:firstLine="720"/>
        <w:jc w:val="both"/>
        <w:rPr>
          <w:rFonts w:eastAsiaTheme="minorEastAsia"/>
          <w:sz w:val="28"/>
          <w:szCs w:val="28"/>
        </w:rPr>
      </w:pPr>
      <w:bookmarkStart w:id="87" w:name="sub_46"/>
      <w:bookmarkEnd w:id="86"/>
      <w:r w:rsidRPr="00BF30AE">
        <w:rPr>
          <w:rFonts w:eastAsiaTheme="minorEastAsia"/>
          <w:sz w:val="28"/>
          <w:szCs w:val="28"/>
        </w:rPr>
        <w:t>4) обеспечение академической мобильности и (или) возможности поддерживать избранное направление образования;</w:t>
      </w:r>
    </w:p>
    <w:p w:rsidR="00BF30AE" w:rsidRPr="00BF30AE" w:rsidRDefault="00BF30AE" w:rsidP="00BF30AE">
      <w:pPr>
        <w:ind w:firstLine="720"/>
        <w:jc w:val="both"/>
        <w:rPr>
          <w:rFonts w:eastAsiaTheme="minorEastAsia"/>
          <w:sz w:val="28"/>
          <w:szCs w:val="28"/>
        </w:rPr>
      </w:pPr>
      <w:bookmarkStart w:id="88" w:name="sub_47"/>
      <w:bookmarkEnd w:id="87"/>
      <w:r w:rsidRPr="00BF30AE">
        <w:rPr>
          <w:rFonts w:eastAsiaTheme="minorEastAsia"/>
          <w:sz w:val="28"/>
          <w:szCs w:val="28"/>
        </w:rPr>
        <w:t xml:space="preserve">5) обеспечение профессиональной ориентации </w:t>
      </w:r>
      <w:proofErr w:type="gramStart"/>
      <w:r w:rsidRPr="00BF30AE">
        <w:rPr>
          <w:rFonts w:eastAsiaTheme="minorEastAsia"/>
          <w:sz w:val="28"/>
          <w:szCs w:val="28"/>
        </w:rPr>
        <w:t>обучающихся</w:t>
      </w:r>
      <w:proofErr w:type="gramEnd"/>
      <w:r w:rsidRPr="00BF30AE">
        <w:rPr>
          <w:rFonts w:eastAsiaTheme="minorEastAsia"/>
          <w:sz w:val="28"/>
          <w:szCs w:val="28"/>
        </w:rPr>
        <w:t>.</w:t>
      </w:r>
    </w:p>
    <w:p w:rsidR="00BF30AE" w:rsidRPr="00BF30AE" w:rsidRDefault="00BF30AE" w:rsidP="00BF30AE">
      <w:pPr>
        <w:ind w:firstLine="720"/>
        <w:jc w:val="both"/>
        <w:rPr>
          <w:rFonts w:eastAsiaTheme="minorEastAsia"/>
          <w:sz w:val="28"/>
          <w:szCs w:val="28"/>
        </w:rPr>
      </w:pPr>
      <w:bookmarkStart w:id="89" w:name="sub_49"/>
      <w:bookmarkEnd w:id="88"/>
      <w:r w:rsidRPr="00BF30AE">
        <w:rPr>
          <w:rFonts w:eastAsiaTheme="minorEastAsia"/>
          <w:b/>
          <w:sz w:val="28"/>
          <w:szCs w:val="28"/>
        </w:rPr>
        <w:t>Индивидуальный проект</w:t>
      </w:r>
      <w:r w:rsidRPr="00BF30AE">
        <w:rPr>
          <w:rFonts w:eastAsiaTheme="minorEastAsia"/>
          <w:sz w:val="28"/>
          <w:szCs w:val="28"/>
        </w:rPr>
        <w:t xml:space="preserve"> представляет собой особую форму организации деятельности </w:t>
      </w:r>
      <w:proofErr w:type="gramStart"/>
      <w:r w:rsidRPr="00BF30AE">
        <w:rPr>
          <w:rFonts w:eastAsiaTheme="minorEastAsia"/>
          <w:sz w:val="28"/>
          <w:szCs w:val="28"/>
        </w:rPr>
        <w:t>обучающихся</w:t>
      </w:r>
      <w:proofErr w:type="gramEnd"/>
      <w:r w:rsidRPr="00BF30AE">
        <w:rPr>
          <w:rFonts w:eastAsiaTheme="minorEastAsia"/>
          <w:sz w:val="28"/>
          <w:szCs w:val="28"/>
        </w:rPr>
        <w:t xml:space="preserve"> (учебное исследование или учебный проект).</w:t>
      </w:r>
    </w:p>
    <w:bookmarkEnd w:id="89"/>
    <w:p w:rsidR="00BF30AE" w:rsidRPr="00BF30AE" w:rsidRDefault="00BF30AE" w:rsidP="00BF30AE">
      <w:pPr>
        <w:ind w:firstLine="720"/>
        <w:jc w:val="both"/>
        <w:rPr>
          <w:rFonts w:eastAsiaTheme="minorEastAsia"/>
          <w:sz w:val="28"/>
          <w:szCs w:val="28"/>
        </w:rPr>
      </w:pPr>
      <w:proofErr w:type="gramStart"/>
      <w:r w:rsidRPr="00BF30AE">
        <w:rPr>
          <w:rFonts w:eastAsiaTheme="minorEastAsia"/>
          <w:sz w:val="28"/>
          <w:szCs w:val="28"/>
        </w:rPr>
        <w:t>Индивидуальный проект выполняется обучающимся самостоятельно под руководством учителя (</w:t>
      </w:r>
      <w:proofErr w:type="spellStart"/>
      <w:r w:rsidRPr="00BF30AE">
        <w:rPr>
          <w:rFonts w:eastAsiaTheme="minorEastAsia"/>
          <w:sz w:val="28"/>
          <w:szCs w:val="28"/>
        </w:rPr>
        <w:t>тьютора</w:t>
      </w:r>
      <w:proofErr w:type="spellEnd"/>
      <w:r w:rsidRPr="00BF30AE">
        <w:rPr>
          <w:rFonts w:eastAsiaTheme="minorEastAsia"/>
          <w:sz w:val="28"/>
          <w:szCs w:val="28"/>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BF30AE" w:rsidRPr="00BF30AE" w:rsidRDefault="00BF30AE" w:rsidP="00BF30AE">
      <w:pPr>
        <w:ind w:firstLine="720"/>
        <w:jc w:val="both"/>
        <w:rPr>
          <w:rFonts w:eastAsiaTheme="minorEastAsia"/>
          <w:sz w:val="28"/>
          <w:szCs w:val="28"/>
        </w:rPr>
      </w:pPr>
      <w:r w:rsidRPr="00BF30AE">
        <w:rPr>
          <w:rFonts w:eastAsiaTheme="minorEastAsia"/>
          <w:sz w:val="28"/>
          <w:szCs w:val="28"/>
        </w:rPr>
        <w:t xml:space="preserve">Результаты выполнения </w:t>
      </w:r>
      <w:proofErr w:type="gramStart"/>
      <w:r w:rsidRPr="00BF30AE">
        <w:rPr>
          <w:rFonts w:eastAsiaTheme="minorEastAsia"/>
          <w:sz w:val="28"/>
          <w:szCs w:val="28"/>
        </w:rPr>
        <w:t>индивидуального проекта</w:t>
      </w:r>
      <w:proofErr w:type="gramEnd"/>
      <w:r w:rsidRPr="00BF30AE">
        <w:rPr>
          <w:rFonts w:eastAsiaTheme="minorEastAsia"/>
          <w:sz w:val="28"/>
          <w:szCs w:val="28"/>
        </w:rPr>
        <w:t xml:space="preserve"> отражают:</w:t>
      </w:r>
    </w:p>
    <w:p w:rsidR="00BF30AE" w:rsidRPr="00BF30AE" w:rsidRDefault="00BF30AE" w:rsidP="00C31E40">
      <w:pPr>
        <w:pStyle w:val="ae"/>
        <w:numPr>
          <w:ilvl w:val="0"/>
          <w:numId w:val="23"/>
        </w:numPr>
        <w:ind w:left="993"/>
        <w:jc w:val="both"/>
        <w:rPr>
          <w:rFonts w:eastAsiaTheme="minorEastAsia"/>
          <w:sz w:val="28"/>
          <w:szCs w:val="28"/>
        </w:rPr>
      </w:pPr>
      <w:proofErr w:type="spellStart"/>
      <w:r w:rsidRPr="00BF30AE">
        <w:rPr>
          <w:rFonts w:eastAsiaTheme="minorEastAsia"/>
          <w:sz w:val="28"/>
          <w:szCs w:val="28"/>
        </w:rPr>
        <w:lastRenderedPageBreak/>
        <w:t>сформированность</w:t>
      </w:r>
      <w:proofErr w:type="spellEnd"/>
      <w:r w:rsidRPr="00BF30AE">
        <w:rPr>
          <w:rFonts w:eastAsiaTheme="minorEastAsia"/>
          <w:sz w:val="28"/>
          <w:szCs w:val="28"/>
        </w:rPr>
        <w:t xml:space="preserve"> навыков коммуникативной, учебно-исследовательской деятельности, критического мышления;</w:t>
      </w:r>
    </w:p>
    <w:p w:rsidR="00BF30AE" w:rsidRPr="00BF30AE" w:rsidRDefault="00BF30AE" w:rsidP="00C31E40">
      <w:pPr>
        <w:pStyle w:val="ae"/>
        <w:numPr>
          <w:ilvl w:val="0"/>
          <w:numId w:val="23"/>
        </w:numPr>
        <w:ind w:left="993"/>
        <w:jc w:val="both"/>
        <w:rPr>
          <w:rFonts w:eastAsiaTheme="minorEastAsia"/>
          <w:sz w:val="28"/>
          <w:szCs w:val="28"/>
        </w:rPr>
      </w:pPr>
      <w:r w:rsidRPr="00BF30AE">
        <w:rPr>
          <w:rFonts w:eastAsiaTheme="minorEastAsia"/>
          <w:sz w:val="28"/>
          <w:szCs w:val="28"/>
        </w:rPr>
        <w:t>способность к инновационной, аналитической, творческой, интеллектуальной деятельности;</w:t>
      </w:r>
    </w:p>
    <w:p w:rsidR="00BF30AE" w:rsidRPr="00BF30AE" w:rsidRDefault="00BF30AE" w:rsidP="00C31E40">
      <w:pPr>
        <w:pStyle w:val="ae"/>
        <w:numPr>
          <w:ilvl w:val="0"/>
          <w:numId w:val="23"/>
        </w:numPr>
        <w:ind w:left="993"/>
        <w:jc w:val="both"/>
        <w:rPr>
          <w:rFonts w:eastAsiaTheme="minorEastAsia"/>
          <w:sz w:val="28"/>
          <w:szCs w:val="28"/>
        </w:rPr>
      </w:pPr>
      <w:proofErr w:type="spellStart"/>
      <w:r w:rsidRPr="00BF30AE">
        <w:rPr>
          <w:rFonts w:eastAsiaTheme="minorEastAsia"/>
          <w:sz w:val="28"/>
          <w:szCs w:val="28"/>
        </w:rPr>
        <w:t>сформированность</w:t>
      </w:r>
      <w:proofErr w:type="spellEnd"/>
      <w:r w:rsidRPr="00BF30AE">
        <w:rPr>
          <w:rFonts w:eastAsiaTheme="minorEastAsia"/>
          <w:sz w:val="28"/>
          <w:szCs w:val="28"/>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F30AE" w:rsidRPr="00BF30AE" w:rsidRDefault="00BF30AE" w:rsidP="00C31E40">
      <w:pPr>
        <w:pStyle w:val="ae"/>
        <w:numPr>
          <w:ilvl w:val="0"/>
          <w:numId w:val="23"/>
        </w:numPr>
        <w:ind w:left="993"/>
        <w:jc w:val="both"/>
        <w:rPr>
          <w:rFonts w:eastAsiaTheme="minorEastAsia"/>
          <w:sz w:val="28"/>
          <w:szCs w:val="28"/>
        </w:rPr>
      </w:pPr>
      <w:r w:rsidRPr="00BF30AE">
        <w:rPr>
          <w:rFonts w:eastAsiaTheme="minorEastAsia"/>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F30AE" w:rsidRPr="00BF30AE" w:rsidRDefault="00BF30AE" w:rsidP="00BF30AE">
      <w:pPr>
        <w:ind w:firstLine="720"/>
        <w:jc w:val="both"/>
        <w:rPr>
          <w:rFonts w:eastAsiaTheme="minorEastAsia"/>
          <w:sz w:val="28"/>
          <w:szCs w:val="28"/>
        </w:rPr>
      </w:pPr>
      <w:proofErr w:type="gramStart"/>
      <w:r w:rsidRPr="00BF30AE">
        <w:rPr>
          <w:rFonts w:eastAsiaTheme="minorEastAsia"/>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BF30AE" w:rsidRPr="00BF30AE" w:rsidRDefault="00BF30AE" w:rsidP="00BF30AE">
      <w:pPr>
        <w:ind w:firstLine="720"/>
        <w:jc w:val="both"/>
        <w:rPr>
          <w:rFonts w:eastAsiaTheme="minorEastAsia"/>
          <w:sz w:val="28"/>
          <w:szCs w:val="28"/>
        </w:rPr>
      </w:pPr>
      <w:r w:rsidRPr="00BF30AE">
        <w:rPr>
          <w:rFonts w:eastAsiaTheme="minorEastAsia"/>
          <w:b/>
          <w:sz w:val="28"/>
          <w:szCs w:val="28"/>
        </w:rPr>
        <w:t>Требования к результатам освоения ООП СОО</w:t>
      </w:r>
      <w:r w:rsidRPr="00BF30AE">
        <w:rPr>
          <w:rFonts w:eastAsiaTheme="minorEastAsia"/>
          <w:sz w:val="28"/>
          <w:szCs w:val="28"/>
        </w:rPr>
        <w:t xml:space="preserve"> определяют </w:t>
      </w:r>
      <w:proofErr w:type="spellStart"/>
      <w:r w:rsidRPr="00BF30AE">
        <w:rPr>
          <w:rFonts w:eastAsiaTheme="minorEastAsia"/>
          <w:sz w:val="28"/>
          <w:szCs w:val="28"/>
        </w:rPr>
        <w:t>содержательно-критериальную</w:t>
      </w:r>
      <w:proofErr w:type="spellEnd"/>
      <w:r w:rsidRPr="00BF30AE">
        <w:rPr>
          <w:rFonts w:eastAsiaTheme="minorEastAsia"/>
          <w:sz w:val="28"/>
          <w:szCs w:val="28"/>
        </w:rPr>
        <w:t xml:space="preserve"> и нормативную основу оценки результатов освоения </w:t>
      </w:r>
      <w:proofErr w:type="gramStart"/>
      <w:r w:rsidRPr="00BF30AE">
        <w:rPr>
          <w:rFonts w:eastAsiaTheme="minorEastAsia"/>
          <w:sz w:val="28"/>
          <w:szCs w:val="28"/>
        </w:rPr>
        <w:t>обучающимися</w:t>
      </w:r>
      <w:proofErr w:type="gramEnd"/>
      <w:r w:rsidRPr="00BF30AE">
        <w:rPr>
          <w:rFonts w:eastAsiaTheme="minorEastAsia"/>
          <w:sz w:val="28"/>
          <w:szCs w:val="28"/>
        </w:rPr>
        <w:t xml:space="preserve"> ООП, деятельности педагогических работников. </w:t>
      </w:r>
      <w:bookmarkStart w:id="90" w:name="sub_1132"/>
    </w:p>
    <w:p w:rsidR="00BF30AE" w:rsidRPr="00C6249C" w:rsidRDefault="00BF30AE" w:rsidP="00BF30AE">
      <w:pPr>
        <w:ind w:firstLine="720"/>
        <w:jc w:val="both"/>
        <w:rPr>
          <w:rFonts w:eastAsiaTheme="minorEastAsia"/>
          <w:sz w:val="28"/>
          <w:szCs w:val="28"/>
        </w:rPr>
      </w:pPr>
      <w:r w:rsidRPr="00C6249C">
        <w:rPr>
          <w:rFonts w:eastAsiaTheme="minorEastAsia"/>
          <w:sz w:val="28"/>
          <w:szCs w:val="28"/>
        </w:rPr>
        <w:t xml:space="preserve">Освоение </w:t>
      </w:r>
      <w:proofErr w:type="gramStart"/>
      <w:r w:rsidRPr="00C6249C">
        <w:rPr>
          <w:rFonts w:eastAsiaTheme="minorEastAsia"/>
          <w:sz w:val="28"/>
          <w:szCs w:val="28"/>
        </w:rPr>
        <w:t>обучающимися</w:t>
      </w:r>
      <w:proofErr w:type="gramEnd"/>
      <w:r w:rsidRPr="00C6249C">
        <w:rPr>
          <w:rFonts w:eastAsiaTheme="minorEastAsia"/>
          <w:sz w:val="28"/>
          <w:szCs w:val="28"/>
        </w:rPr>
        <w:t xml:space="preserve"> ООП СОО завершается обязательной государственной итоговой аттестацией выпускников. Государственная итоговая аттестация </w:t>
      </w:r>
      <w:proofErr w:type="gramStart"/>
      <w:r w:rsidRPr="00C6249C">
        <w:rPr>
          <w:rFonts w:eastAsiaTheme="minorEastAsia"/>
          <w:sz w:val="28"/>
          <w:szCs w:val="28"/>
        </w:rPr>
        <w:t>обучающихся</w:t>
      </w:r>
      <w:proofErr w:type="gramEnd"/>
      <w:r w:rsidRPr="00C6249C">
        <w:rPr>
          <w:rFonts w:eastAsiaTheme="minorEastAsia"/>
          <w:sz w:val="28"/>
          <w:szCs w:val="28"/>
        </w:rPr>
        <w:t xml:space="preserve"> проводится по всем изучавшимся учебным предметам.</w:t>
      </w:r>
    </w:p>
    <w:p w:rsidR="00BF30AE" w:rsidRPr="00C6249C" w:rsidRDefault="00BF30AE" w:rsidP="00BF30AE">
      <w:pPr>
        <w:ind w:firstLine="720"/>
        <w:jc w:val="both"/>
        <w:rPr>
          <w:rFonts w:eastAsiaTheme="minorEastAsia"/>
          <w:sz w:val="28"/>
          <w:szCs w:val="28"/>
        </w:rPr>
      </w:pPr>
      <w:bookmarkStart w:id="91" w:name="sub_1133"/>
      <w:bookmarkEnd w:id="90"/>
      <w:r w:rsidRPr="00C6249C">
        <w:rPr>
          <w:rFonts w:eastAsiaTheme="minorEastAsia"/>
          <w:sz w:val="28"/>
          <w:szCs w:val="28"/>
        </w:rPr>
        <w:t xml:space="preserve">Государственная итоговая аттестация </w:t>
      </w:r>
      <w:proofErr w:type="gramStart"/>
      <w:r w:rsidRPr="00C6249C">
        <w:rPr>
          <w:rFonts w:eastAsiaTheme="minorEastAsia"/>
          <w:sz w:val="28"/>
          <w:szCs w:val="28"/>
        </w:rPr>
        <w:t>обучающихся</w:t>
      </w:r>
      <w:proofErr w:type="gramEnd"/>
      <w:r w:rsidRPr="00C6249C">
        <w:rPr>
          <w:rFonts w:eastAsiaTheme="minorEastAsia"/>
          <w:sz w:val="28"/>
          <w:szCs w:val="28"/>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bookmarkStart w:id="92" w:name="sub_12004"/>
      <w:bookmarkEnd w:id="91"/>
      <w:r w:rsidRPr="00C6249C">
        <w:rPr>
          <w:rFonts w:eastAsiaTheme="minorEastAsia"/>
          <w:sz w:val="28"/>
          <w:szCs w:val="28"/>
        </w:rPr>
        <w:t xml:space="preserve"> "Русский язык";</w:t>
      </w:r>
      <w:bookmarkStart w:id="93" w:name="sub_12005"/>
      <w:bookmarkEnd w:id="92"/>
      <w:r w:rsidRPr="00C6249C">
        <w:rPr>
          <w:rFonts w:eastAsiaTheme="minorEastAsia"/>
          <w:sz w:val="28"/>
          <w:szCs w:val="28"/>
        </w:rPr>
        <w:t xml:space="preserve"> "Математика".</w:t>
      </w:r>
    </w:p>
    <w:p w:rsidR="00BF30AE" w:rsidRPr="00C6249C" w:rsidRDefault="00BF30AE" w:rsidP="00BF30AE">
      <w:pPr>
        <w:ind w:firstLine="720"/>
        <w:jc w:val="both"/>
        <w:rPr>
          <w:rFonts w:eastAsiaTheme="minorEastAsia"/>
          <w:sz w:val="28"/>
          <w:szCs w:val="28"/>
        </w:rPr>
      </w:pPr>
      <w:bookmarkStart w:id="94" w:name="sub_1134"/>
      <w:bookmarkEnd w:id="93"/>
      <w:r w:rsidRPr="00C6249C">
        <w:rPr>
          <w:rFonts w:eastAsiaTheme="minorEastAsia"/>
          <w:sz w:val="28"/>
          <w:szCs w:val="28"/>
        </w:rPr>
        <w:t xml:space="preserve">По учебному предмету «Математика» обучающийся самостоятельно </w:t>
      </w:r>
      <w:proofErr w:type="spellStart"/>
      <w:r w:rsidRPr="00C6249C">
        <w:rPr>
          <w:rFonts w:eastAsiaTheme="minorEastAsia"/>
          <w:sz w:val="28"/>
          <w:szCs w:val="28"/>
        </w:rPr>
        <w:t>выбрает</w:t>
      </w:r>
      <w:proofErr w:type="spellEnd"/>
      <w:r w:rsidRPr="00C6249C">
        <w:rPr>
          <w:rFonts w:eastAsiaTheme="minorEastAsia"/>
          <w:sz w:val="28"/>
          <w:szCs w:val="28"/>
        </w:rPr>
        <w:t xml:space="preserve">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BF30AE" w:rsidRPr="00C6249C" w:rsidRDefault="00BF30AE" w:rsidP="00BF30AE">
      <w:pPr>
        <w:ind w:firstLine="720"/>
        <w:jc w:val="both"/>
        <w:rPr>
          <w:rFonts w:eastAsiaTheme="minorEastAsia"/>
          <w:sz w:val="28"/>
          <w:szCs w:val="28"/>
        </w:rPr>
      </w:pPr>
      <w:bookmarkStart w:id="95" w:name="sub_1135"/>
      <w:bookmarkEnd w:id="94"/>
      <w:r w:rsidRPr="00C6249C">
        <w:rPr>
          <w:rFonts w:eastAsiaTheme="minorEastAsia"/>
          <w:sz w:val="28"/>
          <w:szCs w:val="28"/>
        </w:rPr>
        <w:t xml:space="preserve">Допускается прохождение </w:t>
      </w:r>
      <w:proofErr w:type="gramStart"/>
      <w:r w:rsidRPr="00C6249C">
        <w:rPr>
          <w:rFonts w:eastAsiaTheme="minorEastAsia"/>
          <w:sz w:val="28"/>
          <w:szCs w:val="28"/>
        </w:rPr>
        <w:t>обучающимися</w:t>
      </w:r>
      <w:proofErr w:type="gramEnd"/>
      <w:r w:rsidRPr="00C6249C">
        <w:rPr>
          <w:rFonts w:eastAsiaTheme="minorEastAsia"/>
          <w:sz w:val="28"/>
          <w:szCs w:val="28"/>
        </w:rPr>
        <w:t xml:space="preserve"> государственной итоговой аттестации по завершению изучения отдельных учебных предметов на базовом уровне после 10 класса.</w:t>
      </w:r>
    </w:p>
    <w:bookmarkEnd w:id="95"/>
    <w:p w:rsidR="004710FE" w:rsidRPr="00C6249C" w:rsidRDefault="004710FE" w:rsidP="004710FE">
      <w:pPr>
        <w:rPr>
          <w:sz w:val="28"/>
          <w:szCs w:val="28"/>
        </w:rPr>
      </w:pPr>
    </w:p>
    <w:p w:rsidR="00DC4EA0" w:rsidRDefault="00DC4EA0" w:rsidP="00AD6FB5">
      <w:pPr>
        <w:widowControl w:val="0"/>
        <w:kinsoku w:val="0"/>
        <w:overflowPunct w:val="0"/>
        <w:autoSpaceDE w:val="0"/>
        <w:autoSpaceDN w:val="0"/>
        <w:adjustRightInd w:val="0"/>
        <w:spacing w:line="277" w:lineRule="auto"/>
        <w:ind w:right="267"/>
        <w:rPr>
          <w:spacing w:val="-1"/>
          <w:sz w:val="28"/>
          <w:szCs w:val="28"/>
        </w:rPr>
      </w:pPr>
    </w:p>
    <w:p w:rsidR="00AD6FB5" w:rsidRDefault="00AD6FB5" w:rsidP="00BF30AE">
      <w:pPr>
        <w:pStyle w:val="1"/>
        <w:keepNext w:val="0"/>
        <w:widowControl w:val="0"/>
        <w:numPr>
          <w:ilvl w:val="1"/>
          <w:numId w:val="1"/>
        </w:numPr>
        <w:tabs>
          <w:tab w:val="left" w:pos="1059"/>
        </w:tabs>
        <w:kinsoku w:val="0"/>
        <w:overflowPunct w:val="0"/>
        <w:autoSpaceDE w:val="0"/>
        <w:autoSpaceDN w:val="0"/>
        <w:adjustRightInd w:val="0"/>
        <w:spacing w:before="0" w:after="0" w:line="277" w:lineRule="auto"/>
        <w:ind w:right="267" w:firstLine="454"/>
        <w:jc w:val="center"/>
        <w:rPr>
          <w:rFonts w:ascii="Times New Roman" w:hAnsi="Times New Roman" w:cs="Times New Roman"/>
          <w:spacing w:val="-1"/>
          <w:sz w:val="28"/>
          <w:szCs w:val="28"/>
          <w:lang w:val="ru-RU"/>
        </w:rPr>
      </w:pPr>
      <w:proofErr w:type="spellStart"/>
      <w:r w:rsidRPr="00AD6FB5">
        <w:rPr>
          <w:rFonts w:ascii="Times New Roman" w:hAnsi="Times New Roman" w:cs="Times New Roman"/>
          <w:spacing w:val="-1"/>
          <w:sz w:val="28"/>
          <w:szCs w:val="28"/>
        </w:rPr>
        <w:t>Система</w:t>
      </w:r>
      <w:proofErr w:type="spellEnd"/>
      <w:r w:rsidRPr="00AD6FB5">
        <w:rPr>
          <w:rFonts w:ascii="Times New Roman" w:hAnsi="Times New Roman" w:cs="Times New Roman"/>
          <w:sz w:val="28"/>
          <w:szCs w:val="28"/>
        </w:rPr>
        <w:t xml:space="preserve"> </w:t>
      </w:r>
      <w:proofErr w:type="spellStart"/>
      <w:r w:rsidRPr="00AD6FB5">
        <w:rPr>
          <w:rFonts w:ascii="Times New Roman" w:hAnsi="Times New Roman" w:cs="Times New Roman"/>
          <w:spacing w:val="-1"/>
          <w:sz w:val="28"/>
          <w:szCs w:val="28"/>
        </w:rPr>
        <w:t>оценки</w:t>
      </w:r>
      <w:proofErr w:type="spellEnd"/>
      <w:r w:rsidRPr="00AD6FB5">
        <w:rPr>
          <w:rFonts w:ascii="Times New Roman" w:hAnsi="Times New Roman" w:cs="Times New Roman"/>
          <w:spacing w:val="-2"/>
          <w:sz w:val="28"/>
          <w:szCs w:val="28"/>
        </w:rPr>
        <w:t xml:space="preserve"> </w:t>
      </w:r>
      <w:proofErr w:type="spellStart"/>
      <w:r w:rsidRPr="00AD6FB5">
        <w:rPr>
          <w:rFonts w:ascii="Times New Roman" w:hAnsi="Times New Roman" w:cs="Times New Roman"/>
          <w:spacing w:val="-1"/>
          <w:sz w:val="28"/>
          <w:szCs w:val="28"/>
        </w:rPr>
        <w:t>достижения</w:t>
      </w:r>
      <w:proofErr w:type="spellEnd"/>
      <w:r w:rsidRPr="00AD6FB5">
        <w:rPr>
          <w:rFonts w:ascii="Times New Roman" w:hAnsi="Times New Roman" w:cs="Times New Roman"/>
          <w:spacing w:val="-2"/>
          <w:sz w:val="28"/>
          <w:szCs w:val="28"/>
        </w:rPr>
        <w:t xml:space="preserve"> </w:t>
      </w:r>
      <w:proofErr w:type="spellStart"/>
      <w:r w:rsidRPr="00AD6FB5">
        <w:rPr>
          <w:rFonts w:ascii="Times New Roman" w:hAnsi="Times New Roman" w:cs="Times New Roman"/>
          <w:spacing w:val="-1"/>
          <w:sz w:val="28"/>
          <w:szCs w:val="28"/>
        </w:rPr>
        <w:t>планируемых</w:t>
      </w:r>
      <w:proofErr w:type="spellEnd"/>
      <w:r w:rsidRPr="00AD6FB5">
        <w:rPr>
          <w:rFonts w:ascii="Times New Roman" w:hAnsi="Times New Roman" w:cs="Times New Roman"/>
          <w:sz w:val="28"/>
          <w:szCs w:val="28"/>
        </w:rPr>
        <w:t xml:space="preserve"> </w:t>
      </w:r>
      <w:proofErr w:type="spellStart"/>
      <w:r w:rsidRPr="00AD6FB5">
        <w:rPr>
          <w:rFonts w:ascii="Times New Roman" w:hAnsi="Times New Roman" w:cs="Times New Roman"/>
          <w:spacing w:val="-2"/>
          <w:sz w:val="28"/>
          <w:szCs w:val="28"/>
        </w:rPr>
        <w:t>результатов</w:t>
      </w:r>
      <w:proofErr w:type="spellEnd"/>
      <w:r w:rsidRPr="00AD6FB5">
        <w:rPr>
          <w:rFonts w:ascii="Times New Roman" w:hAnsi="Times New Roman" w:cs="Times New Roman"/>
          <w:spacing w:val="-4"/>
          <w:sz w:val="28"/>
          <w:szCs w:val="28"/>
        </w:rPr>
        <w:t xml:space="preserve"> </w:t>
      </w:r>
      <w:proofErr w:type="spellStart"/>
      <w:r w:rsidRPr="00AD6FB5">
        <w:rPr>
          <w:rFonts w:ascii="Times New Roman" w:hAnsi="Times New Roman" w:cs="Times New Roman"/>
          <w:spacing w:val="-1"/>
          <w:sz w:val="28"/>
          <w:szCs w:val="28"/>
        </w:rPr>
        <w:t>освоения</w:t>
      </w:r>
      <w:proofErr w:type="spellEnd"/>
      <w:r w:rsidRPr="00AD6FB5">
        <w:rPr>
          <w:rFonts w:ascii="Times New Roman" w:hAnsi="Times New Roman" w:cs="Times New Roman"/>
          <w:spacing w:val="-2"/>
          <w:sz w:val="28"/>
          <w:szCs w:val="28"/>
        </w:rPr>
        <w:t xml:space="preserve"> </w:t>
      </w:r>
      <w:r w:rsidRPr="00AD6FB5">
        <w:rPr>
          <w:rFonts w:ascii="Times New Roman" w:hAnsi="Times New Roman" w:cs="Times New Roman"/>
          <w:spacing w:val="-1"/>
          <w:sz w:val="28"/>
          <w:szCs w:val="28"/>
        </w:rPr>
        <w:t>ООП</w:t>
      </w:r>
      <w:r w:rsidRPr="00AD6FB5">
        <w:rPr>
          <w:rFonts w:ascii="Times New Roman" w:hAnsi="Times New Roman" w:cs="Times New Roman"/>
          <w:spacing w:val="63"/>
          <w:sz w:val="28"/>
          <w:szCs w:val="28"/>
        </w:rPr>
        <w:t xml:space="preserve"> </w:t>
      </w:r>
      <w:r>
        <w:rPr>
          <w:rFonts w:ascii="Times New Roman" w:hAnsi="Times New Roman" w:cs="Times New Roman"/>
          <w:sz w:val="28"/>
          <w:szCs w:val="28"/>
          <w:lang w:val="ru-RU"/>
        </w:rPr>
        <w:t>С</w:t>
      </w:r>
      <w:r w:rsidRPr="00AD6FB5">
        <w:rPr>
          <w:rFonts w:ascii="Times New Roman" w:hAnsi="Times New Roman" w:cs="Times New Roman"/>
          <w:sz w:val="28"/>
          <w:szCs w:val="28"/>
        </w:rPr>
        <w:t>ОО</w:t>
      </w:r>
      <w:r w:rsidRPr="00AD6FB5">
        <w:rPr>
          <w:rFonts w:ascii="Times New Roman" w:hAnsi="Times New Roman" w:cs="Times New Roman"/>
          <w:spacing w:val="-1"/>
          <w:sz w:val="28"/>
          <w:szCs w:val="28"/>
        </w:rPr>
        <w:t xml:space="preserve"> МБОУ СОШ № 32 </w:t>
      </w:r>
      <w:proofErr w:type="spellStart"/>
      <w:r w:rsidRPr="00AD6FB5">
        <w:rPr>
          <w:rFonts w:ascii="Times New Roman" w:hAnsi="Times New Roman" w:cs="Times New Roman"/>
          <w:spacing w:val="-1"/>
          <w:sz w:val="28"/>
          <w:szCs w:val="28"/>
        </w:rPr>
        <w:t>города</w:t>
      </w:r>
      <w:proofErr w:type="spellEnd"/>
      <w:r w:rsidRPr="00AD6FB5">
        <w:rPr>
          <w:rFonts w:ascii="Times New Roman" w:hAnsi="Times New Roman" w:cs="Times New Roman"/>
          <w:spacing w:val="-1"/>
          <w:sz w:val="28"/>
          <w:szCs w:val="28"/>
        </w:rPr>
        <w:t xml:space="preserve"> </w:t>
      </w:r>
      <w:proofErr w:type="spellStart"/>
      <w:r w:rsidRPr="00AD6FB5">
        <w:rPr>
          <w:rFonts w:ascii="Times New Roman" w:hAnsi="Times New Roman" w:cs="Times New Roman"/>
          <w:spacing w:val="-1"/>
          <w:sz w:val="28"/>
          <w:szCs w:val="28"/>
        </w:rPr>
        <w:t>Белово</w:t>
      </w:r>
      <w:proofErr w:type="spellEnd"/>
    </w:p>
    <w:p w:rsidR="00DC4EA0" w:rsidRPr="00DC4EA0" w:rsidRDefault="00DC4EA0" w:rsidP="00DC4EA0"/>
    <w:p w:rsidR="00AD6FB5" w:rsidRPr="00AD6FB5" w:rsidRDefault="00AD6FB5" w:rsidP="00AD6FB5">
      <w:pPr>
        <w:pStyle w:val="a7"/>
        <w:kinsoku w:val="0"/>
        <w:overflowPunct w:val="0"/>
        <w:spacing w:before="40" w:after="0"/>
        <w:ind w:right="101" w:firstLine="564"/>
        <w:jc w:val="both"/>
        <w:rPr>
          <w:rFonts w:ascii="Times New Roman" w:hAnsi="Times New Roman"/>
          <w:spacing w:val="-1"/>
          <w:sz w:val="28"/>
          <w:szCs w:val="28"/>
        </w:rPr>
      </w:pPr>
      <w:bookmarkStart w:id="96" w:name="1.3.1._Общие_положения"/>
      <w:bookmarkEnd w:id="96"/>
      <w:r w:rsidRPr="00AD6FB5">
        <w:rPr>
          <w:rFonts w:ascii="Times New Roman" w:hAnsi="Times New Roman"/>
          <w:spacing w:val="-1"/>
          <w:sz w:val="28"/>
          <w:szCs w:val="28"/>
        </w:rPr>
        <w:t>Система</w:t>
      </w:r>
      <w:r w:rsidRPr="00AD6FB5">
        <w:rPr>
          <w:rFonts w:ascii="Times New Roman" w:hAnsi="Times New Roman"/>
          <w:spacing w:val="20"/>
          <w:sz w:val="28"/>
          <w:szCs w:val="28"/>
        </w:rPr>
        <w:t xml:space="preserve"> </w:t>
      </w:r>
      <w:r w:rsidRPr="00AD6FB5">
        <w:rPr>
          <w:rFonts w:ascii="Times New Roman" w:hAnsi="Times New Roman"/>
          <w:spacing w:val="-2"/>
          <w:sz w:val="28"/>
          <w:szCs w:val="28"/>
        </w:rPr>
        <w:t>оценки</w:t>
      </w:r>
      <w:r w:rsidRPr="00AD6FB5">
        <w:rPr>
          <w:rFonts w:ascii="Times New Roman" w:hAnsi="Times New Roman"/>
          <w:spacing w:val="21"/>
          <w:sz w:val="28"/>
          <w:szCs w:val="28"/>
        </w:rPr>
        <w:t xml:space="preserve"> </w:t>
      </w:r>
      <w:r w:rsidRPr="00AD6FB5">
        <w:rPr>
          <w:rFonts w:ascii="Times New Roman" w:hAnsi="Times New Roman"/>
          <w:spacing w:val="-1"/>
          <w:sz w:val="28"/>
          <w:szCs w:val="28"/>
        </w:rPr>
        <w:t>достижения</w:t>
      </w:r>
      <w:r w:rsidRPr="00AD6FB5">
        <w:rPr>
          <w:rFonts w:ascii="Times New Roman" w:hAnsi="Times New Roman"/>
          <w:spacing w:val="21"/>
          <w:sz w:val="28"/>
          <w:szCs w:val="28"/>
        </w:rPr>
        <w:t xml:space="preserve"> </w:t>
      </w:r>
      <w:r w:rsidRPr="00AD6FB5">
        <w:rPr>
          <w:rFonts w:ascii="Times New Roman" w:hAnsi="Times New Roman"/>
          <w:spacing w:val="-1"/>
          <w:sz w:val="28"/>
          <w:szCs w:val="28"/>
        </w:rPr>
        <w:t>планируемых</w:t>
      </w:r>
      <w:r w:rsidRPr="00AD6FB5">
        <w:rPr>
          <w:rFonts w:ascii="Times New Roman" w:hAnsi="Times New Roman"/>
          <w:spacing w:val="22"/>
          <w:sz w:val="28"/>
          <w:szCs w:val="28"/>
        </w:rPr>
        <w:t xml:space="preserve"> </w:t>
      </w:r>
      <w:r w:rsidRPr="00AD6FB5">
        <w:rPr>
          <w:rFonts w:ascii="Times New Roman" w:hAnsi="Times New Roman"/>
          <w:spacing w:val="-1"/>
          <w:sz w:val="28"/>
          <w:szCs w:val="28"/>
        </w:rPr>
        <w:t>результатов</w:t>
      </w:r>
      <w:r w:rsidRPr="00AD6FB5">
        <w:rPr>
          <w:rFonts w:ascii="Times New Roman" w:hAnsi="Times New Roman"/>
          <w:spacing w:val="20"/>
          <w:sz w:val="28"/>
          <w:szCs w:val="28"/>
        </w:rPr>
        <w:t xml:space="preserve"> </w:t>
      </w:r>
      <w:r w:rsidRPr="00AD6FB5">
        <w:rPr>
          <w:rFonts w:ascii="Times New Roman" w:hAnsi="Times New Roman"/>
          <w:spacing w:val="-1"/>
          <w:sz w:val="28"/>
          <w:szCs w:val="28"/>
        </w:rPr>
        <w:t>освоения</w:t>
      </w:r>
      <w:r w:rsidRPr="00AD6FB5">
        <w:rPr>
          <w:rFonts w:ascii="Times New Roman" w:hAnsi="Times New Roman"/>
          <w:spacing w:val="18"/>
          <w:sz w:val="28"/>
          <w:szCs w:val="28"/>
        </w:rPr>
        <w:t xml:space="preserve"> </w:t>
      </w:r>
      <w:r w:rsidRPr="00AD6FB5">
        <w:rPr>
          <w:rFonts w:ascii="Times New Roman" w:hAnsi="Times New Roman"/>
          <w:spacing w:val="-1"/>
          <w:sz w:val="28"/>
          <w:szCs w:val="28"/>
        </w:rPr>
        <w:t>основной</w:t>
      </w:r>
      <w:r w:rsidRPr="00AD6FB5">
        <w:rPr>
          <w:rFonts w:ascii="Times New Roman" w:hAnsi="Times New Roman"/>
          <w:spacing w:val="37"/>
          <w:sz w:val="28"/>
          <w:szCs w:val="28"/>
        </w:rPr>
        <w:t xml:space="preserve"> </w:t>
      </w:r>
      <w:r w:rsidRPr="00AD6FB5">
        <w:rPr>
          <w:rFonts w:ascii="Times New Roman" w:hAnsi="Times New Roman"/>
          <w:spacing w:val="-1"/>
          <w:sz w:val="28"/>
          <w:szCs w:val="28"/>
        </w:rPr>
        <w:t>образовательной</w:t>
      </w:r>
      <w:r w:rsidRPr="00AD6FB5">
        <w:rPr>
          <w:rFonts w:ascii="Times New Roman" w:hAnsi="Times New Roman"/>
          <w:spacing w:val="50"/>
          <w:sz w:val="28"/>
          <w:szCs w:val="28"/>
        </w:rPr>
        <w:t xml:space="preserve"> </w:t>
      </w:r>
      <w:r w:rsidRPr="00AD6FB5">
        <w:rPr>
          <w:rFonts w:ascii="Times New Roman" w:hAnsi="Times New Roman"/>
          <w:spacing w:val="-1"/>
          <w:sz w:val="28"/>
          <w:szCs w:val="28"/>
        </w:rPr>
        <w:t>программы</w:t>
      </w:r>
      <w:r w:rsidRPr="00AD6FB5">
        <w:rPr>
          <w:rFonts w:ascii="Times New Roman" w:hAnsi="Times New Roman"/>
          <w:spacing w:val="50"/>
          <w:sz w:val="28"/>
          <w:szCs w:val="28"/>
        </w:rPr>
        <w:t xml:space="preserve"> </w:t>
      </w:r>
      <w:r>
        <w:rPr>
          <w:rFonts w:ascii="Times New Roman" w:hAnsi="Times New Roman"/>
          <w:spacing w:val="-1"/>
          <w:sz w:val="28"/>
          <w:szCs w:val="28"/>
        </w:rPr>
        <w:t>среднего</w:t>
      </w:r>
      <w:r w:rsidRPr="00AD6FB5">
        <w:rPr>
          <w:rFonts w:ascii="Times New Roman" w:hAnsi="Times New Roman"/>
          <w:spacing w:val="50"/>
          <w:sz w:val="28"/>
          <w:szCs w:val="28"/>
        </w:rPr>
        <w:t xml:space="preserve"> </w:t>
      </w:r>
      <w:r w:rsidRPr="00AD6FB5">
        <w:rPr>
          <w:rFonts w:ascii="Times New Roman" w:hAnsi="Times New Roman"/>
          <w:spacing w:val="-1"/>
          <w:sz w:val="28"/>
          <w:szCs w:val="28"/>
        </w:rPr>
        <w:t>общего</w:t>
      </w:r>
      <w:r w:rsidRPr="00AD6FB5">
        <w:rPr>
          <w:rFonts w:ascii="Times New Roman" w:hAnsi="Times New Roman"/>
          <w:spacing w:val="50"/>
          <w:sz w:val="28"/>
          <w:szCs w:val="28"/>
        </w:rPr>
        <w:t xml:space="preserve"> </w:t>
      </w:r>
      <w:r w:rsidRPr="00AD6FB5">
        <w:rPr>
          <w:rFonts w:ascii="Times New Roman" w:hAnsi="Times New Roman"/>
          <w:spacing w:val="-1"/>
          <w:sz w:val="28"/>
          <w:szCs w:val="28"/>
        </w:rPr>
        <w:t>образования</w:t>
      </w:r>
      <w:r w:rsidRPr="00AD6FB5">
        <w:rPr>
          <w:rFonts w:ascii="Times New Roman" w:hAnsi="Times New Roman"/>
          <w:spacing w:val="52"/>
          <w:sz w:val="28"/>
          <w:szCs w:val="28"/>
        </w:rPr>
        <w:t xml:space="preserve"> </w:t>
      </w:r>
      <w:r w:rsidRPr="00AD6FB5">
        <w:rPr>
          <w:rFonts w:ascii="Times New Roman" w:hAnsi="Times New Roman"/>
          <w:spacing w:val="-1"/>
          <w:sz w:val="28"/>
          <w:szCs w:val="28"/>
        </w:rPr>
        <w:t>(далее</w:t>
      </w:r>
      <w:r w:rsidRPr="00AD6FB5">
        <w:rPr>
          <w:rFonts w:ascii="Times New Roman" w:hAnsi="Times New Roman"/>
          <w:spacing w:val="50"/>
          <w:sz w:val="28"/>
          <w:szCs w:val="28"/>
        </w:rPr>
        <w:t xml:space="preserve"> </w:t>
      </w:r>
      <w:r w:rsidRPr="00AD6FB5">
        <w:rPr>
          <w:rFonts w:ascii="Times New Roman" w:hAnsi="Times New Roman"/>
          <w:sz w:val="28"/>
          <w:szCs w:val="28"/>
        </w:rPr>
        <w:t>-</w:t>
      </w:r>
      <w:r w:rsidRPr="00AD6FB5">
        <w:rPr>
          <w:rFonts w:ascii="Times New Roman" w:hAnsi="Times New Roman"/>
          <w:spacing w:val="49"/>
          <w:sz w:val="28"/>
          <w:szCs w:val="28"/>
        </w:rPr>
        <w:t xml:space="preserve"> </w:t>
      </w:r>
      <w:r w:rsidRPr="00AD6FB5">
        <w:rPr>
          <w:rFonts w:ascii="Times New Roman" w:hAnsi="Times New Roman"/>
          <w:spacing w:val="-1"/>
          <w:sz w:val="28"/>
          <w:szCs w:val="28"/>
        </w:rPr>
        <w:t>система</w:t>
      </w:r>
      <w:r w:rsidRPr="00AD6FB5">
        <w:rPr>
          <w:rFonts w:ascii="Times New Roman" w:hAnsi="Times New Roman"/>
          <w:spacing w:val="43"/>
          <w:sz w:val="28"/>
          <w:szCs w:val="28"/>
        </w:rPr>
        <w:t xml:space="preserve"> </w:t>
      </w:r>
      <w:r w:rsidRPr="00AD6FB5">
        <w:rPr>
          <w:rFonts w:ascii="Times New Roman" w:hAnsi="Times New Roman"/>
          <w:spacing w:val="-1"/>
          <w:sz w:val="28"/>
          <w:szCs w:val="28"/>
        </w:rPr>
        <w:t>оценки)</w:t>
      </w:r>
      <w:r w:rsidRPr="00AD6FB5">
        <w:rPr>
          <w:rFonts w:ascii="Times New Roman" w:hAnsi="Times New Roman"/>
          <w:spacing w:val="18"/>
          <w:sz w:val="28"/>
          <w:szCs w:val="28"/>
        </w:rPr>
        <w:t xml:space="preserve"> </w:t>
      </w:r>
      <w:r w:rsidRPr="00AD6FB5">
        <w:rPr>
          <w:rFonts w:ascii="Times New Roman" w:hAnsi="Times New Roman"/>
          <w:spacing w:val="-1"/>
          <w:sz w:val="28"/>
          <w:szCs w:val="28"/>
        </w:rPr>
        <w:t>представляет</w:t>
      </w:r>
      <w:r w:rsidRPr="00AD6FB5">
        <w:rPr>
          <w:rFonts w:ascii="Times New Roman" w:hAnsi="Times New Roman"/>
          <w:spacing w:val="20"/>
          <w:sz w:val="28"/>
          <w:szCs w:val="28"/>
        </w:rPr>
        <w:t xml:space="preserve"> </w:t>
      </w:r>
      <w:r w:rsidRPr="00AD6FB5">
        <w:rPr>
          <w:rFonts w:ascii="Times New Roman" w:hAnsi="Times New Roman"/>
          <w:spacing w:val="-2"/>
          <w:sz w:val="28"/>
          <w:szCs w:val="28"/>
        </w:rPr>
        <w:t>собой</w:t>
      </w:r>
      <w:r w:rsidRPr="00AD6FB5">
        <w:rPr>
          <w:rFonts w:ascii="Times New Roman" w:hAnsi="Times New Roman"/>
          <w:spacing w:val="18"/>
          <w:sz w:val="28"/>
          <w:szCs w:val="28"/>
        </w:rPr>
        <w:t xml:space="preserve"> </w:t>
      </w:r>
      <w:r w:rsidRPr="00AD6FB5">
        <w:rPr>
          <w:rFonts w:ascii="Times New Roman" w:hAnsi="Times New Roman"/>
          <w:spacing w:val="-1"/>
          <w:sz w:val="28"/>
          <w:szCs w:val="28"/>
        </w:rPr>
        <w:t>один</w:t>
      </w:r>
      <w:r w:rsidRPr="00AD6FB5">
        <w:rPr>
          <w:rFonts w:ascii="Times New Roman" w:hAnsi="Times New Roman"/>
          <w:spacing w:val="16"/>
          <w:sz w:val="28"/>
          <w:szCs w:val="28"/>
        </w:rPr>
        <w:t xml:space="preserve"> </w:t>
      </w:r>
      <w:r w:rsidRPr="00AD6FB5">
        <w:rPr>
          <w:rFonts w:ascii="Times New Roman" w:hAnsi="Times New Roman"/>
          <w:sz w:val="28"/>
          <w:szCs w:val="28"/>
        </w:rPr>
        <w:t>из</w:t>
      </w:r>
      <w:r w:rsidRPr="00AD6FB5">
        <w:rPr>
          <w:rFonts w:ascii="Times New Roman" w:hAnsi="Times New Roman"/>
          <w:spacing w:val="19"/>
          <w:sz w:val="28"/>
          <w:szCs w:val="28"/>
        </w:rPr>
        <w:t xml:space="preserve"> </w:t>
      </w:r>
      <w:r w:rsidRPr="00AD6FB5">
        <w:rPr>
          <w:rFonts w:ascii="Times New Roman" w:hAnsi="Times New Roman"/>
          <w:spacing w:val="-1"/>
          <w:sz w:val="28"/>
          <w:szCs w:val="28"/>
        </w:rPr>
        <w:t>инструментов</w:t>
      </w:r>
      <w:r w:rsidRPr="00AD6FB5">
        <w:rPr>
          <w:rFonts w:ascii="Times New Roman" w:hAnsi="Times New Roman"/>
          <w:spacing w:val="17"/>
          <w:sz w:val="28"/>
          <w:szCs w:val="28"/>
        </w:rPr>
        <w:t xml:space="preserve"> </w:t>
      </w:r>
      <w:r w:rsidRPr="00AD6FB5">
        <w:rPr>
          <w:rFonts w:ascii="Times New Roman" w:hAnsi="Times New Roman"/>
          <w:spacing w:val="-1"/>
          <w:sz w:val="28"/>
          <w:szCs w:val="28"/>
        </w:rPr>
        <w:t>реализации</w:t>
      </w:r>
      <w:r w:rsidRPr="00AD6FB5">
        <w:rPr>
          <w:rFonts w:ascii="Times New Roman" w:hAnsi="Times New Roman"/>
          <w:spacing w:val="19"/>
          <w:sz w:val="28"/>
          <w:szCs w:val="28"/>
        </w:rPr>
        <w:t xml:space="preserve"> </w:t>
      </w:r>
      <w:r w:rsidRPr="00AD6FB5">
        <w:rPr>
          <w:rFonts w:ascii="Times New Roman" w:hAnsi="Times New Roman"/>
          <w:spacing w:val="-1"/>
          <w:sz w:val="28"/>
          <w:szCs w:val="28"/>
        </w:rPr>
        <w:t>требований</w:t>
      </w:r>
      <w:r w:rsidRPr="00AD6FB5">
        <w:rPr>
          <w:rFonts w:ascii="Times New Roman" w:hAnsi="Times New Roman"/>
          <w:spacing w:val="43"/>
          <w:sz w:val="28"/>
          <w:szCs w:val="28"/>
        </w:rPr>
        <w:t xml:space="preserve"> </w:t>
      </w:r>
      <w:r w:rsidRPr="00AD6FB5">
        <w:rPr>
          <w:rFonts w:ascii="Times New Roman" w:hAnsi="Times New Roman"/>
          <w:spacing w:val="-1"/>
          <w:sz w:val="28"/>
          <w:szCs w:val="28"/>
        </w:rPr>
        <w:t>Стандарта</w:t>
      </w:r>
      <w:r w:rsidRPr="00AD6FB5">
        <w:rPr>
          <w:rFonts w:ascii="Times New Roman" w:hAnsi="Times New Roman"/>
          <w:spacing w:val="-6"/>
          <w:sz w:val="28"/>
          <w:szCs w:val="28"/>
        </w:rPr>
        <w:t xml:space="preserve"> </w:t>
      </w:r>
      <w:r w:rsidRPr="00AD6FB5">
        <w:rPr>
          <w:rFonts w:ascii="Times New Roman" w:hAnsi="Times New Roman"/>
          <w:sz w:val="28"/>
          <w:szCs w:val="28"/>
        </w:rPr>
        <w:t>к</w:t>
      </w:r>
      <w:r w:rsidRPr="00AD6FB5">
        <w:rPr>
          <w:rFonts w:ascii="Times New Roman" w:hAnsi="Times New Roman"/>
          <w:spacing w:val="-10"/>
          <w:sz w:val="28"/>
          <w:szCs w:val="28"/>
        </w:rPr>
        <w:t xml:space="preserve"> </w:t>
      </w:r>
      <w:r w:rsidRPr="00AD6FB5">
        <w:rPr>
          <w:rFonts w:ascii="Times New Roman" w:hAnsi="Times New Roman"/>
          <w:spacing w:val="-1"/>
          <w:sz w:val="28"/>
          <w:szCs w:val="28"/>
        </w:rPr>
        <w:t>результатам</w:t>
      </w:r>
      <w:r w:rsidRPr="00AD6FB5">
        <w:rPr>
          <w:rFonts w:ascii="Times New Roman" w:hAnsi="Times New Roman"/>
          <w:spacing w:val="-8"/>
          <w:sz w:val="28"/>
          <w:szCs w:val="28"/>
        </w:rPr>
        <w:t xml:space="preserve"> </w:t>
      </w:r>
      <w:r w:rsidRPr="00AD6FB5">
        <w:rPr>
          <w:rFonts w:ascii="Times New Roman" w:hAnsi="Times New Roman"/>
          <w:spacing w:val="-1"/>
          <w:sz w:val="28"/>
          <w:szCs w:val="28"/>
        </w:rPr>
        <w:t>освоения</w:t>
      </w:r>
      <w:r w:rsidRPr="00AD6FB5">
        <w:rPr>
          <w:rFonts w:ascii="Times New Roman" w:hAnsi="Times New Roman"/>
          <w:spacing w:val="-8"/>
          <w:sz w:val="28"/>
          <w:szCs w:val="28"/>
        </w:rPr>
        <w:t xml:space="preserve"> </w:t>
      </w:r>
      <w:r w:rsidRPr="00AD6FB5">
        <w:rPr>
          <w:rFonts w:ascii="Times New Roman" w:hAnsi="Times New Roman"/>
          <w:spacing w:val="-1"/>
          <w:sz w:val="28"/>
          <w:szCs w:val="28"/>
        </w:rPr>
        <w:t>основной</w:t>
      </w:r>
      <w:r w:rsidRPr="00AD6FB5">
        <w:rPr>
          <w:rFonts w:ascii="Times New Roman" w:hAnsi="Times New Roman"/>
          <w:spacing w:val="-7"/>
          <w:sz w:val="28"/>
          <w:szCs w:val="28"/>
        </w:rPr>
        <w:t xml:space="preserve"> </w:t>
      </w:r>
      <w:r w:rsidRPr="00AD6FB5">
        <w:rPr>
          <w:rFonts w:ascii="Times New Roman" w:hAnsi="Times New Roman"/>
          <w:spacing w:val="-1"/>
          <w:sz w:val="28"/>
          <w:szCs w:val="28"/>
        </w:rPr>
        <w:t>образовательной</w:t>
      </w:r>
      <w:r w:rsidRPr="00AD6FB5">
        <w:rPr>
          <w:rFonts w:ascii="Times New Roman" w:hAnsi="Times New Roman"/>
          <w:spacing w:val="-5"/>
          <w:sz w:val="28"/>
          <w:szCs w:val="28"/>
        </w:rPr>
        <w:t xml:space="preserve"> </w:t>
      </w:r>
      <w:r w:rsidRPr="00AD6FB5">
        <w:rPr>
          <w:rFonts w:ascii="Times New Roman" w:hAnsi="Times New Roman"/>
          <w:spacing w:val="-1"/>
          <w:sz w:val="28"/>
          <w:szCs w:val="28"/>
        </w:rPr>
        <w:t>программы</w:t>
      </w:r>
      <w:r w:rsidRPr="00AD6FB5">
        <w:rPr>
          <w:rFonts w:ascii="Times New Roman" w:hAnsi="Times New Roman"/>
          <w:spacing w:val="-9"/>
          <w:sz w:val="28"/>
          <w:szCs w:val="28"/>
        </w:rPr>
        <w:t xml:space="preserve"> </w:t>
      </w:r>
      <w:r>
        <w:rPr>
          <w:rFonts w:ascii="Times New Roman" w:hAnsi="Times New Roman"/>
          <w:spacing w:val="-1"/>
          <w:sz w:val="28"/>
          <w:szCs w:val="28"/>
        </w:rPr>
        <w:t>среднего</w:t>
      </w:r>
      <w:r w:rsidRPr="00AD6FB5">
        <w:rPr>
          <w:rFonts w:ascii="Times New Roman" w:hAnsi="Times New Roman"/>
          <w:spacing w:val="45"/>
          <w:sz w:val="28"/>
          <w:szCs w:val="28"/>
        </w:rPr>
        <w:t xml:space="preserve"> </w:t>
      </w:r>
      <w:r w:rsidRPr="00AD6FB5">
        <w:rPr>
          <w:rFonts w:ascii="Times New Roman" w:hAnsi="Times New Roman"/>
          <w:spacing w:val="-1"/>
          <w:sz w:val="28"/>
          <w:szCs w:val="28"/>
        </w:rPr>
        <w:lastRenderedPageBreak/>
        <w:t>общего</w:t>
      </w:r>
      <w:r w:rsidRPr="00AD6FB5">
        <w:rPr>
          <w:rFonts w:ascii="Times New Roman" w:hAnsi="Times New Roman"/>
          <w:spacing w:val="26"/>
          <w:sz w:val="28"/>
          <w:szCs w:val="28"/>
        </w:rPr>
        <w:t xml:space="preserve"> </w:t>
      </w:r>
      <w:r w:rsidRPr="00AD6FB5">
        <w:rPr>
          <w:rFonts w:ascii="Times New Roman" w:hAnsi="Times New Roman"/>
          <w:spacing w:val="-1"/>
          <w:sz w:val="28"/>
          <w:szCs w:val="28"/>
        </w:rPr>
        <w:t>образования,</w:t>
      </w:r>
      <w:r w:rsidRPr="00AD6FB5">
        <w:rPr>
          <w:rFonts w:ascii="Times New Roman" w:hAnsi="Times New Roman"/>
          <w:spacing w:val="27"/>
          <w:sz w:val="28"/>
          <w:szCs w:val="28"/>
        </w:rPr>
        <w:t xml:space="preserve"> </w:t>
      </w:r>
      <w:r w:rsidRPr="00AD6FB5">
        <w:rPr>
          <w:rFonts w:ascii="Times New Roman" w:hAnsi="Times New Roman"/>
          <w:spacing w:val="-1"/>
          <w:sz w:val="28"/>
          <w:szCs w:val="28"/>
        </w:rPr>
        <w:t>направленный</w:t>
      </w:r>
      <w:r w:rsidRPr="00AD6FB5">
        <w:rPr>
          <w:rFonts w:ascii="Times New Roman" w:hAnsi="Times New Roman"/>
          <w:spacing w:val="26"/>
          <w:sz w:val="28"/>
          <w:szCs w:val="28"/>
        </w:rPr>
        <w:t xml:space="preserve"> </w:t>
      </w:r>
      <w:r w:rsidRPr="00AD6FB5">
        <w:rPr>
          <w:rFonts w:ascii="Times New Roman" w:hAnsi="Times New Roman"/>
          <w:spacing w:val="-1"/>
          <w:sz w:val="28"/>
          <w:szCs w:val="28"/>
        </w:rPr>
        <w:t>на</w:t>
      </w:r>
      <w:r w:rsidRPr="00AD6FB5">
        <w:rPr>
          <w:rFonts w:ascii="Times New Roman" w:hAnsi="Times New Roman"/>
          <w:spacing w:val="28"/>
          <w:sz w:val="28"/>
          <w:szCs w:val="28"/>
        </w:rPr>
        <w:t xml:space="preserve"> </w:t>
      </w:r>
      <w:r w:rsidRPr="00AD6FB5">
        <w:rPr>
          <w:rFonts w:ascii="Times New Roman" w:hAnsi="Times New Roman"/>
          <w:spacing w:val="-1"/>
          <w:sz w:val="28"/>
          <w:szCs w:val="28"/>
        </w:rPr>
        <w:t>обеспечение</w:t>
      </w:r>
      <w:r w:rsidRPr="00AD6FB5">
        <w:rPr>
          <w:rFonts w:ascii="Times New Roman" w:hAnsi="Times New Roman"/>
          <w:spacing w:val="25"/>
          <w:sz w:val="28"/>
          <w:szCs w:val="28"/>
        </w:rPr>
        <w:t xml:space="preserve"> </w:t>
      </w:r>
      <w:r w:rsidRPr="00AD6FB5">
        <w:rPr>
          <w:rFonts w:ascii="Times New Roman" w:hAnsi="Times New Roman"/>
          <w:spacing w:val="-1"/>
          <w:sz w:val="28"/>
          <w:szCs w:val="28"/>
        </w:rPr>
        <w:t>качества</w:t>
      </w:r>
      <w:r w:rsidRPr="00AD6FB5">
        <w:rPr>
          <w:rFonts w:ascii="Times New Roman" w:hAnsi="Times New Roman"/>
          <w:spacing w:val="25"/>
          <w:sz w:val="28"/>
          <w:szCs w:val="28"/>
        </w:rPr>
        <w:t xml:space="preserve"> </w:t>
      </w:r>
      <w:r w:rsidRPr="00AD6FB5">
        <w:rPr>
          <w:rFonts w:ascii="Times New Roman" w:hAnsi="Times New Roman"/>
          <w:spacing w:val="-1"/>
          <w:sz w:val="28"/>
          <w:szCs w:val="28"/>
        </w:rPr>
        <w:t>образования,</w:t>
      </w:r>
      <w:r w:rsidRPr="00AD6FB5">
        <w:rPr>
          <w:rFonts w:ascii="Times New Roman" w:hAnsi="Times New Roman"/>
          <w:spacing w:val="24"/>
          <w:sz w:val="28"/>
          <w:szCs w:val="28"/>
        </w:rPr>
        <w:t xml:space="preserve"> </w:t>
      </w:r>
      <w:r w:rsidRPr="00AD6FB5">
        <w:rPr>
          <w:rFonts w:ascii="Times New Roman" w:hAnsi="Times New Roman"/>
          <w:spacing w:val="-1"/>
          <w:sz w:val="28"/>
          <w:szCs w:val="28"/>
        </w:rPr>
        <w:t>что</w:t>
      </w:r>
      <w:r w:rsidRPr="00AD6FB5">
        <w:rPr>
          <w:rFonts w:ascii="Times New Roman" w:hAnsi="Times New Roman"/>
          <w:spacing w:val="49"/>
          <w:sz w:val="28"/>
          <w:szCs w:val="28"/>
        </w:rPr>
        <w:t xml:space="preserve"> </w:t>
      </w:r>
      <w:r w:rsidRPr="00AD6FB5">
        <w:rPr>
          <w:rFonts w:ascii="Times New Roman" w:hAnsi="Times New Roman"/>
          <w:spacing w:val="-1"/>
          <w:sz w:val="28"/>
          <w:szCs w:val="28"/>
        </w:rPr>
        <w:t>предполагает</w:t>
      </w:r>
      <w:r w:rsidRPr="00AD6FB5">
        <w:rPr>
          <w:rFonts w:ascii="Times New Roman" w:hAnsi="Times New Roman"/>
          <w:spacing w:val="46"/>
          <w:sz w:val="28"/>
          <w:szCs w:val="28"/>
        </w:rPr>
        <w:t xml:space="preserve"> </w:t>
      </w:r>
      <w:r w:rsidRPr="00AD6FB5">
        <w:rPr>
          <w:rFonts w:ascii="Times New Roman" w:hAnsi="Times New Roman"/>
          <w:spacing w:val="-1"/>
          <w:sz w:val="28"/>
          <w:szCs w:val="28"/>
        </w:rPr>
        <w:t>вовлечённость</w:t>
      </w:r>
      <w:r w:rsidRPr="00AD6FB5">
        <w:rPr>
          <w:rFonts w:ascii="Times New Roman" w:hAnsi="Times New Roman"/>
          <w:spacing w:val="46"/>
          <w:sz w:val="28"/>
          <w:szCs w:val="28"/>
        </w:rPr>
        <w:t xml:space="preserve"> </w:t>
      </w:r>
      <w:r w:rsidRPr="00AD6FB5">
        <w:rPr>
          <w:rFonts w:ascii="Times New Roman" w:hAnsi="Times New Roman"/>
          <w:sz w:val="28"/>
          <w:szCs w:val="28"/>
        </w:rPr>
        <w:t>в</w:t>
      </w:r>
      <w:r w:rsidRPr="00AD6FB5">
        <w:rPr>
          <w:rFonts w:ascii="Times New Roman" w:hAnsi="Times New Roman"/>
          <w:spacing w:val="46"/>
          <w:sz w:val="28"/>
          <w:szCs w:val="28"/>
        </w:rPr>
        <w:t xml:space="preserve"> </w:t>
      </w:r>
      <w:r w:rsidRPr="00AD6FB5">
        <w:rPr>
          <w:rFonts w:ascii="Times New Roman" w:hAnsi="Times New Roman"/>
          <w:spacing w:val="-1"/>
          <w:sz w:val="28"/>
          <w:szCs w:val="28"/>
        </w:rPr>
        <w:t>оценочную</w:t>
      </w:r>
      <w:r w:rsidRPr="00AD6FB5">
        <w:rPr>
          <w:rFonts w:ascii="Times New Roman" w:hAnsi="Times New Roman"/>
          <w:spacing w:val="46"/>
          <w:sz w:val="28"/>
          <w:szCs w:val="28"/>
        </w:rPr>
        <w:t xml:space="preserve"> </w:t>
      </w:r>
      <w:proofErr w:type="gramStart"/>
      <w:r w:rsidRPr="00AD6FB5">
        <w:rPr>
          <w:rFonts w:ascii="Times New Roman" w:hAnsi="Times New Roman"/>
          <w:spacing w:val="-1"/>
          <w:sz w:val="28"/>
          <w:szCs w:val="28"/>
        </w:rPr>
        <w:t>деятельность</w:t>
      </w:r>
      <w:proofErr w:type="gramEnd"/>
      <w:r w:rsidRPr="00AD6FB5">
        <w:rPr>
          <w:rFonts w:ascii="Times New Roman" w:hAnsi="Times New Roman"/>
          <w:spacing w:val="43"/>
          <w:sz w:val="28"/>
          <w:szCs w:val="28"/>
        </w:rPr>
        <w:t xml:space="preserve"> </w:t>
      </w:r>
      <w:r w:rsidRPr="00AD6FB5">
        <w:rPr>
          <w:rFonts w:ascii="Times New Roman" w:hAnsi="Times New Roman"/>
          <w:sz w:val="28"/>
          <w:szCs w:val="28"/>
        </w:rPr>
        <w:t>как</w:t>
      </w:r>
      <w:r w:rsidRPr="00AD6FB5">
        <w:rPr>
          <w:rFonts w:ascii="Times New Roman" w:hAnsi="Times New Roman"/>
          <w:spacing w:val="47"/>
          <w:sz w:val="28"/>
          <w:szCs w:val="28"/>
        </w:rPr>
        <w:t xml:space="preserve"> </w:t>
      </w:r>
      <w:r w:rsidRPr="00AD6FB5">
        <w:rPr>
          <w:rFonts w:ascii="Times New Roman" w:hAnsi="Times New Roman"/>
          <w:spacing w:val="-1"/>
          <w:sz w:val="28"/>
          <w:szCs w:val="28"/>
        </w:rPr>
        <w:t>педагогов,</w:t>
      </w:r>
      <w:r w:rsidRPr="00AD6FB5">
        <w:rPr>
          <w:rFonts w:ascii="Times New Roman" w:hAnsi="Times New Roman"/>
          <w:spacing w:val="46"/>
          <w:sz w:val="28"/>
          <w:szCs w:val="28"/>
        </w:rPr>
        <w:t xml:space="preserve"> </w:t>
      </w:r>
      <w:r w:rsidRPr="00AD6FB5">
        <w:rPr>
          <w:rFonts w:ascii="Times New Roman" w:hAnsi="Times New Roman"/>
          <w:spacing w:val="-1"/>
          <w:sz w:val="28"/>
          <w:szCs w:val="28"/>
        </w:rPr>
        <w:t>так</w:t>
      </w:r>
      <w:r w:rsidRPr="00AD6FB5">
        <w:rPr>
          <w:rFonts w:ascii="Times New Roman" w:hAnsi="Times New Roman"/>
          <w:spacing w:val="42"/>
          <w:sz w:val="28"/>
          <w:szCs w:val="28"/>
        </w:rPr>
        <w:t xml:space="preserve"> </w:t>
      </w:r>
      <w:r w:rsidRPr="00AD6FB5">
        <w:rPr>
          <w:rFonts w:ascii="Times New Roman" w:hAnsi="Times New Roman"/>
          <w:sz w:val="28"/>
          <w:szCs w:val="28"/>
        </w:rPr>
        <w:t>и</w:t>
      </w:r>
      <w:r w:rsidRPr="00AD6FB5">
        <w:rPr>
          <w:rFonts w:ascii="Times New Roman" w:hAnsi="Times New Roman"/>
          <w:spacing w:val="57"/>
          <w:sz w:val="28"/>
          <w:szCs w:val="28"/>
        </w:rPr>
        <w:t xml:space="preserve"> </w:t>
      </w:r>
      <w:r w:rsidRPr="00AD6FB5">
        <w:rPr>
          <w:rFonts w:ascii="Times New Roman" w:hAnsi="Times New Roman"/>
          <w:spacing w:val="-1"/>
          <w:sz w:val="28"/>
          <w:szCs w:val="28"/>
        </w:rPr>
        <w:t>учащихся.</w:t>
      </w:r>
    </w:p>
    <w:p w:rsidR="00CF5D93" w:rsidRPr="00CF5D93" w:rsidRDefault="00CF5D93" w:rsidP="00AD6FB5">
      <w:pPr>
        <w:ind w:firstLine="708"/>
        <w:jc w:val="both"/>
        <w:rPr>
          <w:sz w:val="28"/>
          <w:szCs w:val="28"/>
        </w:rPr>
      </w:pPr>
      <w:r w:rsidRPr="00CF5D93">
        <w:rPr>
          <w:sz w:val="28"/>
          <w:szCs w:val="28"/>
        </w:rPr>
        <w:t xml:space="preserve">Система </w:t>
      </w:r>
      <w:proofErr w:type="gramStart"/>
      <w:r w:rsidRPr="00CF5D93">
        <w:rPr>
          <w:sz w:val="28"/>
          <w:szCs w:val="28"/>
        </w:rPr>
        <w:t xml:space="preserve">оценки достижения планируемых результатов освоения основной </w:t>
      </w:r>
      <w:r>
        <w:rPr>
          <w:sz w:val="28"/>
          <w:szCs w:val="28"/>
        </w:rPr>
        <w:t>образовательной программы</w:t>
      </w:r>
      <w:proofErr w:type="gramEnd"/>
      <w:r w:rsidRPr="00CF5D93">
        <w:rPr>
          <w:sz w:val="28"/>
          <w:szCs w:val="28"/>
        </w:rPr>
        <w:t xml:space="preserve">: </w:t>
      </w:r>
    </w:p>
    <w:p w:rsidR="00CF5D93" w:rsidRPr="00CF5D93" w:rsidRDefault="00CF5D93" w:rsidP="00AD6FB5">
      <w:pPr>
        <w:jc w:val="both"/>
        <w:rPr>
          <w:sz w:val="28"/>
          <w:szCs w:val="28"/>
        </w:rPr>
      </w:pPr>
      <w:r>
        <w:rPr>
          <w:sz w:val="28"/>
          <w:szCs w:val="28"/>
        </w:rPr>
        <w:t>1) закрепляет</w:t>
      </w:r>
      <w:r w:rsidRPr="00CF5D93">
        <w:rPr>
          <w:sz w:val="28"/>
          <w:szCs w:val="28"/>
        </w:rPr>
        <w:t xml:space="preserve">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CF5D93" w:rsidRPr="00CF5D93" w:rsidRDefault="00CF5D93" w:rsidP="00CF5D93">
      <w:pPr>
        <w:jc w:val="both"/>
        <w:rPr>
          <w:sz w:val="28"/>
          <w:szCs w:val="28"/>
        </w:rPr>
      </w:pPr>
      <w:r>
        <w:rPr>
          <w:sz w:val="28"/>
          <w:szCs w:val="28"/>
        </w:rPr>
        <w:t>2) ориентирует</w:t>
      </w:r>
      <w:r w:rsidRPr="00CF5D93">
        <w:rPr>
          <w:sz w:val="28"/>
          <w:szCs w:val="28"/>
        </w:rPr>
        <w:t xml:space="preserve"> образовательную деятельность на реализацию требований к результатам освоения основной образовательной программы; </w:t>
      </w:r>
    </w:p>
    <w:p w:rsidR="00CF5D93" w:rsidRPr="00CF5D93" w:rsidRDefault="00CF5D93" w:rsidP="00CF5D93">
      <w:pPr>
        <w:jc w:val="both"/>
        <w:rPr>
          <w:sz w:val="28"/>
          <w:szCs w:val="28"/>
        </w:rPr>
      </w:pPr>
      <w:r w:rsidRPr="00CF5D93">
        <w:rPr>
          <w:sz w:val="28"/>
          <w:szCs w:val="28"/>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CF5D93">
        <w:rPr>
          <w:sz w:val="28"/>
          <w:szCs w:val="28"/>
        </w:rPr>
        <w:t>метапредметных</w:t>
      </w:r>
      <w:proofErr w:type="spellEnd"/>
      <w:r w:rsidRPr="00CF5D93">
        <w:rPr>
          <w:sz w:val="28"/>
          <w:szCs w:val="28"/>
        </w:rPr>
        <w:t xml:space="preserve"> и личностных результатов; </w:t>
      </w:r>
    </w:p>
    <w:p w:rsidR="00CF5D93" w:rsidRPr="00CF5D93" w:rsidRDefault="00CF5D93" w:rsidP="00CF5D93">
      <w:pPr>
        <w:jc w:val="both"/>
        <w:rPr>
          <w:sz w:val="28"/>
          <w:szCs w:val="28"/>
        </w:rPr>
      </w:pPr>
      <w:r>
        <w:rPr>
          <w:sz w:val="28"/>
          <w:szCs w:val="28"/>
        </w:rPr>
        <w:t xml:space="preserve">4) обеспечивает </w:t>
      </w:r>
      <w:r w:rsidRPr="00CF5D93">
        <w:rPr>
          <w:sz w:val="28"/>
          <w:szCs w:val="28"/>
        </w:rPr>
        <w:t xml:space="preserve"> оценку динамики индивидуальных достижений обучающихся в процессе освоения основной общеобразовательной программы;</w:t>
      </w:r>
    </w:p>
    <w:p w:rsidR="00CF5D93" w:rsidRPr="00CF5D93" w:rsidRDefault="00CF5D93" w:rsidP="00CF5D93">
      <w:pPr>
        <w:jc w:val="both"/>
        <w:rPr>
          <w:sz w:val="28"/>
          <w:szCs w:val="28"/>
        </w:rPr>
      </w:pPr>
      <w:r>
        <w:rPr>
          <w:sz w:val="28"/>
          <w:szCs w:val="28"/>
        </w:rPr>
        <w:t xml:space="preserve"> 5) предусматривает</w:t>
      </w:r>
      <w:r w:rsidRPr="00CF5D93">
        <w:rPr>
          <w:sz w:val="28"/>
          <w:szCs w:val="28"/>
        </w:rPr>
        <w:t xml:space="preserve">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 </w:t>
      </w:r>
    </w:p>
    <w:p w:rsidR="00F96AB3" w:rsidRDefault="00CF5D93" w:rsidP="00CF5D93">
      <w:pPr>
        <w:jc w:val="both"/>
        <w:rPr>
          <w:sz w:val="28"/>
          <w:szCs w:val="28"/>
        </w:rPr>
      </w:pPr>
      <w:r>
        <w:rPr>
          <w:sz w:val="28"/>
          <w:szCs w:val="28"/>
        </w:rPr>
        <w:t>6) позволяет</w:t>
      </w:r>
      <w:r w:rsidRPr="00CF5D93">
        <w:rPr>
          <w:sz w:val="28"/>
          <w:szCs w:val="28"/>
        </w:rPr>
        <w:t xml:space="preserve">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AD6FB5" w:rsidRPr="00AD6FB5" w:rsidRDefault="00AD6FB5" w:rsidP="00AD6FB5">
      <w:pPr>
        <w:pStyle w:val="a7"/>
        <w:kinsoku w:val="0"/>
        <w:overflowPunct w:val="0"/>
        <w:spacing w:before="2"/>
        <w:ind w:right="107" w:firstLine="563"/>
        <w:jc w:val="both"/>
        <w:rPr>
          <w:rFonts w:ascii="Times New Roman" w:hAnsi="Times New Roman"/>
          <w:spacing w:val="-1"/>
          <w:sz w:val="28"/>
          <w:szCs w:val="28"/>
        </w:rPr>
      </w:pPr>
      <w:r w:rsidRPr="00AD6FB5">
        <w:rPr>
          <w:rFonts w:ascii="Times New Roman" w:hAnsi="Times New Roman"/>
          <w:spacing w:val="-1"/>
          <w:sz w:val="28"/>
          <w:szCs w:val="28"/>
        </w:rPr>
        <w:t>Основными</w:t>
      </w:r>
      <w:r w:rsidRPr="00AD6FB5">
        <w:rPr>
          <w:rFonts w:ascii="Times New Roman" w:hAnsi="Times New Roman"/>
          <w:spacing w:val="56"/>
          <w:sz w:val="28"/>
          <w:szCs w:val="28"/>
        </w:rPr>
        <w:t xml:space="preserve"> </w:t>
      </w:r>
      <w:r w:rsidRPr="00AD6FB5">
        <w:rPr>
          <w:rFonts w:ascii="Times New Roman" w:hAnsi="Times New Roman"/>
          <w:i/>
          <w:iCs/>
          <w:spacing w:val="-1"/>
          <w:sz w:val="28"/>
          <w:szCs w:val="28"/>
        </w:rPr>
        <w:t>направлениями</w:t>
      </w:r>
      <w:r w:rsidRPr="00AD6FB5">
        <w:rPr>
          <w:rFonts w:ascii="Times New Roman" w:hAnsi="Times New Roman"/>
          <w:i/>
          <w:iCs/>
          <w:spacing w:val="55"/>
          <w:sz w:val="28"/>
          <w:szCs w:val="28"/>
        </w:rPr>
        <w:t xml:space="preserve"> </w:t>
      </w:r>
      <w:r w:rsidRPr="00AD6FB5">
        <w:rPr>
          <w:rFonts w:ascii="Times New Roman" w:hAnsi="Times New Roman"/>
          <w:i/>
          <w:iCs/>
          <w:sz w:val="28"/>
          <w:szCs w:val="28"/>
        </w:rPr>
        <w:t>и</w:t>
      </w:r>
      <w:r w:rsidRPr="00AD6FB5">
        <w:rPr>
          <w:rFonts w:ascii="Times New Roman" w:hAnsi="Times New Roman"/>
          <w:i/>
          <w:iCs/>
          <w:spacing w:val="53"/>
          <w:sz w:val="28"/>
          <w:szCs w:val="28"/>
        </w:rPr>
        <w:t xml:space="preserve"> </w:t>
      </w:r>
      <w:r w:rsidRPr="00AD6FB5">
        <w:rPr>
          <w:rFonts w:ascii="Times New Roman" w:hAnsi="Times New Roman"/>
          <w:i/>
          <w:iCs/>
          <w:spacing w:val="-1"/>
          <w:sz w:val="28"/>
          <w:szCs w:val="28"/>
        </w:rPr>
        <w:t>целями</w:t>
      </w:r>
      <w:r w:rsidRPr="00AD6FB5">
        <w:rPr>
          <w:rFonts w:ascii="Times New Roman" w:hAnsi="Times New Roman"/>
          <w:i/>
          <w:iCs/>
          <w:spacing w:val="54"/>
          <w:sz w:val="28"/>
          <w:szCs w:val="28"/>
        </w:rPr>
        <w:t xml:space="preserve"> </w:t>
      </w:r>
      <w:r w:rsidRPr="00AD6FB5">
        <w:rPr>
          <w:rFonts w:ascii="Times New Roman" w:hAnsi="Times New Roman"/>
          <w:spacing w:val="-1"/>
          <w:sz w:val="28"/>
          <w:szCs w:val="28"/>
        </w:rPr>
        <w:t>оценочной</w:t>
      </w:r>
      <w:r w:rsidRPr="00AD6FB5">
        <w:rPr>
          <w:rFonts w:ascii="Times New Roman" w:hAnsi="Times New Roman"/>
          <w:spacing w:val="55"/>
          <w:sz w:val="28"/>
          <w:szCs w:val="28"/>
        </w:rPr>
        <w:t xml:space="preserve"> </w:t>
      </w:r>
      <w:r w:rsidRPr="00AD6FB5">
        <w:rPr>
          <w:rFonts w:ascii="Times New Roman" w:hAnsi="Times New Roman"/>
          <w:spacing w:val="-1"/>
          <w:sz w:val="28"/>
          <w:szCs w:val="28"/>
        </w:rPr>
        <w:t>деятельности</w:t>
      </w:r>
      <w:r w:rsidRPr="00AD6FB5">
        <w:rPr>
          <w:rFonts w:ascii="Times New Roman" w:hAnsi="Times New Roman"/>
          <w:spacing w:val="55"/>
          <w:sz w:val="28"/>
          <w:szCs w:val="28"/>
        </w:rPr>
        <w:t xml:space="preserve"> </w:t>
      </w:r>
      <w:r w:rsidRPr="00AD6FB5">
        <w:rPr>
          <w:rFonts w:ascii="Times New Roman" w:hAnsi="Times New Roman"/>
          <w:sz w:val="28"/>
          <w:szCs w:val="28"/>
        </w:rPr>
        <w:t>в</w:t>
      </w:r>
      <w:r w:rsidRPr="00AD6FB5">
        <w:rPr>
          <w:rFonts w:ascii="Times New Roman" w:hAnsi="Times New Roman"/>
          <w:spacing w:val="54"/>
          <w:sz w:val="28"/>
          <w:szCs w:val="28"/>
        </w:rPr>
        <w:t xml:space="preserve"> </w:t>
      </w:r>
      <w:r w:rsidRPr="00AD6FB5">
        <w:rPr>
          <w:rFonts w:ascii="Times New Roman" w:hAnsi="Times New Roman"/>
          <w:spacing w:val="-1"/>
          <w:sz w:val="28"/>
          <w:szCs w:val="28"/>
        </w:rPr>
        <w:t>МБОУ СОШ № 32 города Белово</w:t>
      </w:r>
      <w:r w:rsidRPr="00AD6FB5">
        <w:rPr>
          <w:rFonts w:ascii="Times New Roman" w:hAnsi="Times New Roman"/>
          <w:spacing w:val="53"/>
          <w:sz w:val="28"/>
          <w:szCs w:val="28"/>
        </w:rPr>
        <w:t xml:space="preserve"> </w:t>
      </w:r>
      <w:r w:rsidRPr="00AD6FB5">
        <w:rPr>
          <w:rFonts w:ascii="Times New Roman" w:hAnsi="Times New Roman"/>
          <w:sz w:val="28"/>
          <w:szCs w:val="28"/>
        </w:rPr>
        <w:t>в</w:t>
      </w:r>
      <w:r w:rsidRPr="00AD6FB5">
        <w:rPr>
          <w:rFonts w:ascii="Times New Roman" w:hAnsi="Times New Roman"/>
          <w:spacing w:val="29"/>
          <w:sz w:val="28"/>
          <w:szCs w:val="28"/>
        </w:rPr>
        <w:t xml:space="preserve"> </w:t>
      </w:r>
      <w:r w:rsidRPr="00AD6FB5">
        <w:rPr>
          <w:rFonts w:ascii="Times New Roman" w:hAnsi="Times New Roman"/>
          <w:spacing w:val="-1"/>
          <w:sz w:val="28"/>
          <w:szCs w:val="28"/>
        </w:rPr>
        <w:t>соответствии</w:t>
      </w:r>
      <w:r w:rsidRPr="00AD6FB5">
        <w:rPr>
          <w:rFonts w:ascii="Times New Roman" w:hAnsi="Times New Roman"/>
          <w:sz w:val="28"/>
          <w:szCs w:val="28"/>
        </w:rPr>
        <w:t xml:space="preserve"> с</w:t>
      </w:r>
      <w:r w:rsidRPr="00AD6FB5">
        <w:rPr>
          <w:rFonts w:ascii="Times New Roman" w:hAnsi="Times New Roman"/>
          <w:spacing w:val="-1"/>
          <w:sz w:val="28"/>
          <w:szCs w:val="28"/>
        </w:rPr>
        <w:t xml:space="preserve"> требованиями</w:t>
      </w:r>
      <w:r w:rsidRPr="00AD6FB5">
        <w:rPr>
          <w:rFonts w:ascii="Times New Roman" w:hAnsi="Times New Roman"/>
          <w:sz w:val="28"/>
          <w:szCs w:val="28"/>
        </w:rPr>
        <w:t xml:space="preserve"> </w:t>
      </w:r>
      <w:r w:rsidRPr="00AD6FB5">
        <w:rPr>
          <w:rFonts w:ascii="Times New Roman" w:hAnsi="Times New Roman"/>
          <w:spacing w:val="-1"/>
          <w:sz w:val="28"/>
          <w:szCs w:val="28"/>
        </w:rPr>
        <w:t xml:space="preserve">ФГОС </w:t>
      </w:r>
      <w:r w:rsidRPr="00AD6FB5">
        <w:rPr>
          <w:rFonts w:ascii="Times New Roman" w:hAnsi="Times New Roman"/>
          <w:spacing w:val="-2"/>
          <w:sz w:val="28"/>
          <w:szCs w:val="28"/>
        </w:rPr>
        <w:t xml:space="preserve">СОО </w:t>
      </w:r>
      <w:r w:rsidRPr="00AD6FB5">
        <w:rPr>
          <w:rFonts w:ascii="Times New Roman" w:hAnsi="Times New Roman"/>
          <w:spacing w:val="-1"/>
          <w:sz w:val="28"/>
          <w:szCs w:val="28"/>
        </w:rPr>
        <w:t>являются:</w:t>
      </w:r>
    </w:p>
    <w:p w:rsidR="00AD6FB5" w:rsidRPr="00AD6FB5" w:rsidRDefault="00AD6FB5" w:rsidP="00AD6FB5">
      <w:pPr>
        <w:pStyle w:val="a7"/>
        <w:widowControl w:val="0"/>
        <w:numPr>
          <w:ilvl w:val="0"/>
          <w:numId w:val="2"/>
        </w:numPr>
        <w:tabs>
          <w:tab w:val="left" w:pos="283"/>
        </w:tabs>
        <w:kinsoku w:val="0"/>
        <w:overflowPunct w:val="0"/>
        <w:autoSpaceDE w:val="0"/>
        <w:autoSpaceDN w:val="0"/>
        <w:adjustRightInd w:val="0"/>
        <w:spacing w:after="0"/>
        <w:ind w:right="110" w:firstLine="0"/>
        <w:jc w:val="both"/>
        <w:rPr>
          <w:rFonts w:ascii="Times New Roman" w:hAnsi="Times New Roman"/>
          <w:sz w:val="28"/>
          <w:szCs w:val="28"/>
        </w:rPr>
      </w:pPr>
      <w:r w:rsidRPr="00AD6FB5">
        <w:rPr>
          <w:rFonts w:ascii="Times New Roman" w:hAnsi="Times New Roman"/>
          <w:spacing w:val="-1"/>
          <w:sz w:val="28"/>
          <w:szCs w:val="28"/>
        </w:rPr>
        <w:t>оценка образовательных</w:t>
      </w:r>
      <w:r w:rsidRPr="00AD6FB5">
        <w:rPr>
          <w:rFonts w:ascii="Times New Roman" w:hAnsi="Times New Roman"/>
          <w:sz w:val="28"/>
          <w:szCs w:val="28"/>
        </w:rPr>
        <w:t xml:space="preserve"> </w:t>
      </w:r>
      <w:r w:rsidRPr="00AD6FB5">
        <w:rPr>
          <w:rFonts w:ascii="Times New Roman" w:hAnsi="Times New Roman"/>
          <w:spacing w:val="-1"/>
          <w:sz w:val="28"/>
          <w:szCs w:val="28"/>
        </w:rPr>
        <w:t>достижений</w:t>
      </w:r>
      <w:r w:rsidRPr="00AD6FB5">
        <w:rPr>
          <w:rFonts w:ascii="Times New Roman" w:hAnsi="Times New Roman"/>
          <w:sz w:val="28"/>
          <w:szCs w:val="28"/>
        </w:rPr>
        <w:t xml:space="preserve"> </w:t>
      </w:r>
      <w:r w:rsidRPr="00AD6FB5">
        <w:rPr>
          <w:rFonts w:ascii="Times New Roman" w:hAnsi="Times New Roman"/>
          <w:spacing w:val="-1"/>
          <w:sz w:val="28"/>
          <w:szCs w:val="28"/>
        </w:rPr>
        <w:t>учащихся</w:t>
      </w:r>
      <w:r w:rsidRPr="00AD6FB5">
        <w:rPr>
          <w:rFonts w:ascii="Times New Roman" w:hAnsi="Times New Roman"/>
          <w:spacing w:val="-3"/>
          <w:sz w:val="28"/>
          <w:szCs w:val="28"/>
        </w:rPr>
        <w:t xml:space="preserve"> </w:t>
      </w:r>
      <w:r w:rsidRPr="00AD6FB5">
        <w:rPr>
          <w:rFonts w:ascii="Times New Roman" w:hAnsi="Times New Roman"/>
          <w:sz w:val="28"/>
          <w:szCs w:val="28"/>
        </w:rPr>
        <w:t>на</w:t>
      </w:r>
      <w:r w:rsidRPr="00AD6FB5">
        <w:rPr>
          <w:rFonts w:ascii="Times New Roman" w:hAnsi="Times New Roman"/>
          <w:spacing w:val="-1"/>
          <w:sz w:val="28"/>
          <w:szCs w:val="28"/>
        </w:rPr>
        <w:t xml:space="preserve"> различных</w:t>
      </w:r>
      <w:r w:rsidRPr="00AD6FB5">
        <w:rPr>
          <w:rFonts w:ascii="Times New Roman" w:hAnsi="Times New Roman"/>
          <w:sz w:val="28"/>
          <w:szCs w:val="28"/>
        </w:rPr>
        <w:t xml:space="preserve"> </w:t>
      </w:r>
      <w:r w:rsidRPr="00AD6FB5">
        <w:rPr>
          <w:rFonts w:ascii="Times New Roman" w:hAnsi="Times New Roman"/>
          <w:spacing w:val="-1"/>
          <w:sz w:val="28"/>
          <w:szCs w:val="28"/>
        </w:rPr>
        <w:t>этапах</w:t>
      </w:r>
      <w:r w:rsidRPr="00AD6FB5">
        <w:rPr>
          <w:rFonts w:ascii="Times New Roman" w:hAnsi="Times New Roman"/>
          <w:spacing w:val="-2"/>
          <w:sz w:val="28"/>
          <w:szCs w:val="28"/>
        </w:rPr>
        <w:t xml:space="preserve"> </w:t>
      </w:r>
      <w:r w:rsidRPr="00AD6FB5">
        <w:rPr>
          <w:rFonts w:ascii="Times New Roman" w:hAnsi="Times New Roman"/>
          <w:spacing w:val="-1"/>
          <w:sz w:val="28"/>
          <w:szCs w:val="28"/>
        </w:rPr>
        <w:t>обучения как</w:t>
      </w:r>
      <w:r w:rsidRPr="00AD6FB5">
        <w:rPr>
          <w:rFonts w:ascii="Times New Roman" w:hAnsi="Times New Roman"/>
          <w:spacing w:val="47"/>
          <w:sz w:val="28"/>
          <w:szCs w:val="28"/>
        </w:rPr>
        <w:t xml:space="preserve"> </w:t>
      </w:r>
      <w:r w:rsidRPr="00AD6FB5">
        <w:rPr>
          <w:rFonts w:ascii="Times New Roman" w:hAnsi="Times New Roman"/>
          <w:spacing w:val="-1"/>
          <w:sz w:val="28"/>
          <w:szCs w:val="28"/>
        </w:rPr>
        <w:t>основа</w:t>
      </w:r>
      <w:r w:rsidRPr="00AD6FB5">
        <w:rPr>
          <w:rFonts w:ascii="Times New Roman" w:hAnsi="Times New Roman"/>
          <w:spacing w:val="44"/>
          <w:sz w:val="28"/>
          <w:szCs w:val="28"/>
        </w:rPr>
        <w:t xml:space="preserve"> </w:t>
      </w:r>
      <w:r w:rsidRPr="00AD6FB5">
        <w:rPr>
          <w:rFonts w:ascii="Times New Roman" w:hAnsi="Times New Roman"/>
          <w:spacing w:val="-1"/>
          <w:sz w:val="28"/>
          <w:szCs w:val="28"/>
        </w:rPr>
        <w:t>их</w:t>
      </w:r>
      <w:r w:rsidRPr="00AD6FB5">
        <w:rPr>
          <w:rFonts w:ascii="Times New Roman" w:hAnsi="Times New Roman"/>
          <w:spacing w:val="45"/>
          <w:sz w:val="28"/>
          <w:szCs w:val="28"/>
        </w:rPr>
        <w:t xml:space="preserve"> </w:t>
      </w:r>
      <w:r w:rsidRPr="00AD6FB5">
        <w:rPr>
          <w:rFonts w:ascii="Times New Roman" w:hAnsi="Times New Roman"/>
          <w:spacing w:val="-1"/>
          <w:sz w:val="28"/>
          <w:szCs w:val="28"/>
        </w:rPr>
        <w:t>промежуточной</w:t>
      </w:r>
      <w:r w:rsidRPr="00AD6FB5">
        <w:rPr>
          <w:rFonts w:ascii="Times New Roman" w:hAnsi="Times New Roman"/>
          <w:spacing w:val="43"/>
          <w:sz w:val="28"/>
          <w:szCs w:val="28"/>
        </w:rPr>
        <w:t xml:space="preserve"> </w:t>
      </w:r>
      <w:r w:rsidRPr="00AD6FB5">
        <w:rPr>
          <w:rFonts w:ascii="Times New Roman" w:hAnsi="Times New Roman"/>
          <w:sz w:val="28"/>
          <w:szCs w:val="28"/>
        </w:rPr>
        <w:t>и</w:t>
      </w:r>
      <w:r w:rsidRPr="00AD6FB5">
        <w:rPr>
          <w:rFonts w:ascii="Times New Roman" w:hAnsi="Times New Roman"/>
          <w:spacing w:val="45"/>
          <w:sz w:val="28"/>
          <w:szCs w:val="28"/>
        </w:rPr>
        <w:t xml:space="preserve"> </w:t>
      </w:r>
      <w:r w:rsidRPr="00AD6FB5">
        <w:rPr>
          <w:rFonts w:ascii="Times New Roman" w:hAnsi="Times New Roman"/>
          <w:spacing w:val="-1"/>
          <w:sz w:val="28"/>
          <w:szCs w:val="28"/>
        </w:rPr>
        <w:t>итоговой</w:t>
      </w:r>
      <w:r w:rsidRPr="00AD6FB5">
        <w:rPr>
          <w:rFonts w:ascii="Times New Roman" w:hAnsi="Times New Roman"/>
          <w:spacing w:val="45"/>
          <w:sz w:val="28"/>
          <w:szCs w:val="28"/>
        </w:rPr>
        <w:t xml:space="preserve"> </w:t>
      </w:r>
      <w:r w:rsidRPr="00AD6FB5">
        <w:rPr>
          <w:rFonts w:ascii="Times New Roman" w:hAnsi="Times New Roman"/>
          <w:spacing w:val="-1"/>
          <w:sz w:val="28"/>
          <w:szCs w:val="28"/>
        </w:rPr>
        <w:t>аттестации,</w:t>
      </w:r>
      <w:r w:rsidRPr="00AD6FB5">
        <w:rPr>
          <w:rFonts w:ascii="Times New Roman" w:hAnsi="Times New Roman"/>
          <w:spacing w:val="44"/>
          <w:sz w:val="28"/>
          <w:szCs w:val="28"/>
        </w:rPr>
        <w:t xml:space="preserve"> </w:t>
      </w:r>
      <w:r w:rsidRPr="00AD6FB5">
        <w:rPr>
          <w:rFonts w:ascii="Times New Roman" w:hAnsi="Times New Roman"/>
          <w:sz w:val="28"/>
          <w:szCs w:val="28"/>
        </w:rPr>
        <w:t>а</w:t>
      </w:r>
      <w:r w:rsidRPr="00AD6FB5">
        <w:rPr>
          <w:rFonts w:ascii="Times New Roman" w:hAnsi="Times New Roman"/>
          <w:spacing w:val="44"/>
          <w:sz w:val="28"/>
          <w:szCs w:val="28"/>
        </w:rPr>
        <w:t xml:space="preserve"> </w:t>
      </w:r>
      <w:r w:rsidRPr="00AD6FB5">
        <w:rPr>
          <w:rFonts w:ascii="Times New Roman" w:hAnsi="Times New Roman"/>
          <w:spacing w:val="-1"/>
          <w:sz w:val="28"/>
          <w:szCs w:val="28"/>
        </w:rPr>
        <w:t>также</w:t>
      </w:r>
      <w:r w:rsidRPr="00AD6FB5">
        <w:rPr>
          <w:rFonts w:ascii="Times New Roman" w:hAnsi="Times New Roman"/>
          <w:spacing w:val="44"/>
          <w:sz w:val="28"/>
          <w:szCs w:val="28"/>
        </w:rPr>
        <w:t xml:space="preserve"> </w:t>
      </w:r>
      <w:r w:rsidRPr="00AD6FB5">
        <w:rPr>
          <w:rFonts w:ascii="Times New Roman" w:hAnsi="Times New Roman"/>
          <w:spacing w:val="-1"/>
          <w:sz w:val="28"/>
          <w:szCs w:val="28"/>
        </w:rPr>
        <w:t>основа</w:t>
      </w:r>
      <w:r w:rsidRPr="00AD6FB5">
        <w:rPr>
          <w:rFonts w:ascii="Times New Roman" w:hAnsi="Times New Roman"/>
          <w:spacing w:val="44"/>
          <w:sz w:val="28"/>
          <w:szCs w:val="28"/>
        </w:rPr>
        <w:t xml:space="preserve"> </w:t>
      </w:r>
      <w:r w:rsidRPr="00AD6FB5">
        <w:rPr>
          <w:rFonts w:ascii="Times New Roman" w:hAnsi="Times New Roman"/>
          <w:spacing w:val="-1"/>
          <w:sz w:val="28"/>
          <w:szCs w:val="28"/>
        </w:rPr>
        <w:t>процедур</w:t>
      </w:r>
      <w:r w:rsidRPr="00AD6FB5">
        <w:rPr>
          <w:rFonts w:ascii="Times New Roman" w:hAnsi="Times New Roman"/>
          <w:spacing w:val="43"/>
          <w:sz w:val="28"/>
          <w:szCs w:val="28"/>
        </w:rPr>
        <w:t xml:space="preserve"> </w:t>
      </w:r>
      <w:proofErr w:type="spellStart"/>
      <w:r w:rsidRPr="00AD6FB5">
        <w:rPr>
          <w:rFonts w:ascii="Times New Roman" w:hAnsi="Times New Roman"/>
          <w:spacing w:val="-1"/>
          <w:sz w:val="28"/>
          <w:szCs w:val="28"/>
        </w:rPr>
        <w:t>внутришкольного</w:t>
      </w:r>
      <w:proofErr w:type="spellEnd"/>
      <w:r w:rsidRPr="00AD6FB5">
        <w:rPr>
          <w:rFonts w:ascii="Times New Roman" w:hAnsi="Times New Roman"/>
          <w:spacing w:val="43"/>
          <w:sz w:val="28"/>
          <w:szCs w:val="28"/>
        </w:rPr>
        <w:t xml:space="preserve"> </w:t>
      </w:r>
      <w:r w:rsidRPr="00AD6FB5">
        <w:rPr>
          <w:rFonts w:ascii="Times New Roman" w:hAnsi="Times New Roman"/>
          <w:spacing w:val="-1"/>
          <w:sz w:val="28"/>
          <w:szCs w:val="28"/>
        </w:rPr>
        <w:t>мониторинга,</w:t>
      </w:r>
      <w:r w:rsidRPr="00AD6FB5">
        <w:rPr>
          <w:rFonts w:ascii="Times New Roman" w:hAnsi="Times New Roman"/>
          <w:spacing w:val="43"/>
          <w:sz w:val="28"/>
          <w:szCs w:val="28"/>
        </w:rPr>
        <w:t xml:space="preserve"> </w:t>
      </w:r>
      <w:r w:rsidRPr="00AD6FB5">
        <w:rPr>
          <w:rFonts w:ascii="Times New Roman" w:hAnsi="Times New Roman"/>
          <w:spacing w:val="-1"/>
          <w:sz w:val="28"/>
          <w:szCs w:val="28"/>
        </w:rPr>
        <w:t>мониторинговых</w:t>
      </w:r>
      <w:r w:rsidRPr="00AD6FB5">
        <w:rPr>
          <w:rFonts w:ascii="Times New Roman" w:hAnsi="Times New Roman"/>
          <w:spacing w:val="43"/>
          <w:sz w:val="28"/>
          <w:szCs w:val="28"/>
        </w:rPr>
        <w:t xml:space="preserve"> </w:t>
      </w:r>
      <w:r w:rsidRPr="00AD6FB5">
        <w:rPr>
          <w:rFonts w:ascii="Times New Roman" w:hAnsi="Times New Roman"/>
          <w:spacing w:val="-1"/>
          <w:sz w:val="28"/>
          <w:szCs w:val="28"/>
        </w:rPr>
        <w:t>исследований</w:t>
      </w:r>
      <w:r w:rsidRPr="00AD6FB5">
        <w:rPr>
          <w:rFonts w:ascii="Times New Roman" w:hAnsi="Times New Roman"/>
          <w:spacing w:val="21"/>
          <w:sz w:val="28"/>
          <w:szCs w:val="28"/>
        </w:rPr>
        <w:t xml:space="preserve"> </w:t>
      </w:r>
      <w:r w:rsidRPr="00AD6FB5">
        <w:rPr>
          <w:rFonts w:ascii="Times New Roman" w:hAnsi="Times New Roman"/>
          <w:spacing w:val="-1"/>
          <w:sz w:val="28"/>
          <w:szCs w:val="28"/>
        </w:rPr>
        <w:t>муниципального,</w:t>
      </w:r>
      <w:r w:rsidRPr="00AD6FB5">
        <w:rPr>
          <w:rFonts w:ascii="Times New Roman" w:hAnsi="Times New Roman"/>
          <w:spacing w:val="-4"/>
          <w:sz w:val="28"/>
          <w:szCs w:val="28"/>
        </w:rPr>
        <w:t xml:space="preserve"> </w:t>
      </w:r>
      <w:r w:rsidRPr="00AD6FB5">
        <w:rPr>
          <w:rFonts w:ascii="Times New Roman" w:hAnsi="Times New Roman"/>
          <w:spacing w:val="-1"/>
          <w:sz w:val="28"/>
          <w:szCs w:val="28"/>
        </w:rPr>
        <w:t>регионального</w:t>
      </w:r>
      <w:r w:rsidRPr="00AD6FB5">
        <w:rPr>
          <w:rFonts w:ascii="Times New Roman" w:hAnsi="Times New Roman"/>
          <w:sz w:val="28"/>
          <w:szCs w:val="28"/>
        </w:rPr>
        <w:t xml:space="preserve"> и </w:t>
      </w:r>
      <w:r w:rsidRPr="00AD6FB5">
        <w:rPr>
          <w:rFonts w:ascii="Times New Roman" w:hAnsi="Times New Roman"/>
          <w:spacing w:val="-1"/>
          <w:sz w:val="28"/>
          <w:szCs w:val="28"/>
        </w:rPr>
        <w:t>федерального</w:t>
      </w:r>
      <w:r w:rsidRPr="00AD6FB5">
        <w:rPr>
          <w:rFonts w:ascii="Times New Roman" w:hAnsi="Times New Roman"/>
          <w:spacing w:val="-4"/>
          <w:sz w:val="28"/>
          <w:szCs w:val="28"/>
        </w:rPr>
        <w:t xml:space="preserve"> </w:t>
      </w:r>
      <w:r w:rsidRPr="00AD6FB5">
        <w:rPr>
          <w:rFonts w:ascii="Times New Roman" w:hAnsi="Times New Roman"/>
          <w:spacing w:val="-2"/>
          <w:sz w:val="28"/>
          <w:szCs w:val="28"/>
        </w:rPr>
        <w:t>уровней;</w:t>
      </w:r>
    </w:p>
    <w:p w:rsidR="00AD6FB5" w:rsidRPr="00AD6FB5" w:rsidRDefault="00AD6FB5" w:rsidP="00AD6FB5">
      <w:pPr>
        <w:pStyle w:val="a7"/>
        <w:widowControl w:val="0"/>
        <w:numPr>
          <w:ilvl w:val="0"/>
          <w:numId w:val="2"/>
        </w:numPr>
        <w:tabs>
          <w:tab w:val="left" w:pos="528"/>
        </w:tabs>
        <w:kinsoku w:val="0"/>
        <w:overflowPunct w:val="0"/>
        <w:autoSpaceDE w:val="0"/>
        <w:autoSpaceDN w:val="0"/>
        <w:adjustRightInd w:val="0"/>
        <w:spacing w:before="2" w:after="0"/>
        <w:ind w:right="109" w:firstLine="0"/>
        <w:jc w:val="both"/>
        <w:rPr>
          <w:rFonts w:ascii="Times New Roman" w:hAnsi="Times New Roman"/>
          <w:sz w:val="28"/>
          <w:szCs w:val="28"/>
        </w:rPr>
      </w:pPr>
      <w:r w:rsidRPr="00AD6FB5">
        <w:rPr>
          <w:rFonts w:ascii="Times New Roman" w:hAnsi="Times New Roman"/>
          <w:spacing w:val="-1"/>
          <w:sz w:val="28"/>
          <w:szCs w:val="28"/>
        </w:rPr>
        <w:t>оценка</w:t>
      </w:r>
      <w:r w:rsidRPr="00AD6FB5">
        <w:rPr>
          <w:rFonts w:ascii="Times New Roman" w:hAnsi="Times New Roman"/>
          <w:spacing w:val="36"/>
          <w:sz w:val="28"/>
          <w:szCs w:val="28"/>
        </w:rPr>
        <w:t xml:space="preserve"> </w:t>
      </w:r>
      <w:r w:rsidRPr="00AD6FB5">
        <w:rPr>
          <w:rFonts w:ascii="Times New Roman" w:hAnsi="Times New Roman"/>
          <w:spacing w:val="-1"/>
          <w:sz w:val="28"/>
          <w:szCs w:val="28"/>
        </w:rPr>
        <w:t>результатов</w:t>
      </w:r>
      <w:r w:rsidRPr="00AD6FB5">
        <w:rPr>
          <w:rFonts w:ascii="Times New Roman" w:hAnsi="Times New Roman"/>
          <w:spacing w:val="38"/>
          <w:sz w:val="28"/>
          <w:szCs w:val="28"/>
        </w:rPr>
        <w:t xml:space="preserve"> </w:t>
      </w:r>
      <w:r w:rsidRPr="00AD6FB5">
        <w:rPr>
          <w:rFonts w:ascii="Times New Roman" w:hAnsi="Times New Roman"/>
          <w:spacing w:val="-1"/>
          <w:sz w:val="28"/>
          <w:szCs w:val="28"/>
        </w:rPr>
        <w:t>деятельности</w:t>
      </w:r>
      <w:r w:rsidRPr="00AD6FB5">
        <w:rPr>
          <w:rFonts w:ascii="Times New Roman" w:hAnsi="Times New Roman"/>
          <w:spacing w:val="35"/>
          <w:sz w:val="28"/>
          <w:szCs w:val="28"/>
        </w:rPr>
        <w:t xml:space="preserve"> </w:t>
      </w:r>
      <w:r w:rsidRPr="00AD6FB5">
        <w:rPr>
          <w:rFonts w:ascii="Times New Roman" w:hAnsi="Times New Roman"/>
          <w:spacing w:val="-1"/>
          <w:sz w:val="28"/>
          <w:szCs w:val="28"/>
        </w:rPr>
        <w:t>педагогических</w:t>
      </w:r>
      <w:r w:rsidRPr="00AD6FB5">
        <w:rPr>
          <w:rFonts w:ascii="Times New Roman" w:hAnsi="Times New Roman"/>
          <w:spacing w:val="37"/>
          <w:sz w:val="28"/>
          <w:szCs w:val="28"/>
        </w:rPr>
        <w:t xml:space="preserve"> </w:t>
      </w:r>
      <w:r w:rsidRPr="00AD6FB5">
        <w:rPr>
          <w:rFonts w:ascii="Times New Roman" w:hAnsi="Times New Roman"/>
          <w:spacing w:val="-1"/>
          <w:sz w:val="28"/>
          <w:szCs w:val="28"/>
        </w:rPr>
        <w:t>кадров</w:t>
      </w:r>
      <w:r w:rsidRPr="00AD6FB5">
        <w:rPr>
          <w:rFonts w:ascii="Times New Roman" w:hAnsi="Times New Roman"/>
          <w:spacing w:val="36"/>
          <w:sz w:val="28"/>
          <w:szCs w:val="28"/>
        </w:rPr>
        <w:t xml:space="preserve"> </w:t>
      </w:r>
      <w:r w:rsidRPr="00AD6FB5">
        <w:rPr>
          <w:rFonts w:ascii="Times New Roman" w:hAnsi="Times New Roman"/>
          <w:sz w:val="28"/>
          <w:szCs w:val="28"/>
        </w:rPr>
        <w:t>как</w:t>
      </w:r>
      <w:r w:rsidRPr="00AD6FB5">
        <w:rPr>
          <w:rFonts w:ascii="Times New Roman" w:hAnsi="Times New Roman"/>
          <w:spacing w:val="37"/>
          <w:sz w:val="28"/>
          <w:szCs w:val="28"/>
        </w:rPr>
        <w:t xml:space="preserve"> </w:t>
      </w:r>
      <w:r w:rsidRPr="00AD6FB5">
        <w:rPr>
          <w:rFonts w:ascii="Times New Roman" w:hAnsi="Times New Roman"/>
          <w:spacing w:val="-1"/>
          <w:sz w:val="28"/>
          <w:szCs w:val="28"/>
        </w:rPr>
        <w:t>основа</w:t>
      </w:r>
      <w:r w:rsidRPr="00AD6FB5">
        <w:rPr>
          <w:rFonts w:ascii="Times New Roman" w:hAnsi="Times New Roman"/>
          <w:spacing w:val="45"/>
          <w:sz w:val="28"/>
          <w:szCs w:val="28"/>
        </w:rPr>
        <w:t xml:space="preserve"> </w:t>
      </w:r>
      <w:r w:rsidRPr="00AD6FB5">
        <w:rPr>
          <w:rFonts w:ascii="Times New Roman" w:hAnsi="Times New Roman"/>
          <w:spacing w:val="-1"/>
          <w:sz w:val="28"/>
          <w:szCs w:val="28"/>
        </w:rPr>
        <w:t>аттестационных</w:t>
      </w:r>
      <w:r w:rsidRPr="00AD6FB5">
        <w:rPr>
          <w:rFonts w:ascii="Times New Roman" w:hAnsi="Times New Roman"/>
          <w:sz w:val="28"/>
          <w:szCs w:val="28"/>
        </w:rPr>
        <w:t xml:space="preserve"> </w:t>
      </w:r>
      <w:r w:rsidRPr="00AD6FB5">
        <w:rPr>
          <w:rFonts w:ascii="Times New Roman" w:hAnsi="Times New Roman"/>
          <w:spacing w:val="-1"/>
          <w:sz w:val="28"/>
          <w:szCs w:val="28"/>
        </w:rPr>
        <w:t>процедур.</w:t>
      </w:r>
    </w:p>
    <w:p w:rsidR="00AD6FB5" w:rsidRPr="00AD6FB5" w:rsidRDefault="00AD6FB5" w:rsidP="00AD6FB5">
      <w:pPr>
        <w:pStyle w:val="a7"/>
        <w:kinsoku w:val="0"/>
        <w:overflowPunct w:val="0"/>
        <w:spacing w:after="0"/>
        <w:ind w:right="108" w:firstLine="561"/>
        <w:jc w:val="both"/>
        <w:rPr>
          <w:rFonts w:ascii="Times New Roman" w:hAnsi="Times New Roman"/>
          <w:spacing w:val="-1"/>
          <w:sz w:val="28"/>
          <w:szCs w:val="28"/>
        </w:rPr>
      </w:pPr>
      <w:r w:rsidRPr="00AD6FB5">
        <w:rPr>
          <w:rFonts w:ascii="Times New Roman" w:hAnsi="Times New Roman"/>
          <w:spacing w:val="-1"/>
          <w:sz w:val="28"/>
          <w:szCs w:val="28"/>
        </w:rPr>
        <w:t>Основным</w:t>
      </w:r>
      <w:r w:rsidRPr="00AD6FB5">
        <w:rPr>
          <w:rFonts w:ascii="Times New Roman" w:hAnsi="Times New Roman"/>
          <w:spacing w:val="45"/>
          <w:sz w:val="28"/>
          <w:szCs w:val="28"/>
        </w:rPr>
        <w:t xml:space="preserve"> </w:t>
      </w:r>
      <w:r w:rsidRPr="00AD6FB5">
        <w:rPr>
          <w:rFonts w:ascii="Times New Roman" w:hAnsi="Times New Roman"/>
          <w:i/>
          <w:iCs/>
          <w:spacing w:val="-1"/>
          <w:sz w:val="28"/>
          <w:szCs w:val="28"/>
        </w:rPr>
        <w:t>объектом</w:t>
      </w:r>
      <w:r w:rsidRPr="00AD6FB5">
        <w:rPr>
          <w:rFonts w:ascii="Times New Roman" w:hAnsi="Times New Roman"/>
          <w:i/>
          <w:iCs/>
          <w:spacing w:val="48"/>
          <w:sz w:val="28"/>
          <w:szCs w:val="28"/>
        </w:rPr>
        <w:t xml:space="preserve"> </w:t>
      </w:r>
      <w:r w:rsidRPr="00AD6FB5">
        <w:rPr>
          <w:rFonts w:ascii="Times New Roman" w:hAnsi="Times New Roman"/>
          <w:spacing w:val="-1"/>
          <w:sz w:val="28"/>
          <w:szCs w:val="28"/>
        </w:rPr>
        <w:t>системы</w:t>
      </w:r>
      <w:r w:rsidRPr="00AD6FB5">
        <w:rPr>
          <w:rFonts w:ascii="Times New Roman" w:hAnsi="Times New Roman"/>
          <w:spacing w:val="48"/>
          <w:sz w:val="28"/>
          <w:szCs w:val="28"/>
        </w:rPr>
        <w:t xml:space="preserve"> </w:t>
      </w:r>
      <w:r w:rsidRPr="00AD6FB5">
        <w:rPr>
          <w:rFonts w:ascii="Times New Roman" w:hAnsi="Times New Roman"/>
          <w:spacing w:val="-2"/>
          <w:sz w:val="28"/>
          <w:szCs w:val="28"/>
        </w:rPr>
        <w:t>оценки,</w:t>
      </w:r>
      <w:r w:rsidRPr="00AD6FB5">
        <w:rPr>
          <w:rFonts w:ascii="Times New Roman" w:hAnsi="Times New Roman"/>
          <w:spacing w:val="47"/>
          <w:sz w:val="28"/>
          <w:szCs w:val="28"/>
        </w:rPr>
        <w:t xml:space="preserve"> </w:t>
      </w:r>
      <w:r w:rsidRPr="00AD6FB5">
        <w:rPr>
          <w:rFonts w:ascii="Times New Roman" w:hAnsi="Times New Roman"/>
          <w:sz w:val="28"/>
          <w:szCs w:val="28"/>
        </w:rPr>
        <w:t>ее</w:t>
      </w:r>
      <w:r w:rsidRPr="00AD6FB5">
        <w:rPr>
          <w:rFonts w:ascii="Times New Roman" w:hAnsi="Times New Roman"/>
          <w:spacing w:val="48"/>
          <w:sz w:val="28"/>
          <w:szCs w:val="28"/>
        </w:rPr>
        <w:t xml:space="preserve"> </w:t>
      </w:r>
      <w:r w:rsidRPr="00AD6FB5">
        <w:rPr>
          <w:rFonts w:ascii="Times New Roman" w:hAnsi="Times New Roman"/>
          <w:i/>
          <w:iCs/>
          <w:spacing w:val="-1"/>
          <w:sz w:val="28"/>
          <w:szCs w:val="28"/>
        </w:rPr>
        <w:t>содержательной</w:t>
      </w:r>
      <w:r w:rsidRPr="00AD6FB5">
        <w:rPr>
          <w:rFonts w:ascii="Times New Roman" w:hAnsi="Times New Roman"/>
          <w:i/>
          <w:iCs/>
          <w:spacing w:val="48"/>
          <w:sz w:val="28"/>
          <w:szCs w:val="28"/>
        </w:rPr>
        <w:t xml:space="preserve"> </w:t>
      </w:r>
      <w:r w:rsidRPr="00AD6FB5">
        <w:rPr>
          <w:rFonts w:ascii="Times New Roman" w:hAnsi="Times New Roman"/>
          <w:i/>
          <w:iCs/>
          <w:sz w:val="28"/>
          <w:szCs w:val="28"/>
        </w:rPr>
        <w:t>и</w:t>
      </w:r>
      <w:r w:rsidRPr="00AD6FB5">
        <w:rPr>
          <w:rFonts w:ascii="Times New Roman" w:hAnsi="Times New Roman"/>
          <w:i/>
          <w:iCs/>
          <w:spacing w:val="48"/>
          <w:sz w:val="28"/>
          <w:szCs w:val="28"/>
        </w:rPr>
        <w:t xml:space="preserve"> </w:t>
      </w:r>
      <w:proofErr w:type="spellStart"/>
      <w:r w:rsidRPr="00AD6FB5">
        <w:rPr>
          <w:rFonts w:ascii="Times New Roman" w:hAnsi="Times New Roman"/>
          <w:i/>
          <w:iCs/>
          <w:spacing w:val="-1"/>
          <w:sz w:val="28"/>
          <w:szCs w:val="28"/>
        </w:rPr>
        <w:t>критериальной</w:t>
      </w:r>
      <w:proofErr w:type="spellEnd"/>
      <w:r w:rsidRPr="00AD6FB5">
        <w:rPr>
          <w:rFonts w:ascii="Times New Roman" w:hAnsi="Times New Roman"/>
          <w:i/>
          <w:iCs/>
          <w:spacing w:val="37"/>
          <w:sz w:val="28"/>
          <w:szCs w:val="28"/>
        </w:rPr>
        <w:t xml:space="preserve"> </w:t>
      </w:r>
      <w:r w:rsidRPr="00AD6FB5">
        <w:rPr>
          <w:rFonts w:ascii="Times New Roman" w:hAnsi="Times New Roman"/>
          <w:i/>
          <w:iCs/>
          <w:spacing w:val="-1"/>
          <w:sz w:val="28"/>
          <w:szCs w:val="28"/>
        </w:rPr>
        <w:t>базой</w:t>
      </w:r>
      <w:r w:rsidRPr="00AD6FB5">
        <w:rPr>
          <w:rFonts w:ascii="Times New Roman" w:hAnsi="Times New Roman"/>
          <w:i/>
          <w:iCs/>
          <w:spacing w:val="63"/>
          <w:sz w:val="28"/>
          <w:szCs w:val="28"/>
        </w:rPr>
        <w:t xml:space="preserve"> </w:t>
      </w:r>
      <w:r w:rsidRPr="00AD6FB5">
        <w:rPr>
          <w:rFonts w:ascii="Times New Roman" w:hAnsi="Times New Roman"/>
          <w:spacing w:val="-1"/>
          <w:sz w:val="28"/>
          <w:szCs w:val="28"/>
        </w:rPr>
        <w:t>выступают</w:t>
      </w:r>
      <w:r w:rsidRPr="00AD6FB5">
        <w:rPr>
          <w:rFonts w:ascii="Times New Roman" w:hAnsi="Times New Roman"/>
          <w:spacing w:val="61"/>
          <w:sz w:val="28"/>
          <w:szCs w:val="28"/>
        </w:rPr>
        <w:t xml:space="preserve"> </w:t>
      </w:r>
      <w:r w:rsidRPr="00AD6FB5">
        <w:rPr>
          <w:rFonts w:ascii="Times New Roman" w:hAnsi="Times New Roman"/>
          <w:spacing w:val="-1"/>
          <w:sz w:val="28"/>
          <w:szCs w:val="28"/>
        </w:rPr>
        <w:t>требования</w:t>
      </w:r>
      <w:r w:rsidRPr="00AD6FB5">
        <w:rPr>
          <w:rFonts w:ascii="Times New Roman" w:hAnsi="Times New Roman"/>
          <w:spacing w:val="62"/>
          <w:sz w:val="28"/>
          <w:szCs w:val="28"/>
        </w:rPr>
        <w:t xml:space="preserve"> </w:t>
      </w:r>
      <w:r w:rsidRPr="00AD6FB5">
        <w:rPr>
          <w:rFonts w:ascii="Times New Roman" w:hAnsi="Times New Roman"/>
          <w:spacing w:val="-1"/>
          <w:sz w:val="28"/>
          <w:szCs w:val="28"/>
        </w:rPr>
        <w:t>ФГОС,</w:t>
      </w:r>
      <w:r w:rsidRPr="00AD6FB5">
        <w:rPr>
          <w:rFonts w:ascii="Times New Roman" w:hAnsi="Times New Roman"/>
          <w:spacing w:val="59"/>
          <w:sz w:val="28"/>
          <w:szCs w:val="28"/>
        </w:rPr>
        <w:t xml:space="preserve"> </w:t>
      </w:r>
      <w:r w:rsidRPr="00AD6FB5">
        <w:rPr>
          <w:rFonts w:ascii="Times New Roman" w:hAnsi="Times New Roman"/>
          <w:spacing w:val="-1"/>
          <w:sz w:val="28"/>
          <w:szCs w:val="28"/>
        </w:rPr>
        <w:t>которые</w:t>
      </w:r>
      <w:r w:rsidRPr="00AD6FB5">
        <w:rPr>
          <w:rFonts w:ascii="Times New Roman" w:hAnsi="Times New Roman"/>
          <w:spacing w:val="62"/>
          <w:sz w:val="28"/>
          <w:szCs w:val="28"/>
        </w:rPr>
        <w:t xml:space="preserve"> </w:t>
      </w:r>
      <w:r w:rsidRPr="00AD6FB5">
        <w:rPr>
          <w:rFonts w:ascii="Times New Roman" w:hAnsi="Times New Roman"/>
          <w:spacing w:val="-1"/>
          <w:sz w:val="28"/>
          <w:szCs w:val="28"/>
        </w:rPr>
        <w:t>конкретизируются</w:t>
      </w:r>
      <w:r w:rsidRPr="00AD6FB5">
        <w:rPr>
          <w:rFonts w:ascii="Times New Roman" w:hAnsi="Times New Roman"/>
          <w:spacing w:val="62"/>
          <w:sz w:val="28"/>
          <w:szCs w:val="28"/>
        </w:rPr>
        <w:t xml:space="preserve"> </w:t>
      </w:r>
      <w:r w:rsidRPr="00AD6FB5">
        <w:rPr>
          <w:rFonts w:ascii="Times New Roman" w:hAnsi="Times New Roman"/>
          <w:sz w:val="28"/>
          <w:szCs w:val="28"/>
        </w:rPr>
        <w:t>в</w:t>
      </w:r>
      <w:r w:rsidRPr="00AD6FB5">
        <w:rPr>
          <w:rFonts w:ascii="Times New Roman" w:hAnsi="Times New Roman"/>
          <w:spacing w:val="61"/>
          <w:sz w:val="28"/>
          <w:szCs w:val="28"/>
        </w:rPr>
        <w:t xml:space="preserve"> </w:t>
      </w:r>
      <w:r w:rsidRPr="00AD6FB5">
        <w:rPr>
          <w:rFonts w:ascii="Times New Roman" w:hAnsi="Times New Roman"/>
          <w:spacing w:val="-1"/>
          <w:sz w:val="28"/>
          <w:szCs w:val="28"/>
        </w:rPr>
        <w:t>планируемых</w:t>
      </w:r>
      <w:r w:rsidRPr="00AD6FB5">
        <w:rPr>
          <w:rFonts w:ascii="Times New Roman" w:hAnsi="Times New Roman"/>
          <w:spacing w:val="25"/>
          <w:sz w:val="28"/>
          <w:szCs w:val="28"/>
        </w:rPr>
        <w:t xml:space="preserve"> </w:t>
      </w:r>
      <w:r w:rsidRPr="00AD6FB5">
        <w:rPr>
          <w:rFonts w:ascii="Times New Roman" w:hAnsi="Times New Roman"/>
          <w:spacing w:val="-1"/>
          <w:sz w:val="28"/>
          <w:szCs w:val="28"/>
        </w:rPr>
        <w:t>результатах</w:t>
      </w:r>
      <w:r w:rsidRPr="00AD6FB5">
        <w:rPr>
          <w:rFonts w:ascii="Times New Roman" w:hAnsi="Times New Roman"/>
          <w:spacing w:val="66"/>
          <w:sz w:val="28"/>
          <w:szCs w:val="28"/>
        </w:rPr>
        <w:t xml:space="preserve"> </w:t>
      </w:r>
      <w:r w:rsidRPr="00AD6FB5">
        <w:rPr>
          <w:rFonts w:ascii="Times New Roman" w:hAnsi="Times New Roman"/>
          <w:spacing w:val="-1"/>
          <w:sz w:val="28"/>
          <w:szCs w:val="28"/>
        </w:rPr>
        <w:t>освоения</w:t>
      </w:r>
      <w:r w:rsidRPr="00AD6FB5">
        <w:rPr>
          <w:rFonts w:ascii="Times New Roman" w:hAnsi="Times New Roman"/>
          <w:spacing w:val="65"/>
          <w:sz w:val="28"/>
          <w:szCs w:val="28"/>
        </w:rPr>
        <w:t xml:space="preserve"> </w:t>
      </w:r>
      <w:r w:rsidRPr="00AD6FB5">
        <w:rPr>
          <w:rFonts w:ascii="Times New Roman" w:hAnsi="Times New Roman"/>
          <w:spacing w:val="-1"/>
          <w:sz w:val="28"/>
          <w:szCs w:val="28"/>
        </w:rPr>
        <w:t>учащимися</w:t>
      </w:r>
      <w:r w:rsidRPr="00AD6FB5">
        <w:rPr>
          <w:rFonts w:ascii="Times New Roman" w:hAnsi="Times New Roman"/>
          <w:spacing w:val="63"/>
          <w:sz w:val="28"/>
          <w:szCs w:val="28"/>
        </w:rPr>
        <w:t xml:space="preserve"> </w:t>
      </w:r>
      <w:r w:rsidRPr="00AD6FB5">
        <w:rPr>
          <w:rFonts w:ascii="Times New Roman" w:hAnsi="Times New Roman"/>
          <w:spacing w:val="-1"/>
          <w:sz w:val="28"/>
          <w:szCs w:val="28"/>
        </w:rPr>
        <w:t>основной</w:t>
      </w:r>
      <w:r w:rsidRPr="00AD6FB5">
        <w:rPr>
          <w:rFonts w:ascii="Times New Roman" w:hAnsi="Times New Roman"/>
          <w:spacing w:val="64"/>
          <w:sz w:val="28"/>
          <w:szCs w:val="28"/>
        </w:rPr>
        <w:t xml:space="preserve"> </w:t>
      </w:r>
      <w:r w:rsidRPr="00AD6FB5">
        <w:rPr>
          <w:rFonts w:ascii="Times New Roman" w:hAnsi="Times New Roman"/>
          <w:spacing w:val="-1"/>
          <w:sz w:val="28"/>
          <w:szCs w:val="28"/>
        </w:rPr>
        <w:t>образовательной</w:t>
      </w:r>
      <w:r w:rsidRPr="00AD6FB5">
        <w:rPr>
          <w:rFonts w:ascii="Times New Roman" w:hAnsi="Times New Roman"/>
          <w:spacing w:val="64"/>
          <w:sz w:val="28"/>
          <w:szCs w:val="28"/>
        </w:rPr>
        <w:t xml:space="preserve"> </w:t>
      </w:r>
      <w:r w:rsidRPr="00AD6FB5">
        <w:rPr>
          <w:rFonts w:ascii="Times New Roman" w:hAnsi="Times New Roman"/>
          <w:spacing w:val="-2"/>
          <w:sz w:val="28"/>
          <w:szCs w:val="28"/>
        </w:rPr>
        <w:t>программы</w:t>
      </w:r>
      <w:r w:rsidRPr="00AD6FB5">
        <w:rPr>
          <w:rFonts w:ascii="Times New Roman" w:hAnsi="Times New Roman"/>
          <w:spacing w:val="65"/>
          <w:sz w:val="28"/>
          <w:szCs w:val="28"/>
        </w:rPr>
        <w:t xml:space="preserve"> </w:t>
      </w:r>
      <w:r w:rsidRPr="00AD6FB5">
        <w:rPr>
          <w:rFonts w:ascii="Times New Roman" w:hAnsi="Times New Roman"/>
          <w:spacing w:val="-1"/>
          <w:sz w:val="28"/>
          <w:szCs w:val="28"/>
        </w:rPr>
        <w:t>образовательной</w:t>
      </w:r>
      <w:r w:rsidRPr="00AD6FB5">
        <w:rPr>
          <w:rFonts w:ascii="Times New Roman" w:hAnsi="Times New Roman"/>
          <w:spacing w:val="-2"/>
          <w:sz w:val="28"/>
          <w:szCs w:val="28"/>
        </w:rPr>
        <w:t xml:space="preserve"> </w:t>
      </w:r>
      <w:r w:rsidRPr="00AD6FB5">
        <w:rPr>
          <w:rFonts w:ascii="Times New Roman" w:hAnsi="Times New Roman"/>
          <w:spacing w:val="-1"/>
          <w:sz w:val="28"/>
          <w:szCs w:val="28"/>
        </w:rPr>
        <w:t>организации.</w:t>
      </w:r>
    </w:p>
    <w:p w:rsidR="00AD6FB5" w:rsidRPr="00AD6FB5" w:rsidRDefault="00AD6FB5" w:rsidP="00AD6FB5">
      <w:pPr>
        <w:pStyle w:val="a7"/>
        <w:kinsoku w:val="0"/>
        <w:overflowPunct w:val="0"/>
        <w:spacing w:after="0"/>
        <w:ind w:right="108" w:firstLine="561"/>
        <w:jc w:val="both"/>
        <w:rPr>
          <w:rFonts w:ascii="Times New Roman" w:hAnsi="Times New Roman"/>
          <w:sz w:val="28"/>
          <w:szCs w:val="28"/>
        </w:rPr>
      </w:pPr>
      <w:r w:rsidRPr="00AD6FB5">
        <w:rPr>
          <w:rFonts w:ascii="Times New Roman" w:hAnsi="Times New Roman"/>
          <w:sz w:val="28"/>
          <w:szCs w:val="28"/>
        </w:rPr>
        <w:t xml:space="preserve"> Система </w:t>
      </w:r>
      <w:proofErr w:type="gramStart"/>
      <w:r w:rsidRPr="00AD6FB5">
        <w:rPr>
          <w:rFonts w:ascii="Times New Roman" w:hAnsi="Times New Roman"/>
          <w:sz w:val="28"/>
          <w:szCs w:val="28"/>
        </w:rPr>
        <w:t>оценки достижения планируемых результатов освоения основной образовательной про</w:t>
      </w:r>
      <w:r>
        <w:rPr>
          <w:rFonts w:ascii="Times New Roman" w:hAnsi="Times New Roman"/>
          <w:sz w:val="28"/>
          <w:szCs w:val="28"/>
        </w:rPr>
        <w:t>граммы</w:t>
      </w:r>
      <w:proofErr w:type="gramEnd"/>
      <w:r>
        <w:rPr>
          <w:rFonts w:ascii="Times New Roman" w:hAnsi="Times New Roman"/>
          <w:sz w:val="28"/>
          <w:szCs w:val="28"/>
        </w:rPr>
        <w:t xml:space="preserve"> </w:t>
      </w:r>
      <w:r w:rsidRPr="00AD6FB5">
        <w:rPr>
          <w:rFonts w:ascii="Times New Roman" w:hAnsi="Times New Roman"/>
          <w:sz w:val="28"/>
          <w:szCs w:val="28"/>
        </w:rPr>
        <w:t xml:space="preserve"> включает описание: </w:t>
      </w:r>
    </w:p>
    <w:p w:rsidR="00AD6FB5" w:rsidRPr="00AD6FB5" w:rsidRDefault="00AD6FB5" w:rsidP="00AD6FB5">
      <w:pPr>
        <w:pStyle w:val="a7"/>
        <w:kinsoku w:val="0"/>
        <w:overflowPunct w:val="0"/>
        <w:spacing w:after="0"/>
        <w:ind w:right="108" w:firstLine="561"/>
        <w:jc w:val="both"/>
        <w:rPr>
          <w:rFonts w:ascii="Times New Roman" w:hAnsi="Times New Roman"/>
          <w:sz w:val="28"/>
          <w:szCs w:val="28"/>
        </w:rPr>
      </w:pPr>
      <w:r w:rsidRPr="00AD6FB5">
        <w:rPr>
          <w:rFonts w:ascii="Times New Roman" w:hAnsi="Times New Roman"/>
          <w:sz w:val="28"/>
          <w:szCs w:val="28"/>
        </w:rPr>
        <w:t xml:space="preserve">1) организации и форм представления и учета результатов промежуточной аттестации обучающихся в рамках урочной и внеурочной деятельности; </w:t>
      </w:r>
    </w:p>
    <w:p w:rsidR="00AD6FB5" w:rsidRPr="00AD6FB5" w:rsidRDefault="00AD6FB5" w:rsidP="00AD6FB5">
      <w:pPr>
        <w:pStyle w:val="a7"/>
        <w:kinsoku w:val="0"/>
        <w:overflowPunct w:val="0"/>
        <w:spacing w:after="0"/>
        <w:ind w:right="108" w:firstLine="561"/>
        <w:jc w:val="both"/>
        <w:rPr>
          <w:rFonts w:ascii="Times New Roman" w:hAnsi="Times New Roman"/>
          <w:sz w:val="28"/>
          <w:szCs w:val="28"/>
        </w:rPr>
      </w:pPr>
      <w:r w:rsidRPr="00AD6FB5">
        <w:rPr>
          <w:rFonts w:ascii="Times New Roman" w:hAnsi="Times New Roman"/>
          <w:sz w:val="28"/>
          <w:szCs w:val="28"/>
        </w:rPr>
        <w:lastRenderedPageBreak/>
        <w:t xml:space="preserve">2) организации, содержания и критериев оценки результатов по учебным предметам, выносимым на государственную итоговую аттестацию; </w:t>
      </w:r>
    </w:p>
    <w:p w:rsidR="00AD6FB5" w:rsidRPr="00AD6FB5" w:rsidRDefault="00AD6FB5" w:rsidP="00AD6FB5">
      <w:pPr>
        <w:pStyle w:val="a7"/>
        <w:kinsoku w:val="0"/>
        <w:overflowPunct w:val="0"/>
        <w:spacing w:after="0"/>
        <w:ind w:right="108" w:firstLine="561"/>
        <w:jc w:val="both"/>
        <w:rPr>
          <w:rFonts w:ascii="Times New Roman" w:hAnsi="Times New Roman"/>
          <w:spacing w:val="-1"/>
          <w:sz w:val="28"/>
          <w:szCs w:val="28"/>
        </w:rPr>
      </w:pPr>
      <w:r w:rsidRPr="00AD6FB5">
        <w:rPr>
          <w:rFonts w:ascii="Times New Roman" w:hAnsi="Times New Roman"/>
          <w:sz w:val="28"/>
          <w:szCs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456140" w:rsidRPr="00C6249C" w:rsidRDefault="00456140" w:rsidP="00456140">
      <w:pPr>
        <w:pStyle w:val="a7"/>
        <w:kinsoku w:val="0"/>
        <w:overflowPunct w:val="0"/>
        <w:ind w:right="103" w:firstLine="564"/>
        <w:jc w:val="both"/>
        <w:rPr>
          <w:rFonts w:ascii="Times New Roman" w:hAnsi="Times New Roman"/>
          <w:spacing w:val="-1"/>
          <w:sz w:val="28"/>
          <w:szCs w:val="28"/>
        </w:rPr>
      </w:pPr>
      <w:r w:rsidRPr="00C6249C">
        <w:rPr>
          <w:rFonts w:ascii="Times New Roman" w:hAnsi="Times New Roman"/>
          <w:sz w:val="28"/>
          <w:szCs w:val="28"/>
        </w:rPr>
        <w:t>В</w:t>
      </w:r>
      <w:r w:rsidRPr="00C6249C">
        <w:rPr>
          <w:rFonts w:ascii="Times New Roman" w:hAnsi="Times New Roman"/>
          <w:spacing w:val="45"/>
          <w:sz w:val="28"/>
          <w:szCs w:val="28"/>
        </w:rPr>
        <w:t xml:space="preserve"> </w:t>
      </w:r>
      <w:r w:rsidRPr="00C6249C">
        <w:rPr>
          <w:rFonts w:ascii="Times New Roman" w:hAnsi="Times New Roman"/>
          <w:spacing w:val="-1"/>
          <w:sz w:val="28"/>
          <w:szCs w:val="28"/>
        </w:rPr>
        <w:t>соответствии</w:t>
      </w:r>
      <w:r w:rsidRPr="00C6249C">
        <w:rPr>
          <w:rFonts w:ascii="Times New Roman" w:hAnsi="Times New Roman"/>
          <w:spacing w:val="46"/>
          <w:sz w:val="28"/>
          <w:szCs w:val="28"/>
        </w:rPr>
        <w:t xml:space="preserve"> </w:t>
      </w:r>
      <w:r w:rsidRPr="00C6249C">
        <w:rPr>
          <w:rFonts w:ascii="Times New Roman" w:hAnsi="Times New Roman"/>
          <w:sz w:val="28"/>
          <w:szCs w:val="28"/>
        </w:rPr>
        <w:t>с</w:t>
      </w:r>
      <w:r w:rsidRPr="00C6249C">
        <w:rPr>
          <w:rFonts w:ascii="Times New Roman" w:hAnsi="Times New Roman"/>
          <w:spacing w:val="42"/>
          <w:sz w:val="28"/>
          <w:szCs w:val="28"/>
        </w:rPr>
        <w:t xml:space="preserve"> </w:t>
      </w:r>
      <w:r w:rsidRPr="00C6249C">
        <w:rPr>
          <w:rFonts w:ascii="Times New Roman" w:hAnsi="Times New Roman"/>
          <w:spacing w:val="-1"/>
          <w:sz w:val="28"/>
          <w:szCs w:val="28"/>
        </w:rPr>
        <w:t>ФГОС</w:t>
      </w:r>
      <w:r w:rsidRPr="00C6249C">
        <w:rPr>
          <w:rFonts w:ascii="Times New Roman" w:hAnsi="Times New Roman"/>
          <w:spacing w:val="45"/>
          <w:sz w:val="28"/>
          <w:szCs w:val="28"/>
        </w:rPr>
        <w:t xml:space="preserve"> </w:t>
      </w:r>
      <w:r w:rsidRPr="00C6249C">
        <w:rPr>
          <w:rFonts w:ascii="Times New Roman" w:hAnsi="Times New Roman"/>
          <w:spacing w:val="-2"/>
          <w:sz w:val="28"/>
          <w:szCs w:val="28"/>
        </w:rPr>
        <w:t>СОО</w:t>
      </w:r>
      <w:r w:rsidRPr="00C6249C">
        <w:rPr>
          <w:rFonts w:ascii="Times New Roman" w:hAnsi="Times New Roman"/>
          <w:spacing w:val="44"/>
          <w:sz w:val="28"/>
          <w:szCs w:val="28"/>
        </w:rPr>
        <w:t xml:space="preserve"> </w:t>
      </w:r>
      <w:r w:rsidRPr="00C6249C">
        <w:rPr>
          <w:rFonts w:ascii="Times New Roman" w:hAnsi="Times New Roman"/>
          <w:spacing w:val="-1"/>
          <w:sz w:val="28"/>
          <w:szCs w:val="28"/>
        </w:rPr>
        <w:t>система</w:t>
      </w:r>
      <w:r w:rsidRPr="00C6249C">
        <w:rPr>
          <w:rFonts w:ascii="Times New Roman" w:hAnsi="Times New Roman"/>
          <w:spacing w:val="45"/>
          <w:sz w:val="28"/>
          <w:szCs w:val="28"/>
        </w:rPr>
        <w:t xml:space="preserve"> </w:t>
      </w:r>
      <w:r w:rsidRPr="00C6249C">
        <w:rPr>
          <w:rFonts w:ascii="Times New Roman" w:hAnsi="Times New Roman"/>
          <w:spacing w:val="-1"/>
          <w:sz w:val="28"/>
          <w:szCs w:val="28"/>
        </w:rPr>
        <w:t>оценки</w:t>
      </w:r>
      <w:r w:rsidRPr="00C6249C">
        <w:rPr>
          <w:rFonts w:ascii="Times New Roman" w:hAnsi="Times New Roman"/>
          <w:spacing w:val="46"/>
          <w:sz w:val="28"/>
          <w:szCs w:val="28"/>
        </w:rPr>
        <w:t xml:space="preserve"> </w:t>
      </w:r>
      <w:r w:rsidRPr="00C6249C">
        <w:rPr>
          <w:rFonts w:ascii="Times New Roman" w:hAnsi="Times New Roman"/>
          <w:spacing w:val="-1"/>
          <w:sz w:val="28"/>
          <w:szCs w:val="28"/>
        </w:rPr>
        <w:t>образовательной</w:t>
      </w:r>
      <w:r w:rsidRPr="00C6249C">
        <w:rPr>
          <w:rFonts w:ascii="Times New Roman" w:hAnsi="Times New Roman"/>
          <w:spacing w:val="46"/>
          <w:sz w:val="28"/>
          <w:szCs w:val="28"/>
        </w:rPr>
        <w:t xml:space="preserve"> </w:t>
      </w:r>
      <w:r w:rsidRPr="00C6249C">
        <w:rPr>
          <w:rFonts w:ascii="Times New Roman" w:hAnsi="Times New Roman"/>
          <w:spacing w:val="-1"/>
          <w:sz w:val="28"/>
          <w:szCs w:val="28"/>
        </w:rPr>
        <w:t>организации</w:t>
      </w:r>
      <w:r w:rsidRPr="00C6249C">
        <w:rPr>
          <w:rFonts w:ascii="Times New Roman" w:hAnsi="Times New Roman"/>
          <w:spacing w:val="35"/>
          <w:sz w:val="28"/>
          <w:szCs w:val="28"/>
        </w:rPr>
        <w:t xml:space="preserve"> </w:t>
      </w:r>
      <w:r w:rsidRPr="00C6249C">
        <w:rPr>
          <w:rFonts w:ascii="Times New Roman" w:hAnsi="Times New Roman"/>
          <w:spacing w:val="-1"/>
          <w:sz w:val="28"/>
          <w:szCs w:val="28"/>
        </w:rPr>
        <w:t>реализует</w:t>
      </w:r>
      <w:r w:rsidRPr="00C6249C">
        <w:rPr>
          <w:rFonts w:ascii="Times New Roman" w:hAnsi="Times New Roman"/>
          <w:spacing w:val="13"/>
          <w:sz w:val="28"/>
          <w:szCs w:val="28"/>
        </w:rPr>
        <w:t xml:space="preserve"> </w:t>
      </w:r>
      <w:proofErr w:type="spellStart"/>
      <w:r w:rsidRPr="00C6249C">
        <w:rPr>
          <w:rFonts w:ascii="Times New Roman" w:hAnsi="Times New Roman"/>
          <w:i/>
          <w:iCs/>
          <w:spacing w:val="-1"/>
          <w:sz w:val="28"/>
          <w:szCs w:val="28"/>
        </w:rPr>
        <w:t>системно-деятельностный</w:t>
      </w:r>
      <w:proofErr w:type="spellEnd"/>
      <w:r w:rsidRPr="00C6249C">
        <w:rPr>
          <w:rFonts w:ascii="Times New Roman" w:hAnsi="Times New Roman"/>
          <w:i/>
          <w:iCs/>
          <w:spacing w:val="15"/>
          <w:sz w:val="28"/>
          <w:szCs w:val="28"/>
        </w:rPr>
        <w:t xml:space="preserve"> </w:t>
      </w:r>
      <w:r w:rsidRPr="00C6249C">
        <w:rPr>
          <w:rFonts w:ascii="Times New Roman" w:hAnsi="Times New Roman"/>
          <w:i/>
          <w:iCs/>
          <w:sz w:val="28"/>
          <w:szCs w:val="28"/>
        </w:rPr>
        <w:t>и</w:t>
      </w:r>
      <w:r w:rsidRPr="00C6249C">
        <w:rPr>
          <w:rFonts w:ascii="Times New Roman" w:hAnsi="Times New Roman"/>
          <w:i/>
          <w:iCs/>
          <w:spacing w:val="15"/>
          <w:sz w:val="28"/>
          <w:szCs w:val="28"/>
        </w:rPr>
        <w:t xml:space="preserve"> </w:t>
      </w:r>
      <w:proofErr w:type="gramStart"/>
      <w:r w:rsidRPr="00C6249C">
        <w:rPr>
          <w:rFonts w:ascii="Times New Roman" w:hAnsi="Times New Roman"/>
          <w:i/>
          <w:iCs/>
          <w:spacing w:val="-1"/>
          <w:sz w:val="28"/>
          <w:szCs w:val="28"/>
        </w:rPr>
        <w:t>комплексный</w:t>
      </w:r>
      <w:proofErr w:type="gramEnd"/>
      <w:r w:rsidRPr="00C6249C">
        <w:rPr>
          <w:rFonts w:ascii="Times New Roman" w:hAnsi="Times New Roman"/>
          <w:i/>
          <w:iCs/>
          <w:spacing w:val="15"/>
          <w:sz w:val="28"/>
          <w:szCs w:val="28"/>
        </w:rPr>
        <w:t xml:space="preserve"> </w:t>
      </w:r>
      <w:r w:rsidRPr="00C6249C">
        <w:rPr>
          <w:rFonts w:ascii="Times New Roman" w:hAnsi="Times New Roman"/>
          <w:i/>
          <w:iCs/>
          <w:spacing w:val="-1"/>
          <w:sz w:val="28"/>
          <w:szCs w:val="28"/>
        </w:rPr>
        <w:t>подходы</w:t>
      </w:r>
      <w:r w:rsidRPr="00C6249C">
        <w:rPr>
          <w:rFonts w:ascii="Times New Roman" w:hAnsi="Times New Roman"/>
          <w:i/>
          <w:iCs/>
          <w:spacing w:val="14"/>
          <w:sz w:val="28"/>
          <w:szCs w:val="28"/>
        </w:rPr>
        <w:t xml:space="preserve"> </w:t>
      </w:r>
      <w:r w:rsidRPr="00C6249C">
        <w:rPr>
          <w:rFonts w:ascii="Times New Roman" w:hAnsi="Times New Roman"/>
          <w:sz w:val="28"/>
          <w:szCs w:val="28"/>
        </w:rPr>
        <w:t>к</w:t>
      </w:r>
      <w:r w:rsidRPr="00C6249C">
        <w:rPr>
          <w:rFonts w:ascii="Times New Roman" w:hAnsi="Times New Roman"/>
          <w:spacing w:val="14"/>
          <w:sz w:val="28"/>
          <w:szCs w:val="28"/>
        </w:rPr>
        <w:t xml:space="preserve"> </w:t>
      </w:r>
      <w:r w:rsidRPr="00C6249C">
        <w:rPr>
          <w:rFonts w:ascii="Times New Roman" w:hAnsi="Times New Roman"/>
          <w:spacing w:val="-1"/>
          <w:sz w:val="28"/>
          <w:szCs w:val="28"/>
        </w:rPr>
        <w:t>оценке</w:t>
      </w:r>
      <w:r w:rsidRPr="00C6249C">
        <w:rPr>
          <w:rFonts w:ascii="Times New Roman" w:hAnsi="Times New Roman"/>
          <w:spacing w:val="47"/>
          <w:sz w:val="28"/>
          <w:szCs w:val="28"/>
        </w:rPr>
        <w:t xml:space="preserve"> </w:t>
      </w:r>
      <w:r w:rsidRPr="00C6249C">
        <w:rPr>
          <w:rFonts w:ascii="Times New Roman" w:hAnsi="Times New Roman"/>
          <w:spacing w:val="-1"/>
          <w:sz w:val="28"/>
          <w:szCs w:val="28"/>
        </w:rPr>
        <w:t>образовательных</w:t>
      </w:r>
      <w:r w:rsidRPr="00C6249C">
        <w:rPr>
          <w:rFonts w:ascii="Times New Roman" w:hAnsi="Times New Roman"/>
          <w:spacing w:val="-2"/>
          <w:sz w:val="28"/>
          <w:szCs w:val="28"/>
        </w:rPr>
        <w:t xml:space="preserve"> </w:t>
      </w:r>
      <w:r w:rsidRPr="00C6249C">
        <w:rPr>
          <w:rFonts w:ascii="Times New Roman" w:hAnsi="Times New Roman"/>
          <w:spacing w:val="-1"/>
          <w:sz w:val="28"/>
          <w:szCs w:val="28"/>
        </w:rPr>
        <w:t>достижений.</w:t>
      </w:r>
    </w:p>
    <w:p w:rsidR="00456140" w:rsidRPr="00C6249C" w:rsidRDefault="00456140" w:rsidP="00456140">
      <w:pPr>
        <w:pStyle w:val="a7"/>
        <w:kinsoku w:val="0"/>
        <w:overflowPunct w:val="0"/>
        <w:spacing w:before="37"/>
        <w:ind w:right="121" w:firstLine="564"/>
        <w:jc w:val="both"/>
        <w:rPr>
          <w:rFonts w:ascii="Times New Roman" w:hAnsi="Times New Roman"/>
          <w:spacing w:val="-2"/>
          <w:sz w:val="28"/>
          <w:szCs w:val="28"/>
        </w:rPr>
      </w:pPr>
      <w:proofErr w:type="spellStart"/>
      <w:r w:rsidRPr="00C6249C">
        <w:rPr>
          <w:rFonts w:ascii="Times New Roman" w:hAnsi="Times New Roman"/>
          <w:i/>
          <w:iCs/>
          <w:spacing w:val="-1"/>
          <w:sz w:val="28"/>
          <w:szCs w:val="28"/>
        </w:rPr>
        <w:t>Системно-деятельностный</w:t>
      </w:r>
      <w:proofErr w:type="spellEnd"/>
      <w:r w:rsidRPr="00C6249C">
        <w:rPr>
          <w:rFonts w:ascii="Times New Roman" w:hAnsi="Times New Roman"/>
          <w:i/>
          <w:iCs/>
          <w:spacing w:val="29"/>
          <w:sz w:val="28"/>
          <w:szCs w:val="28"/>
        </w:rPr>
        <w:t xml:space="preserve"> </w:t>
      </w:r>
      <w:r w:rsidRPr="00C6249C">
        <w:rPr>
          <w:rFonts w:ascii="Times New Roman" w:hAnsi="Times New Roman"/>
          <w:i/>
          <w:iCs/>
          <w:spacing w:val="-1"/>
          <w:sz w:val="28"/>
          <w:szCs w:val="28"/>
        </w:rPr>
        <w:t>подход</w:t>
      </w:r>
      <w:r w:rsidRPr="00C6249C">
        <w:rPr>
          <w:rFonts w:ascii="Times New Roman" w:hAnsi="Times New Roman"/>
          <w:i/>
          <w:iCs/>
          <w:spacing w:val="27"/>
          <w:sz w:val="28"/>
          <w:szCs w:val="28"/>
        </w:rPr>
        <w:t xml:space="preserve"> </w:t>
      </w:r>
      <w:r w:rsidRPr="00C6249C">
        <w:rPr>
          <w:rFonts w:ascii="Times New Roman" w:hAnsi="Times New Roman"/>
          <w:sz w:val="28"/>
          <w:szCs w:val="28"/>
        </w:rPr>
        <w:t>к</w:t>
      </w:r>
      <w:r w:rsidRPr="00C6249C">
        <w:rPr>
          <w:rFonts w:ascii="Times New Roman" w:hAnsi="Times New Roman"/>
          <w:spacing w:val="28"/>
          <w:sz w:val="28"/>
          <w:szCs w:val="28"/>
        </w:rPr>
        <w:t xml:space="preserve"> </w:t>
      </w:r>
      <w:r w:rsidRPr="00C6249C">
        <w:rPr>
          <w:rFonts w:ascii="Times New Roman" w:hAnsi="Times New Roman"/>
          <w:spacing w:val="-1"/>
          <w:sz w:val="28"/>
          <w:szCs w:val="28"/>
        </w:rPr>
        <w:t>оценке</w:t>
      </w:r>
      <w:r w:rsidRPr="00C6249C">
        <w:rPr>
          <w:rFonts w:ascii="Times New Roman" w:hAnsi="Times New Roman"/>
          <w:spacing w:val="30"/>
          <w:sz w:val="28"/>
          <w:szCs w:val="28"/>
        </w:rPr>
        <w:t xml:space="preserve"> </w:t>
      </w:r>
      <w:r w:rsidRPr="00C6249C">
        <w:rPr>
          <w:rFonts w:ascii="Times New Roman" w:hAnsi="Times New Roman"/>
          <w:spacing w:val="-1"/>
          <w:sz w:val="28"/>
          <w:szCs w:val="28"/>
        </w:rPr>
        <w:t>образовательных</w:t>
      </w:r>
      <w:r w:rsidRPr="00C6249C">
        <w:rPr>
          <w:rFonts w:ascii="Times New Roman" w:hAnsi="Times New Roman"/>
          <w:spacing w:val="31"/>
          <w:sz w:val="28"/>
          <w:szCs w:val="28"/>
        </w:rPr>
        <w:t xml:space="preserve"> </w:t>
      </w:r>
      <w:r w:rsidRPr="00C6249C">
        <w:rPr>
          <w:rFonts w:ascii="Times New Roman" w:hAnsi="Times New Roman"/>
          <w:spacing w:val="-1"/>
          <w:sz w:val="28"/>
          <w:szCs w:val="28"/>
        </w:rPr>
        <w:t>достижений</w:t>
      </w:r>
      <w:r w:rsidRPr="00C6249C">
        <w:rPr>
          <w:rFonts w:ascii="Times New Roman" w:hAnsi="Times New Roman"/>
          <w:spacing w:val="39"/>
          <w:sz w:val="28"/>
          <w:szCs w:val="28"/>
        </w:rPr>
        <w:t xml:space="preserve"> </w:t>
      </w:r>
      <w:r w:rsidRPr="00C6249C">
        <w:rPr>
          <w:rFonts w:ascii="Times New Roman" w:hAnsi="Times New Roman"/>
          <w:spacing w:val="-1"/>
          <w:sz w:val="28"/>
          <w:szCs w:val="28"/>
        </w:rPr>
        <w:t>проявляется</w:t>
      </w:r>
      <w:r w:rsidRPr="00C6249C">
        <w:rPr>
          <w:rFonts w:ascii="Times New Roman" w:hAnsi="Times New Roman"/>
          <w:spacing w:val="21"/>
          <w:sz w:val="28"/>
          <w:szCs w:val="28"/>
        </w:rPr>
        <w:t xml:space="preserve"> </w:t>
      </w:r>
      <w:r w:rsidRPr="00C6249C">
        <w:rPr>
          <w:rFonts w:ascii="Times New Roman" w:hAnsi="Times New Roman"/>
          <w:sz w:val="28"/>
          <w:szCs w:val="28"/>
        </w:rPr>
        <w:t>в</w:t>
      </w:r>
      <w:r w:rsidRPr="00C6249C">
        <w:rPr>
          <w:rFonts w:ascii="Times New Roman" w:hAnsi="Times New Roman"/>
          <w:spacing w:val="20"/>
          <w:sz w:val="28"/>
          <w:szCs w:val="28"/>
        </w:rPr>
        <w:t xml:space="preserve"> </w:t>
      </w:r>
      <w:r w:rsidRPr="00C6249C">
        <w:rPr>
          <w:rFonts w:ascii="Times New Roman" w:hAnsi="Times New Roman"/>
          <w:spacing w:val="-1"/>
          <w:sz w:val="28"/>
          <w:szCs w:val="28"/>
        </w:rPr>
        <w:t>оценке</w:t>
      </w:r>
      <w:r w:rsidRPr="00C6249C">
        <w:rPr>
          <w:rFonts w:ascii="Times New Roman" w:hAnsi="Times New Roman"/>
          <w:spacing w:val="21"/>
          <w:sz w:val="28"/>
          <w:szCs w:val="28"/>
        </w:rPr>
        <w:t xml:space="preserve"> </w:t>
      </w:r>
      <w:r w:rsidRPr="00C6249C">
        <w:rPr>
          <w:rFonts w:ascii="Times New Roman" w:hAnsi="Times New Roman"/>
          <w:spacing w:val="-1"/>
          <w:sz w:val="28"/>
          <w:szCs w:val="28"/>
        </w:rPr>
        <w:t>способности</w:t>
      </w:r>
      <w:r w:rsidRPr="00C6249C">
        <w:rPr>
          <w:rFonts w:ascii="Times New Roman" w:hAnsi="Times New Roman"/>
          <w:spacing w:val="22"/>
          <w:sz w:val="28"/>
          <w:szCs w:val="28"/>
        </w:rPr>
        <w:t xml:space="preserve"> </w:t>
      </w:r>
      <w:r w:rsidRPr="00C6249C">
        <w:rPr>
          <w:rFonts w:ascii="Times New Roman" w:hAnsi="Times New Roman"/>
          <w:spacing w:val="-1"/>
          <w:sz w:val="28"/>
          <w:szCs w:val="28"/>
        </w:rPr>
        <w:t>учащихся</w:t>
      </w:r>
      <w:r w:rsidRPr="00C6249C">
        <w:rPr>
          <w:rFonts w:ascii="Times New Roman" w:hAnsi="Times New Roman"/>
          <w:spacing w:val="21"/>
          <w:sz w:val="28"/>
          <w:szCs w:val="28"/>
        </w:rPr>
        <w:t xml:space="preserve"> </w:t>
      </w:r>
      <w:r w:rsidRPr="00C6249C">
        <w:rPr>
          <w:rFonts w:ascii="Times New Roman" w:hAnsi="Times New Roman"/>
          <w:sz w:val="28"/>
          <w:szCs w:val="28"/>
        </w:rPr>
        <w:t>к</w:t>
      </w:r>
      <w:r w:rsidRPr="00C6249C">
        <w:rPr>
          <w:rFonts w:ascii="Times New Roman" w:hAnsi="Times New Roman"/>
          <w:spacing w:val="21"/>
          <w:sz w:val="28"/>
          <w:szCs w:val="28"/>
        </w:rPr>
        <w:t xml:space="preserve"> </w:t>
      </w:r>
      <w:r w:rsidRPr="00C6249C">
        <w:rPr>
          <w:rFonts w:ascii="Times New Roman" w:hAnsi="Times New Roman"/>
          <w:spacing w:val="-1"/>
          <w:sz w:val="28"/>
          <w:szCs w:val="28"/>
        </w:rPr>
        <w:t>решению</w:t>
      </w:r>
      <w:r w:rsidRPr="00C6249C">
        <w:rPr>
          <w:rFonts w:ascii="Times New Roman" w:hAnsi="Times New Roman"/>
          <w:spacing w:val="20"/>
          <w:sz w:val="28"/>
          <w:szCs w:val="28"/>
        </w:rPr>
        <w:t xml:space="preserve"> </w:t>
      </w:r>
      <w:r w:rsidRPr="00C6249C">
        <w:rPr>
          <w:rFonts w:ascii="Times New Roman" w:hAnsi="Times New Roman"/>
          <w:spacing w:val="-1"/>
          <w:sz w:val="28"/>
          <w:szCs w:val="28"/>
        </w:rPr>
        <w:t>учебно-познавательных</w:t>
      </w:r>
      <w:r w:rsidRPr="00C6249C">
        <w:rPr>
          <w:rFonts w:ascii="Times New Roman" w:hAnsi="Times New Roman"/>
          <w:spacing w:val="17"/>
          <w:sz w:val="28"/>
          <w:szCs w:val="28"/>
        </w:rPr>
        <w:t xml:space="preserve"> </w:t>
      </w:r>
      <w:r w:rsidRPr="00C6249C">
        <w:rPr>
          <w:rFonts w:ascii="Times New Roman" w:hAnsi="Times New Roman"/>
          <w:sz w:val="28"/>
          <w:szCs w:val="28"/>
        </w:rPr>
        <w:t>и</w:t>
      </w:r>
      <w:r w:rsidRPr="00C6249C">
        <w:rPr>
          <w:rFonts w:ascii="Times New Roman" w:hAnsi="Times New Roman"/>
          <w:spacing w:val="47"/>
          <w:sz w:val="28"/>
          <w:szCs w:val="28"/>
        </w:rPr>
        <w:t xml:space="preserve"> </w:t>
      </w:r>
      <w:r w:rsidRPr="00C6249C">
        <w:rPr>
          <w:rFonts w:ascii="Times New Roman" w:hAnsi="Times New Roman"/>
          <w:spacing w:val="-1"/>
          <w:sz w:val="28"/>
          <w:szCs w:val="28"/>
        </w:rPr>
        <w:t>учебно-практических</w:t>
      </w:r>
      <w:r w:rsidRPr="00C6249C">
        <w:rPr>
          <w:rFonts w:ascii="Times New Roman" w:hAnsi="Times New Roman"/>
          <w:spacing w:val="3"/>
          <w:sz w:val="28"/>
          <w:szCs w:val="28"/>
        </w:rPr>
        <w:t xml:space="preserve"> </w:t>
      </w:r>
      <w:r w:rsidRPr="00C6249C">
        <w:rPr>
          <w:rFonts w:ascii="Times New Roman" w:hAnsi="Times New Roman"/>
          <w:spacing w:val="-1"/>
          <w:sz w:val="28"/>
          <w:szCs w:val="28"/>
        </w:rPr>
        <w:t>задач.</w:t>
      </w:r>
      <w:r w:rsidRPr="00C6249C">
        <w:rPr>
          <w:rFonts w:ascii="Times New Roman" w:hAnsi="Times New Roman"/>
          <w:spacing w:val="1"/>
          <w:sz w:val="28"/>
          <w:szCs w:val="28"/>
        </w:rPr>
        <w:t xml:space="preserve"> </w:t>
      </w:r>
      <w:r w:rsidRPr="00C6249C">
        <w:rPr>
          <w:rFonts w:ascii="Times New Roman" w:hAnsi="Times New Roman"/>
          <w:spacing w:val="-1"/>
          <w:sz w:val="28"/>
          <w:szCs w:val="28"/>
        </w:rPr>
        <w:t>Он</w:t>
      </w:r>
      <w:r w:rsidRPr="00C6249C">
        <w:rPr>
          <w:rFonts w:ascii="Times New Roman" w:hAnsi="Times New Roman"/>
          <w:spacing w:val="2"/>
          <w:sz w:val="28"/>
          <w:szCs w:val="28"/>
        </w:rPr>
        <w:t xml:space="preserve"> </w:t>
      </w:r>
      <w:r w:rsidRPr="00C6249C">
        <w:rPr>
          <w:rFonts w:ascii="Times New Roman" w:hAnsi="Times New Roman"/>
          <w:spacing w:val="-1"/>
          <w:sz w:val="28"/>
          <w:szCs w:val="28"/>
        </w:rPr>
        <w:t>обеспечивается</w:t>
      </w:r>
      <w:r w:rsidRPr="00C6249C">
        <w:rPr>
          <w:rFonts w:ascii="Times New Roman" w:hAnsi="Times New Roman"/>
          <w:spacing w:val="2"/>
          <w:sz w:val="28"/>
          <w:szCs w:val="28"/>
        </w:rPr>
        <w:t xml:space="preserve"> </w:t>
      </w:r>
      <w:r w:rsidRPr="00C6249C">
        <w:rPr>
          <w:rFonts w:ascii="Times New Roman" w:hAnsi="Times New Roman"/>
          <w:spacing w:val="-1"/>
          <w:sz w:val="28"/>
          <w:szCs w:val="28"/>
        </w:rPr>
        <w:t>содержанием</w:t>
      </w:r>
      <w:r w:rsidRPr="00C6249C">
        <w:rPr>
          <w:rFonts w:ascii="Times New Roman" w:hAnsi="Times New Roman"/>
          <w:spacing w:val="1"/>
          <w:sz w:val="28"/>
          <w:szCs w:val="28"/>
        </w:rPr>
        <w:t xml:space="preserve"> </w:t>
      </w:r>
      <w:r w:rsidRPr="00C6249C">
        <w:rPr>
          <w:rFonts w:ascii="Times New Roman" w:hAnsi="Times New Roman"/>
          <w:sz w:val="28"/>
          <w:szCs w:val="28"/>
        </w:rPr>
        <w:t>и</w:t>
      </w:r>
      <w:r w:rsidRPr="00C6249C">
        <w:rPr>
          <w:rFonts w:ascii="Times New Roman" w:hAnsi="Times New Roman"/>
          <w:spacing w:val="2"/>
          <w:sz w:val="28"/>
          <w:szCs w:val="28"/>
        </w:rPr>
        <w:t xml:space="preserve"> </w:t>
      </w:r>
      <w:r w:rsidRPr="00C6249C">
        <w:rPr>
          <w:rFonts w:ascii="Times New Roman" w:hAnsi="Times New Roman"/>
          <w:spacing w:val="-1"/>
          <w:sz w:val="28"/>
          <w:szCs w:val="28"/>
        </w:rPr>
        <w:t>критериями</w:t>
      </w:r>
      <w:r w:rsidRPr="00C6249C">
        <w:rPr>
          <w:rFonts w:ascii="Times New Roman" w:hAnsi="Times New Roman"/>
          <w:spacing w:val="2"/>
          <w:sz w:val="28"/>
          <w:szCs w:val="28"/>
        </w:rPr>
        <w:t xml:space="preserve"> </w:t>
      </w:r>
      <w:r w:rsidRPr="00C6249C">
        <w:rPr>
          <w:rFonts w:ascii="Times New Roman" w:hAnsi="Times New Roman"/>
          <w:spacing w:val="-1"/>
          <w:sz w:val="28"/>
          <w:szCs w:val="28"/>
        </w:rPr>
        <w:t>оценки,</w:t>
      </w:r>
      <w:r w:rsidRPr="00C6249C">
        <w:rPr>
          <w:rFonts w:ascii="Times New Roman" w:hAnsi="Times New Roman"/>
          <w:spacing w:val="41"/>
          <w:sz w:val="28"/>
          <w:szCs w:val="28"/>
        </w:rPr>
        <w:t xml:space="preserve"> </w:t>
      </w:r>
      <w:r w:rsidRPr="00C6249C">
        <w:rPr>
          <w:rFonts w:ascii="Times New Roman" w:hAnsi="Times New Roman"/>
          <w:sz w:val="28"/>
          <w:szCs w:val="28"/>
        </w:rPr>
        <w:t>в</w:t>
      </w:r>
      <w:r w:rsidRPr="00C6249C">
        <w:rPr>
          <w:rFonts w:ascii="Times New Roman" w:hAnsi="Times New Roman"/>
          <w:spacing w:val="30"/>
          <w:sz w:val="28"/>
          <w:szCs w:val="28"/>
        </w:rPr>
        <w:t xml:space="preserve"> </w:t>
      </w:r>
      <w:r w:rsidRPr="00C6249C">
        <w:rPr>
          <w:rFonts w:ascii="Times New Roman" w:hAnsi="Times New Roman"/>
          <w:spacing w:val="-1"/>
          <w:sz w:val="28"/>
          <w:szCs w:val="28"/>
        </w:rPr>
        <w:t>качестве</w:t>
      </w:r>
      <w:r w:rsidRPr="00C6249C">
        <w:rPr>
          <w:rFonts w:ascii="Times New Roman" w:hAnsi="Times New Roman"/>
          <w:spacing w:val="30"/>
          <w:sz w:val="28"/>
          <w:szCs w:val="28"/>
        </w:rPr>
        <w:t xml:space="preserve"> </w:t>
      </w:r>
      <w:r w:rsidRPr="00C6249C">
        <w:rPr>
          <w:rFonts w:ascii="Times New Roman" w:hAnsi="Times New Roman"/>
          <w:spacing w:val="-1"/>
          <w:sz w:val="28"/>
          <w:szCs w:val="28"/>
        </w:rPr>
        <w:t>которых</w:t>
      </w:r>
      <w:r w:rsidRPr="00C6249C">
        <w:rPr>
          <w:rFonts w:ascii="Times New Roman" w:hAnsi="Times New Roman"/>
          <w:spacing w:val="29"/>
          <w:sz w:val="28"/>
          <w:szCs w:val="28"/>
        </w:rPr>
        <w:t xml:space="preserve"> </w:t>
      </w:r>
      <w:r w:rsidRPr="00C6249C">
        <w:rPr>
          <w:rFonts w:ascii="Times New Roman" w:hAnsi="Times New Roman"/>
          <w:spacing w:val="-1"/>
          <w:sz w:val="28"/>
          <w:szCs w:val="28"/>
        </w:rPr>
        <w:t>выступают</w:t>
      </w:r>
      <w:r w:rsidRPr="00C6249C">
        <w:rPr>
          <w:rFonts w:ascii="Times New Roman" w:hAnsi="Times New Roman"/>
          <w:spacing w:val="30"/>
          <w:sz w:val="28"/>
          <w:szCs w:val="28"/>
        </w:rPr>
        <w:t xml:space="preserve"> </w:t>
      </w:r>
      <w:r w:rsidRPr="00C6249C">
        <w:rPr>
          <w:rFonts w:ascii="Times New Roman" w:hAnsi="Times New Roman"/>
          <w:spacing w:val="-1"/>
          <w:sz w:val="28"/>
          <w:szCs w:val="28"/>
        </w:rPr>
        <w:t>планируемые</w:t>
      </w:r>
      <w:r w:rsidRPr="00C6249C">
        <w:rPr>
          <w:rFonts w:ascii="Times New Roman" w:hAnsi="Times New Roman"/>
          <w:spacing w:val="30"/>
          <w:sz w:val="28"/>
          <w:szCs w:val="28"/>
        </w:rPr>
        <w:t xml:space="preserve"> </w:t>
      </w:r>
      <w:r w:rsidRPr="00C6249C">
        <w:rPr>
          <w:rFonts w:ascii="Times New Roman" w:hAnsi="Times New Roman"/>
          <w:spacing w:val="-1"/>
          <w:sz w:val="28"/>
          <w:szCs w:val="28"/>
        </w:rPr>
        <w:t>результаты</w:t>
      </w:r>
      <w:r w:rsidRPr="00C6249C">
        <w:rPr>
          <w:rFonts w:ascii="Times New Roman" w:hAnsi="Times New Roman"/>
          <w:spacing w:val="31"/>
          <w:sz w:val="28"/>
          <w:szCs w:val="28"/>
        </w:rPr>
        <w:t xml:space="preserve"> </w:t>
      </w:r>
      <w:r w:rsidRPr="00C6249C">
        <w:rPr>
          <w:rFonts w:ascii="Times New Roman" w:hAnsi="Times New Roman"/>
          <w:spacing w:val="-1"/>
          <w:sz w:val="28"/>
          <w:szCs w:val="28"/>
        </w:rPr>
        <w:t>обучения,</w:t>
      </w:r>
      <w:r w:rsidRPr="00C6249C">
        <w:rPr>
          <w:rFonts w:ascii="Times New Roman" w:hAnsi="Times New Roman"/>
          <w:spacing w:val="30"/>
          <w:sz w:val="28"/>
          <w:szCs w:val="28"/>
        </w:rPr>
        <w:t xml:space="preserve"> </w:t>
      </w:r>
      <w:r w:rsidRPr="00C6249C">
        <w:rPr>
          <w:rFonts w:ascii="Times New Roman" w:hAnsi="Times New Roman"/>
          <w:spacing w:val="-1"/>
          <w:sz w:val="28"/>
          <w:szCs w:val="28"/>
        </w:rPr>
        <w:t>выраженные</w:t>
      </w:r>
      <w:r w:rsidRPr="00C6249C">
        <w:rPr>
          <w:rFonts w:ascii="Times New Roman" w:hAnsi="Times New Roman"/>
          <w:spacing w:val="30"/>
          <w:sz w:val="28"/>
          <w:szCs w:val="28"/>
        </w:rPr>
        <w:t xml:space="preserve"> </w:t>
      </w:r>
      <w:r w:rsidRPr="00C6249C">
        <w:rPr>
          <w:rFonts w:ascii="Times New Roman" w:hAnsi="Times New Roman"/>
          <w:sz w:val="28"/>
          <w:szCs w:val="28"/>
        </w:rPr>
        <w:t>в</w:t>
      </w:r>
      <w:r w:rsidRPr="00C6249C">
        <w:rPr>
          <w:rFonts w:ascii="Times New Roman" w:hAnsi="Times New Roman"/>
          <w:spacing w:val="47"/>
          <w:sz w:val="28"/>
          <w:szCs w:val="28"/>
        </w:rPr>
        <w:t xml:space="preserve"> </w:t>
      </w:r>
      <w:proofErr w:type="spellStart"/>
      <w:r w:rsidRPr="00C6249C">
        <w:rPr>
          <w:rFonts w:ascii="Times New Roman" w:hAnsi="Times New Roman"/>
          <w:spacing w:val="-1"/>
          <w:sz w:val="28"/>
          <w:szCs w:val="28"/>
        </w:rPr>
        <w:t>деятельностной</w:t>
      </w:r>
      <w:proofErr w:type="spellEnd"/>
      <w:r w:rsidRPr="00C6249C">
        <w:rPr>
          <w:rFonts w:ascii="Times New Roman" w:hAnsi="Times New Roman"/>
          <w:sz w:val="28"/>
          <w:szCs w:val="28"/>
        </w:rPr>
        <w:t xml:space="preserve"> </w:t>
      </w:r>
      <w:r w:rsidRPr="00C6249C">
        <w:rPr>
          <w:rFonts w:ascii="Times New Roman" w:hAnsi="Times New Roman"/>
          <w:spacing w:val="-2"/>
          <w:sz w:val="28"/>
          <w:szCs w:val="28"/>
        </w:rPr>
        <w:t>форме.</w:t>
      </w:r>
    </w:p>
    <w:p w:rsidR="00456140" w:rsidRPr="00C6249C" w:rsidRDefault="00456140" w:rsidP="00C6249C">
      <w:pPr>
        <w:pStyle w:val="a7"/>
        <w:kinsoku w:val="0"/>
        <w:overflowPunct w:val="0"/>
        <w:spacing w:before="1" w:line="321" w:lineRule="exact"/>
        <w:ind w:left="678"/>
        <w:jc w:val="both"/>
        <w:rPr>
          <w:rFonts w:ascii="Times New Roman" w:hAnsi="Times New Roman"/>
          <w:spacing w:val="-1"/>
          <w:sz w:val="28"/>
          <w:szCs w:val="28"/>
        </w:rPr>
      </w:pPr>
      <w:r w:rsidRPr="00C6249C">
        <w:rPr>
          <w:rFonts w:ascii="Times New Roman" w:hAnsi="Times New Roman"/>
          <w:i/>
          <w:iCs/>
          <w:spacing w:val="-1"/>
          <w:sz w:val="28"/>
          <w:szCs w:val="28"/>
        </w:rPr>
        <w:t>Комплексный</w:t>
      </w:r>
      <w:r w:rsidRPr="00C6249C">
        <w:rPr>
          <w:rFonts w:ascii="Times New Roman" w:hAnsi="Times New Roman"/>
          <w:i/>
          <w:iCs/>
          <w:spacing w:val="-2"/>
          <w:sz w:val="28"/>
          <w:szCs w:val="28"/>
        </w:rPr>
        <w:t xml:space="preserve"> </w:t>
      </w:r>
      <w:r w:rsidRPr="00C6249C">
        <w:rPr>
          <w:rFonts w:ascii="Times New Roman" w:hAnsi="Times New Roman"/>
          <w:i/>
          <w:iCs/>
          <w:spacing w:val="-1"/>
          <w:sz w:val="28"/>
          <w:szCs w:val="28"/>
        </w:rPr>
        <w:t xml:space="preserve">подход </w:t>
      </w:r>
      <w:r w:rsidRPr="00C6249C">
        <w:rPr>
          <w:rFonts w:ascii="Times New Roman" w:hAnsi="Times New Roman"/>
          <w:sz w:val="28"/>
          <w:szCs w:val="28"/>
        </w:rPr>
        <w:t>к</w:t>
      </w:r>
      <w:r w:rsidRPr="00C6249C">
        <w:rPr>
          <w:rFonts w:ascii="Times New Roman" w:hAnsi="Times New Roman"/>
          <w:spacing w:val="-1"/>
          <w:sz w:val="28"/>
          <w:szCs w:val="28"/>
        </w:rPr>
        <w:t xml:space="preserve"> оценке</w:t>
      </w:r>
      <w:r w:rsidRPr="00C6249C">
        <w:rPr>
          <w:rFonts w:ascii="Times New Roman" w:hAnsi="Times New Roman"/>
          <w:spacing w:val="-3"/>
          <w:sz w:val="28"/>
          <w:szCs w:val="28"/>
        </w:rPr>
        <w:t xml:space="preserve"> </w:t>
      </w:r>
      <w:r w:rsidRPr="00C6249C">
        <w:rPr>
          <w:rFonts w:ascii="Times New Roman" w:hAnsi="Times New Roman"/>
          <w:spacing w:val="-1"/>
          <w:sz w:val="28"/>
          <w:szCs w:val="28"/>
        </w:rPr>
        <w:t>образовательных</w:t>
      </w:r>
      <w:r w:rsidRPr="00C6249C">
        <w:rPr>
          <w:rFonts w:ascii="Times New Roman" w:hAnsi="Times New Roman"/>
          <w:sz w:val="28"/>
          <w:szCs w:val="28"/>
        </w:rPr>
        <w:t xml:space="preserve"> </w:t>
      </w:r>
      <w:r w:rsidRPr="00C6249C">
        <w:rPr>
          <w:rFonts w:ascii="Times New Roman" w:hAnsi="Times New Roman"/>
          <w:spacing w:val="-1"/>
          <w:sz w:val="28"/>
          <w:szCs w:val="28"/>
        </w:rPr>
        <w:t>достижений</w:t>
      </w:r>
      <w:r w:rsidRPr="00C6249C">
        <w:rPr>
          <w:rFonts w:ascii="Times New Roman" w:hAnsi="Times New Roman"/>
          <w:sz w:val="28"/>
          <w:szCs w:val="28"/>
        </w:rPr>
        <w:t xml:space="preserve"> </w:t>
      </w:r>
      <w:r w:rsidRPr="00C6249C">
        <w:rPr>
          <w:rFonts w:ascii="Times New Roman" w:hAnsi="Times New Roman"/>
          <w:spacing w:val="-1"/>
          <w:sz w:val="28"/>
          <w:szCs w:val="28"/>
        </w:rPr>
        <w:t>реализуется</w:t>
      </w:r>
      <w:r w:rsidRPr="00C6249C">
        <w:rPr>
          <w:rFonts w:ascii="Times New Roman" w:hAnsi="Times New Roman"/>
          <w:sz w:val="28"/>
          <w:szCs w:val="28"/>
        </w:rPr>
        <w:t xml:space="preserve"> </w:t>
      </w:r>
      <w:r w:rsidRPr="00C6249C">
        <w:rPr>
          <w:rFonts w:ascii="Times New Roman" w:hAnsi="Times New Roman"/>
          <w:spacing w:val="-1"/>
          <w:sz w:val="28"/>
          <w:szCs w:val="28"/>
        </w:rPr>
        <w:t>путём</w:t>
      </w:r>
    </w:p>
    <w:p w:rsidR="00456140" w:rsidRPr="00C6249C" w:rsidRDefault="00456140" w:rsidP="00456140">
      <w:pPr>
        <w:pStyle w:val="a7"/>
        <w:widowControl w:val="0"/>
        <w:numPr>
          <w:ilvl w:val="0"/>
          <w:numId w:val="2"/>
        </w:numPr>
        <w:tabs>
          <w:tab w:val="left" w:pos="403"/>
        </w:tabs>
        <w:kinsoku w:val="0"/>
        <w:overflowPunct w:val="0"/>
        <w:autoSpaceDE w:val="0"/>
        <w:autoSpaceDN w:val="0"/>
        <w:adjustRightInd w:val="0"/>
        <w:spacing w:after="0"/>
        <w:ind w:right="129" w:firstLine="0"/>
        <w:jc w:val="both"/>
        <w:rPr>
          <w:rFonts w:ascii="Times New Roman" w:hAnsi="Times New Roman"/>
          <w:spacing w:val="-1"/>
          <w:sz w:val="28"/>
          <w:szCs w:val="28"/>
        </w:rPr>
      </w:pPr>
      <w:r w:rsidRPr="00C6249C">
        <w:rPr>
          <w:rFonts w:ascii="Times New Roman" w:hAnsi="Times New Roman"/>
          <w:spacing w:val="-1"/>
          <w:sz w:val="28"/>
          <w:szCs w:val="28"/>
        </w:rPr>
        <w:t>оценки</w:t>
      </w:r>
      <w:r w:rsidRPr="00C6249C">
        <w:rPr>
          <w:rFonts w:ascii="Times New Roman" w:hAnsi="Times New Roman"/>
          <w:spacing w:val="53"/>
          <w:sz w:val="28"/>
          <w:szCs w:val="28"/>
        </w:rPr>
        <w:t xml:space="preserve"> </w:t>
      </w:r>
      <w:r w:rsidRPr="00C6249C">
        <w:rPr>
          <w:rFonts w:ascii="Times New Roman" w:hAnsi="Times New Roman"/>
          <w:spacing w:val="-1"/>
          <w:sz w:val="28"/>
          <w:szCs w:val="28"/>
        </w:rPr>
        <w:t>трёх</w:t>
      </w:r>
      <w:r w:rsidRPr="00C6249C">
        <w:rPr>
          <w:rFonts w:ascii="Times New Roman" w:hAnsi="Times New Roman"/>
          <w:spacing w:val="53"/>
          <w:sz w:val="28"/>
          <w:szCs w:val="28"/>
        </w:rPr>
        <w:t xml:space="preserve"> </w:t>
      </w:r>
      <w:r w:rsidRPr="00C6249C">
        <w:rPr>
          <w:rFonts w:ascii="Times New Roman" w:hAnsi="Times New Roman"/>
          <w:spacing w:val="-2"/>
          <w:sz w:val="28"/>
          <w:szCs w:val="28"/>
        </w:rPr>
        <w:t>групп</w:t>
      </w:r>
      <w:r w:rsidRPr="00C6249C">
        <w:rPr>
          <w:rFonts w:ascii="Times New Roman" w:hAnsi="Times New Roman"/>
          <w:spacing w:val="50"/>
          <w:sz w:val="28"/>
          <w:szCs w:val="28"/>
        </w:rPr>
        <w:t xml:space="preserve"> </w:t>
      </w:r>
      <w:r w:rsidRPr="00C6249C">
        <w:rPr>
          <w:rFonts w:ascii="Times New Roman" w:hAnsi="Times New Roman"/>
          <w:spacing w:val="-1"/>
          <w:sz w:val="28"/>
          <w:szCs w:val="28"/>
        </w:rPr>
        <w:t>результатов:</w:t>
      </w:r>
      <w:r w:rsidRPr="00C6249C">
        <w:rPr>
          <w:rFonts w:ascii="Times New Roman" w:hAnsi="Times New Roman"/>
          <w:spacing w:val="53"/>
          <w:sz w:val="28"/>
          <w:szCs w:val="28"/>
        </w:rPr>
        <w:t xml:space="preserve"> </w:t>
      </w:r>
      <w:r w:rsidRPr="00C6249C">
        <w:rPr>
          <w:rFonts w:ascii="Times New Roman" w:hAnsi="Times New Roman"/>
          <w:spacing w:val="-1"/>
          <w:sz w:val="28"/>
          <w:szCs w:val="28"/>
        </w:rPr>
        <w:t>предметных,</w:t>
      </w:r>
      <w:r w:rsidRPr="00C6249C">
        <w:rPr>
          <w:rFonts w:ascii="Times New Roman" w:hAnsi="Times New Roman"/>
          <w:spacing w:val="51"/>
          <w:sz w:val="28"/>
          <w:szCs w:val="28"/>
        </w:rPr>
        <w:t xml:space="preserve"> </w:t>
      </w:r>
      <w:r w:rsidRPr="00C6249C">
        <w:rPr>
          <w:rFonts w:ascii="Times New Roman" w:hAnsi="Times New Roman"/>
          <w:spacing w:val="-1"/>
          <w:sz w:val="28"/>
          <w:szCs w:val="28"/>
        </w:rPr>
        <w:t>личностных,</w:t>
      </w:r>
      <w:r w:rsidRPr="00C6249C">
        <w:rPr>
          <w:rFonts w:ascii="Times New Roman" w:hAnsi="Times New Roman"/>
          <w:spacing w:val="51"/>
          <w:sz w:val="28"/>
          <w:szCs w:val="28"/>
        </w:rPr>
        <w:t xml:space="preserve"> </w:t>
      </w:r>
      <w:proofErr w:type="spellStart"/>
      <w:r w:rsidRPr="00C6249C">
        <w:rPr>
          <w:rFonts w:ascii="Times New Roman" w:hAnsi="Times New Roman"/>
          <w:spacing w:val="-1"/>
          <w:sz w:val="28"/>
          <w:szCs w:val="28"/>
        </w:rPr>
        <w:t>метапредметных</w:t>
      </w:r>
      <w:proofErr w:type="spellEnd"/>
      <w:r w:rsidRPr="00C6249C">
        <w:rPr>
          <w:rFonts w:ascii="Times New Roman" w:hAnsi="Times New Roman"/>
          <w:spacing w:val="41"/>
          <w:sz w:val="28"/>
          <w:szCs w:val="28"/>
        </w:rPr>
        <w:t xml:space="preserve"> </w:t>
      </w:r>
      <w:r w:rsidRPr="00C6249C">
        <w:rPr>
          <w:rFonts w:ascii="Times New Roman" w:hAnsi="Times New Roman"/>
          <w:spacing w:val="-1"/>
          <w:sz w:val="28"/>
          <w:szCs w:val="28"/>
        </w:rPr>
        <w:t>(регулятивных,</w:t>
      </w:r>
      <w:r w:rsidRPr="00C6249C">
        <w:rPr>
          <w:rFonts w:ascii="Times New Roman" w:hAnsi="Times New Roman"/>
          <w:spacing w:val="7"/>
          <w:sz w:val="28"/>
          <w:szCs w:val="28"/>
        </w:rPr>
        <w:t xml:space="preserve"> </w:t>
      </w:r>
      <w:r w:rsidRPr="00C6249C">
        <w:rPr>
          <w:rFonts w:ascii="Times New Roman" w:hAnsi="Times New Roman"/>
          <w:spacing w:val="-1"/>
          <w:sz w:val="28"/>
          <w:szCs w:val="28"/>
        </w:rPr>
        <w:t>коммуникативных</w:t>
      </w:r>
      <w:r w:rsidRPr="00C6249C">
        <w:rPr>
          <w:rFonts w:ascii="Times New Roman" w:hAnsi="Times New Roman"/>
          <w:spacing w:val="9"/>
          <w:sz w:val="28"/>
          <w:szCs w:val="28"/>
        </w:rPr>
        <w:t xml:space="preserve"> </w:t>
      </w:r>
      <w:r w:rsidRPr="00C6249C">
        <w:rPr>
          <w:rFonts w:ascii="Times New Roman" w:hAnsi="Times New Roman"/>
          <w:sz w:val="28"/>
          <w:szCs w:val="28"/>
        </w:rPr>
        <w:t>и</w:t>
      </w:r>
      <w:r w:rsidRPr="00C6249C">
        <w:rPr>
          <w:rFonts w:ascii="Times New Roman" w:hAnsi="Times New Roman"/>
          <w:spacing w:val="6"/>
          <w:sz w:val="28"/>
          <w:szCs w:val="28"/>
        </w:rPr>
        <w:t xml:space="preserve"> </w:t>
      </w:r>
      <w:r w:rsidRPr="00C6249C">
        <w:rPr>
          <w:rFonts w:ascii="Times New Roman" w:hAnsi="Times New Roman"/>
          <w:spacing w:val="-1"/>
          <w:sz w:val="28"/>
          <w:szCs w:val="28"/>
        </w:rPr>
        <w:t>познавательных</w:t>
      </w:r>
      <w:r w:rsidRPr="00C6249C">
        <w:rPr>
          <w:rFonts w:ascii="Times New Roman" w:hAnsi="Times New Roman"/>
          <w:spacing w:val="9"/>
          <w:sz w:val="28"/>
          <w:szCs w:val="28"/>
        </w:rPr>
        <w:t xml:space="preserve"> </w:t>
      </w:r>
      <w:r w:rsidRPr="00C6249C">
        <w:rPr>
          <w:rFonts w:ascii="Times New Roman" w:hAnsi="Times New Roman"/>
          <w:spacing w:val="-1"/>
          <w:sz w:val="28"/>
          <w:szCs w:val="28"/>
        </w:rPr>
        <w:t>универсальных</w:t>
      </w:r>
      <w:r w:rsidRPr="00C6249C">
        <w:rPr>
          <w:rFonts w:ascii="Times New Roman" w:hAnsi="Times New Roman"/>
          <w:spacing w:val="9"/>
          <w:sz w:val="28"/>
          <w:szCs w:val="28"/>
        </w:rPr>
        <w:t xml:space="preserve"> </w:t>
      </w:r>
      <w:r w:rsidRPr="00C6249C">
        <w:rPr>
          <w:rFonts w:ascii="Times New Roman" w:hAnsi="Times New Roman"/>
          <w:spacing w:val="-2"/>
          <w:sz w:val="28"/>
          <w:szCs w:val="28"/>
        </w:rPr>
        <w:t>учебных</w:t>
      </w:r>
      <w:r w:rsidRPr="00C6249C">
        <w:rPr>
          <w:rFonts w:ascii="Times New Roman" w:hAnsi="Times New Roman"/>
          <w:spacing w:val="47"/>
          <w:sz w:val="28"/>
          <w:szCs w:val="28"/>
        </w:rPr>
        <w:t xml:space="preserve"> </w:t>
      </w:r>
      <w:r w:rsidRPr="00C6249C">
        <w:rPr>
          <w:rFonts w:ascii="Times New Roman" w:hAnsi="Times New Roman"/>
          <w:spacing w:val="-1"/>
          <w:sz w:val="28"/>
          <w:szCs w:val="28"/>
        </w:rPr>
        <w:t>действий);</w:t>
      </w:r>
    </w:p>
    <w:p w:rsidR="00456140" w:rsidRPr="00C6249C" w:rsidRDefault="00456140" w:rsidP="00456140">
      <w:pPr>
        <w:pStyle w:val="a7"/>
        <w:widowControl w:val="0"/>
        <w:numPr>
          <w:ilvl w:val="0"/>
          <w:numId w:val="2"/>
        </w:numPr>
        <w:tabs>
          <w:tab w:val="left" w:pos="555"/>
        </w:tabs>
        <w:kinsoku w:val="0"/>
        <w:overflowPunct w:val="0"/>
        <w:autoSpaceDE w:val="0"/>
        <w:autoSpaceDN w:val="0"/>
        <w:adjustRightInd w:val="0"/>
        <w:spacing w:after="0"/>
        <w:ind w:right="125" w:firstLine="0"/>
        <w:jc w:val="both"/>
        <w:rPr>
          <w:rFonts w:ascii="Times New Roman" w:hAnsi="Times New Roman"/>
          <w:sz w:val="28"/>
          <w:szCs w:val="28"/>
        </w:rPr>
      </w:pPr>
      <w:r w:rsidRPr="00C6249C">
        <w:rPr>
          <w:rFonts w:ascii="Times New Roman" w:hAnsi="Times New Roman"/>
          <w:spacing w:val="-1"/>
          <w:sz w:val="28"/>
          <w:szCs w:val="28"/>
        </w:rPr>
        <w:t>использования</w:t>
      </w:r>
      <w:r w:rsidRPr="00C6249C">
        <w:rPr>
          <w:rFonts w:ascii="Times New Roman" w:hAnsi="Times New Roman"/>
          <w:spacing w:val="63"/>
          <w:sz w:val="28"/>
          <w:szCs w:val="28"/>
        </w:rPr>
        <w:t xml:space="preserve"> </w:t>
      </w:r>
      <w:r w:rsidRPr="00C6249C">
        <w:rPr>
          <w:rFonts w:ascii="Times New Roman" w:hAnsi="Times New Roman"/>
          <w:spacing w:val="-1"/>
          <w:sz w:val="28"/>
          <w:szCs w:val="28"/>
        </w:rPr>
        <w:t>комплекса</w:t>
      </w:r>
      <w:r w:rsidRPr="00C6249C">
        <w:rPr>
          <w:rFonts w:ascii="Times New Roman" w:hAnsi="Times New Roman"/>
          <w:spacing w:val="60"/>
          <w:sz w:val="28"/>
          <w:szCs w:val="28"/>
        </w:rPr>
        <w:t xml:space="preserve"> </w:t>
      </w:r>
      <w:r w:rsidRPr="00C6249C">
        <w:rPr>
          <w:rFonts w:ascii="Times New Roman" w:hAnsi="Times New Roman"/>
          <w:spacing w:val="-1"/>
          <w:sz w:val="28"/>
          <w:szCs w:val="28"/>
        </w:rPr>
        <w:t>оценочных</w:t>
      </w:r>
      <w:r w:rsidRPr="00C6249C">
        <w:rPr>
          <w:rFonts w:ascii="Times New Roman" w:hAnsi="Times New Roman"/>
          <w:spacing w:val="62"/>
          <w:sz w:val="28"/>
          <w:szCs w:val="28"/>
        </w:rPr>
        <w:t xml:space="preserve"> </w:t>
      </w:r>
      <w:r w:rsidRPr="00C6249C">
        <w:rPr>
          <w:rFonts w:ascii="Times New Roman" w:hAnsi="Times New Roman"/>
          <w:spacing w:val="-1"/>
          <w:sz w:val="28"/>
          <w:szCs w:val="28"/>
        </w:rPr>
        <w:t>процедур</w:t>
      </w:r>
      <w:r w:rsidRPr="00C6249C">
        <w:rPr>
          <w:rFonts w:ascii="Times New Roman" w:hAnsi="Times New Roman"/>
          <w:spacing w:val="18"/>
          <w:sz w:val="28"/>
          <w:szCs w:val="28"/>
        </w:rPr>
        <w:t xml:space="preserve"> </w:t>
      </w:r>
      <w:r w:rsidRPr="00C6249C">
        <w:rPr>
          <w:rFonts w:ascii="Times New Roman" w:hAnsi="Times New Roman"/>
          <w:spacing w:val="-1"/>
          <w:sz w:val="28"/>
          <w:szCs w:val="28"/>
        </w:rPr>
        <w:t>как</w:t>
      </w:r>
      <w:r w:rsidRPr="00C6249C">
        <w:rPr>
          <w:rFonts w:ascii="Times New Roman" w:hAnsi="Times New Roman"/>
          <w:spacing w:val="19"/>
          <w:sz w:val="28"/>
          <w:szCs w:val="28"/>
        </w:rPr>
        <w:t xml:space="preserve"> </w:t>
      </w:r>
      <w:r w:rsidRPr="00C6249C">
        <w:rPr>
          <w:rFonts w:ascii="Times New Roman" w:hAnsi="Times New Roman"/>
          <w:spacing w:val="-1"/>
          <w:sz w:val="28"/>
          <w:szCs w:val="28"/>
        </w:rPr>
        <w:t>основы</w:t>
      </w:r>
      <w:r w:rsidRPr="00C6249C">
        <w:rPr>
          <w:rFonts w:ascii="Times New Roman" w:hAnsi="Times New Roman"/>
          <w:spacing w:val="17"/>
          <w:sz w:val="28"/>
          <w:szCs w:val="28"/>
        </w:rPr>
        <w:t xml:space="preserve"> </w:t>
      </w:r>
      <w:r w:rsidRPr="00C6249C">
        <w:rPr>
          <w:rFonts w:ascii="Times New Roman" w:hAnsi="Times New Roman"/>
          <w:sz w:val="28"/>
          <w:szCs w:val="28"/>
        </w:rPr>
        <w:t>для</w:t>
      </w:r>
      <w:r w:rsidRPr="00C6249C">
        <w:rPr>
          <w:rFonts w:ascii="Times New Roman" w:hAnsi="Times New Roman"/>
          <w:spacing w:val="19"/>
          <w:sz w:val="28"/>
          <w:szCs w:val="28"/>
        </w:rPr>
        <w:t xml:space="preserve"> </w:t>
      </w:r>
      <w:r w:rsidRPr="00C6249C">
        <w:rPr>
          <w:rFonts w:ascii="Times New Roman" w:hAnsi="Times New Roman"/>
          <w:spacing w:val="-1"/>
          <w:sz w:val="28"/>
          <w:szCs w:val="28"/>
        </w:rPr>
        <w:t>оценки</w:t>
      </w:r>
      <w:r w:rsidRPr="00C6249C">
        <w:rPr>
          <w:rFonts w:ascii="Times New Roman" w:hAnsi="Times New Roman"/>
          <w:spacing w:val="17"/>
          <w:sz w:val="28"/>
          <w:szCs w:val="28"/>
        </w:rPr>
        <w:t xml:space="preserve"> </w:t>
      </w:r>
      <w:r w:rsidRPr="00C6249C">
        <w:rPr>
          <w:rFonts w:ascii="Times New Roman" w:hAnsi="Times New Roman"/>
          <w:spacing w:val="-1"/>
          <w:sz w:val="28"/>
          <w:szCs w:val="28"/>
        </w:rPr>
        <w:t>динамики</w:t>
      </w:r>
      <w:r w:rsidRPr="00C6249C">
        <w:rPr>
          <w:rFonts w:ascii="Times New Roman" w:hAnsi="Times New Roman"/>
          <w:spacing w:val="19"/>
          <w:sz w:val="28"/>
          <w:szCs w:val="28"/>
        </w:rPr>
        <w:t xml:space="preserve"> </w:t>
      </w:r>
      <w:r w:rsidRPr="00C6249C">
        <w:rPr>
          <w:rFonts w:ascii="Times New Roman" w:hAnsi="Times New Roman"/>
          <w:spacing w:val="-1"/>
          <w:sz w:val="28"/>
          <w:szCs w:val="28"/>
        </w:rPr>
        <w:t>индивидуальных</w:t>
      </w:r>
      <w:r w:rsidRPr="00C6249C">
        <w:rPr>
          <w:rFonts w:ascii="Times New Roman" w:hAnsi="Times New Roman"/>
          <w:spacing w:val="39"/>
          <w:sz w:val="28"/>
          <w:szCs w:val="28"/>
        </w:rPr>
        <w:t xml:space="preserve"> </w:t>
      </w:r>
      <w:r w:rsidRPr="00C6249C">
        <w:rPr>
          <w:rFonts w:ascii="Times New Roman" w:hAnsi="Times New Roman"/>
          <w:spacing w:val="-1"/>
          <w:sz w:val="28"/>
          <w:szCs w:val="28"/>
        </w:rPr>
        <w:t>образовательных</w:t>
      </w:r>
      <w:r w:rsidRPr="00C6249C">
        <w:rPr>
          <w:rFonts w:ascii="Times New Roman" w:hAnsi="Times New Roman"/>
          <w:spacing w:val="-2"/>
          <w:sz w:val="28"/>
          <w:szCs w:val="28"/>
        </w:rPr>
        <w:t xml:space="preserve"> </w:t>
      </w:r>
      <w:r w:rsidRPr="00C6249C">
        <w:rPr>
          <w:rFonts w:ascii="Times New Roman" w:hAnsi="Times New Roman"/>
          <w:spacing w:val="-1"/>
          <w:sz w:val="28"/>
          <w:szCs w:val="28"/>
        </w:rPr>
        <w:t>достижений</w:t>
      </w:r>
      <w:r w:rsidRPr="00C6249C">
        <w:rPr>
          <w:rFonts w:ascii="Times New Roman" w:hAnsi="Times New Roman"/>
          <w:sz w:val="28"/>
          <w:szCs w:val="28"/>
        </w:rPr>
        <w:t xml:space="preserve"> </w:t>
      </w:r>
      <w:r w:rsidRPr="00C6249C">
        <w:rPr>
          <w:rFonts w:ascii="Times New Roman" w:hAnsi="Times New Roman"/>
          <w:spacing w:val="-1"/>
          <w:sz w:val="28"/>
          <w:szCs w:val="28"/>
        </w:rPr>
        <w:t>(индивидуального</w:t>
      </w:r>
      <w:r w:rsidRPr="00C6249C">
        <w:rPr>
          <w:rFonts w:ascii="Times New Roman" w:hAnsi="Times New Roman"/>
          <w:spacing w:val="-2"/>
          <w:sz w:val="28"/>
          <w:szCs w:val="28"/>
        </w:rPr>
        <w:t xml:space="preserve"> </w:t>
      </w:r>
      <w:r w:rsidRPr="00C6249C">
        <w:rPr>
          <w:rFonts w:ascii="Times New Roman" w:hAnsi="Times New Roman"/>
          <w:spacing w:val="-1"/>
          <w:sz w:val="28"/>
          <w:szCs w:val="28"/>
        </w:rPr>
        <w:t>прогресса)</w:t>
      </w:r>
      <w:r w:rsidRPr="00C6249C">
        <w:rPr>
          <w:rFonts w:ascii="Times New Roman" w:hAnsi="Times New Roman"/>
          <w:spacing w:val="-3"/>
          <w:sz w:val="28"/>
          <w:szCs w:val="28"/>
        </w:rPr>
        <w:t xml:space="preserve"> </w:t>
      </w:r>
      <w:r w:rsidRPr="00C6249C">
        <w:rPr>
          <w:rFonts w:ascii="Times New Roman" w:hAnsi="Times New Roman"/>
          <w:sz w:val="28"/>
          <w:szCs w:val="28"/>
        </w:rPr>
        <w:t xml:space="preserve">и для </w:t>
      </w:r>
      <w:r w:rsidRPr="00C6249C">
        <w:rPr>
          <w:rFonts w:ascii="Times New Roman" w:hAnsi="Times New Roman"/>
          <w:spacing w:val="1"/>
          <w:sz w:val="28"/>
          <w:szCs w:val="28"/>
        </w:rPr>
        <w:t>и</w:t>
      </w:r>
      <w:r w:rsidRPr="00C6249C">
        <w:rPr>
          <w:rFonts w:ascii="Times New Roman" w:hAnsi="Times New Roman"/>
          <w:spacing w:val="-3"/>
          <w:sz w:val="28"/>
          <w:szCs w:val="28"/>
        </w:rPr>
        <w:t>т</w:t>
      </w:r>
      <w:r w:rsidRPr="00C6249C">
        <w:rPr>
          <w:rFonts w:ascii="Times New Roman" w:hAnsi="Times New Roman"/>
          <w:spacing w:val="1"/>
          <w:sz w:val="28"/>
          <w:szCs w:val="28"/>
        </w:rPr>
        <w:t>о</w:t>
      </w:r>
      <w:r w:rsidRPr="00C6249C">
        <w:rPr>
          <w:rFonts w:ascii="Times New Roman" w:hAnsi="Times New Roman"/>
          <w:spacing w:val="-3"/>
          <w:sz w:val="28"/>
          <w:szCs w:val="28"/>
        </w:rPr>
        <w:t>г</w:t>
      </w:r>
      <w:r w:rsidRPr="00C6249C">
        <w:rPr>
          <w:rFonts w:ascii="Times New Roman" w:hAnsi="Times New Roman"/>
          <w:spacing w:val="1"/>
          <w:sz w:val="28"/>
          <w:szCs w:val="28"/>
        </w:rPr>
        <w:t>о</w:t>
      </w:r>
      <w:r w:rsidRPr="00C6249C">
        <w:rPr>
          <w:rFonts w:ascii="Times New Roman" w:hAnsi="Times New Roman"/>
          <w:spacing w:val="-1"/>
          <w:sz w:val="28"/>
          <w:szCs w:val="28"/>
        </w:rPr>
        <w:t>в</w:t>
      </w:r>
      <w:r w:rsidRPr="00C6249C">
        <w:rPr>
          <w:rFonts w:ascii="Times New Roman" w:hAnsi="Times New Roman"/>
          <w:spacing w:val="-2"/>
          <w:sz w:val="28"/>
          <w:szCs w:val="28"/>
        </w:rPr>
        <w:t>о</w:t>
      </w:r>
      <w:r w:rsidRPr="00C6249C">
        <w:rPr>
          <w:rFonts w:ascii="Times New Roman" w:hAnsi="Times New Roman"/>
          <w:spacing w:val="32"/>
          <w:sz w:val="28"/>
          <w:szCs w:val="28"/>
        </w:rPr>
        <w:t xml:space="preserve">й </w:t>
      </w:r>
      <w:r w:rsidRPr="00C6249C">
        <w:rPr>
          <w:rFonts w:ascii="Times New Roman" w:hAnsi="Times New Roman"/>
          <w:spacing w:val="-2"/>
          <w:sz w:val="28"/>
          <w:szCs w:val="28"/>
        </w:rPr>
        <w:t>о</w:t>
      </w:r>
      <w:r w:rsidRPr="00C6249C">
        <w:rPr>
          <w:rFonts w:ascii="Times New Roman" w:hAnsi="Times New Roman"/>
          <w:sz w:val="28"/>
          <w:szCs w:val="28"/>
        </w:rPr>
        <w:t>ц</w:t>
      </w:r>
      <w:r w:rsidRPr="00C6249C">
        <w:rPr>
          <w:rFonts w:ascii="Times New Roman" w:hAnsi="Times New Roman"/>
          <w:spacing w:val="-3"/>
          <w:sz w:val="28"/>
          <w:szCs w:val="28"/>
        </w:rPr>
        <w:t>е</w:t>
      </w:r>
      <w:r w:rsidRPr="00C6249C">
        <w:rPr>
          <w:rFonts w:ascii="Times New Roman" w:hAnsi="Times New Roman"/>
          <w:spacing w:val="-2"/>
          <w:sz w:val="28"/>
          <w:szCs w:val="28"/>
        </w:rPr>
        <w:t>н</w:t>
      </w:r>
      <w:r w:rsidRPr="00C6249C">
        <w:rPr>
          <w:rFonts w:ascii="Times New Roman" w:hAnsi="Times New Roman"/>
          <w:sz w:val="28"/>
          <w:szCs w:val="28"/>
        </w:rPr>
        <w:t>ки;</w:t>
      </w:r>
    </w:p>
    <w:p w:rsidR="00456140" w:rsidRPr="00C6249C" w:rsidRDefault="00456140" w:rsidP="00456140">
      <w:pPr>
        <w:pStyle w:val="a7"/>
        <w:widowControl w:val="0"/>
        <w:numPr>
          <w:ilvl w:val="0"/>
          <w:numId w:val="3"/>
        </w:numPr>
        <w:tabs>
          <w:tab w:val="left" w:pos="300"/>
        </w:tabs>
        <w:kinsoku w:val="0"/>
        <w:overflowPunct w:val="0"/>
        <w:autoSpaceDE w:val="0"/>
        <w:autoSpaceDN w:val="0"/>
        <w:adjustRightInd w:val="0"/>
        <w:spacing w:after="0"/>
        <w:ind w:right="132" w:firstLine="0"/>
        <w:jc w:val="both"/>
        <w:rPr>
          <w:rFonts w:ascii="Times New Roman" w:hAnsi="Times New Roman"/>
          <w:spacing w:val="-1"/>
          <w:sz w:val="28"/>
          <w:szCs w:val="28"/>
        </w:rPr>
      </w:pPr>
      <w:r w:rsidRPr="00C6249C">
        <w:rPr>
          <w:rFonts w:ascii="Times New Roman" w:hAnsi="Times New Roman"/>
          <w:spacing w:val="-1"/>
          <w:sz w:val="28"/>
          <w:szCs w:val="28"/>
        </w:rPr>
        <w:t>использования</w:t>
      </w:r>
      <w:r w:rsidRPr="00C6249C">
        <w:rPr>
          <w:rFonts w:ascii="Times New Roman" w:hAnsi="Times New Roman"/>
          <w:spacing w:val="19"/>
          <w:sz w:val="28"/>
          <w:szCs w:val="28"/>
        </w:rPr>
        <w:t xml:space="preserve"> </w:t>
      </w:r>
      <w:r w:rsidRPr="00C6249C">
        <w:rPr>
          <w:rFonts w:ascii="Times New Roman" w:hAnsi="Times New Roman"/>
          <w:spacing w:val="-1"/>
          <w:sz w:val="28"/>
          <w:szCs w:val="28"/>
        </w:rPr>
        <w:t>контекстной</w:t>
      </w:r>
      <w:r w:rsidRPr="00C6249C">
        <w:rPr>
          <w:rFonts w:ascii="Times New Roman" w:hAnsi="Times New Roman"/>
          <w:spacing w:val="19"/>
          <w:sz w:val="28"/>
          <w:szCs w:val="28"/>
        </w:rPr>
        <w:t xml:space="preserve"> </w:t>
      </w:r>
      <w:r w:rsidRPr="00C6249C">
        <w:rPr>
          <w:rFonts w:ascii="Times New Roman" w:hAnsi="Times New Roman"/>
          <w:spacing w:val="-1"/>
          <w:sz w:val="28"/>
          <w:szCs w:val="28"/>
        </w:rPr>
        <w:t>информации</w:t>
      </w:r>
      <w:r w:rsidRPr="00C6249C">
        <w:rPr>
          <w:rFonts w:ascii="Times New Roman" w:hAnsi="Times New Roman"/>
          <w:spacing w:val="19"/>
          <w:sz w:val="28"/>
          <w:szCs w:val="28"/>
        </w:rPr>
        <w:t xml:space="preserve"> </w:t>
      </w:r>
      <w:r w:rsidRPr="00C6249C">
        <w:rPr>
          <w:rFonts w:ascii="Times New Roman" w:hAnsi="Times New Roman"/>
          <w:spacing w:val="-1"/>
          <w:sz w:val="28"/>
          <w:szCs w:val="28"/>
        </w:rPr>
        <w:t>(об</w:t>
      </w:r>
      <w:r w:rsidRPr="00C6249C">
        <w:rPr>
          <w:rFonts w:ascii="Times New Roman" w:hAnsi="Times New Roman"/>
          <w:spacing w:val="17"/>
          <w:sz w:val="28"/>
          <w:szCs w:val="28"/>
        </w:rPr>
        <w:t xml:space="preserve"> </w:t>
      </w:r>
      <w:r w:rsidRPr="00C6249C">
        <w:rPr>
          <w:rFonts w:ascii="Times New Roman" w:hAnsi="Times New Roman"/>
          <w:spacing w:val="-1"/>
          <w:sz w:val="28"/>
          <w:szCs w:val="28"/>
        </w:rPr>
        <w:t>особенностях</w:t>
      </w:r>
      <w:r w:rsidRPr="00C6249C">
        <w:rPr>
          <w:rFonts w:ascii="Times New Roman" w:hAnsi="Times New Roman"/>
          <w:spacing w:val="17"/>
          <w:sz w:val="28"/>
          <w:szCs w:val="28"/>
        </w:rPr>
        <w:t xml:space="preserve"> </w:t>
      </w:r>
      <w:r w:rsidRPr="00C6249C">
        <w:rPr>
          <w:rFonts w:ascii="Times New Roman" w:hAnsi="Times New Roman"/>
          <w:spacing w:val="-1"/>
          <w:sz w:val="28"/>
          <w:szCs w:val="28"/>
        </w:rPr>
        <w:t>учащихся,</w:t>
      </w:r>
      <w:r w:rsidRPr="00C6249C">
        <w:rPr>
          <w:rFonts w:ascii="Times New Roman" w:hAnsi="Times New Roman"/>
          <w:spacing w:val="18"/>
          <w:sz w:val="28"/>
          <w:szCs w:val="28"/>
        </w:rPr>
        <w:t xml:space="preserve"> </w:t>
      </w:r>
      <w:r w:rsidRPr="00C6249C">
        <w:rPr>
          <w:rFonts w:ascii="Times New Roman" w:hAnsi="Times New Roman"/>
          <w:spacing w:val="-1"/>
          <w:sz w:val="28"/>
          <w:szCs w:val="28"/>
        </w:rPr>
        <w:t>условиях</w:t>
      </w:r>
      <w:r w:rsidRPr="00C6249C">
        <w:rPr>
          <w:rFonts w:ascii="Times New Roman" w:hAnsi="Times New Roman"/>
          <w:spacing w:val="17"/>
          <w:sz w:val="28"/>
          <w:szCs w:val="28"/>
        </w:rPr>
        <w:t xml:space="preserve"> </w:t>
      </w:r>
      <w:r w:rsidRPr="00C6249C">
        <w:rPr>
          <w:rFonts w:ascii="Times New Roman" w:hAnsi="Times New Roman"/>
          <w:sz w:val="28"/>
          <w:szCs w:val="28"/>
        </w:rPr>
        <w:t>и</w:t>
      </w:r>
      <w:r w:rsidRPr="00C6249C">
        <w:rPr>
          <w:rFonts w:ascii="Times New Roman" w:hAnsi="Times New Roman"/>
          <w:spacing w:val="45"/>
          <w:sz w:val="28"/>
          <w:szCs w:val="28"/>
        </w:rPr>
        <w:t xml:space="preserve"> </w:t>
      </w:r>
      <w:r w:rsidRPr="00C6249C">
        <w:rPr>
          <w:rFonts w:ascii="Times New Roman" w:hAnsi="Times New Roman"/>
          <w:spacing w:val="-1"/>
          <w:sz w:val="28"/>
          <w:szCs w:val="28"/>
        </w:rPr>
        <w:t>процессе</w:t>
      </w:r>
      <w:r w:rsidRPr="00C6249C">
        <w:rPr>
          <w:rFonts w:ascii="Times New Roman" w:hAnsi="Times New Roman"/>
          <w:spacing w:val="8"/>
          <w:sz w:val="28"/>
          <w:szCs w:val="28"/>
        </w:rPr>
        <w:t xml:space="preserve"> </w:t>
      </w:r>
      <w:r w:rsidRPr="00C6249C">
        <w:rPr>
          <w:rFonts w:ascii="Times New Roman" w:hAnsi="Times New Roman"/>
          <w:spacing w:val="-1"/>
          <w:sz w:val="28"/>
          <w:szCs w:val="28"/>
        </w:rPr>
        <w:t>обучения</w:t>
      </w:r>
      <w:r w:rsidRPr="00C6249C">
        <w:rPr>
          <w:rFonts w:ascii="Times New Roman" w:hAnsi="Times New Roman"/>
          <w:spacing w:val="9"/>
          <w:sz w:val="28"/>
          <w:szCs w:val="28"/>
        </w:rPr>
        <w:t xml:space="preserve"> </w:t>
      </w:r>
      <w:r w:rsidRPr="00C6249C">
        <w:rPr>
          <w:rFonts w:ascii="Times New Roman" w:hAnsi="Times New Roman"/>
          <w:sz w:val="28"/>
          <w:szCs w:val="28"/>
        </w:rPr>
        <w:t>и</w:t>
      </w:r>
      <w:r w:rsidRPr="00C6249C">
        <w:rPr>
          <w:rFonts w:ascii="Times New Roman" w:hAnsi="Times New Roman"/>
          <w:spacing w:val="12"/>
          <w:sz w:val="28"/>
          <w:szCs w:val="28"/>
        </w:rPr>
        <w:t xml:space="preserve"> </w:t>
      </w:r>
      <w:r w:rsidRPr="00C6249C">
        <w:rPr>
          <w:rFonts w:ascii="Times New Roman" w:hAnsi="Times New Roman"/>
          <w:sz w:val="28"/>
          <w:szCs w:val="28"/>
        </w:rPr>
        <w:t>др.)</w:t>
      </w:r>
      <w:r w:rsidRPr="00C6249C">
        <w:rPr>
          <w:rFonts w:ascii="Times New Roman" w:hAnsi="Times New Roman"/>
          <w:spacing w:val="8"/>
          <w:sz w:val="28"/>
          <w:szCs w:val="28"/>
        </w:rPr>
        <w:t xml:space="preserve"> </w:t>
      </w:r>
      <w:r w:rsidRPr="00C6249C">
        <w:rPr>
          <w:rFonts w:ascii="Times New Roman" w:hAnsi="Times New Roman"/>
          <w:sz w:val="28"/>
          <w:szCs w:val="28"/>
        </w:rPr>
        <w:t>для</w:t>
      </w:r>
      <w:r w:rsidRPr="00C6249C">
        <w:rPr>
          <w:rFonts w:ascii="Times New Roman" w:hAnsi="Times New Roman"/>
          <w:spacing w:val="11"/>
          <w:sz w:val="28"/>
          <w:szCs w:val="28"/>
        </w:rPr>
        <w:t xml:space="preserve"> </w:t>
      </w:r>
      <w:r w:rsidRPr="00C6249C">
        <w:rPr>
          <w:rFonts w:ascii="Times New Roman" w:hAnsi="Times New Roman"/>
          <w:spacing w:val="-1"/>
          <w:sz w:val="28"/>
          <w:szCs w:val="28"/>
        </w:rPr>
        <w:t>интерпретации</w:t>
      </w:r>
      <w:r w:rsidRPr="00C6249C">
        <w:rPr>
          <w:rFonts w:ascii="Times New Roman" w:hAnsi="Times New Roman"/>
          <w:spacing w:val="12"/>
          <w:sz w:val="28"/>
          <w:szCs w:val="28"/>
        </w:rPr>
        <w:t xml:space="preserve"> </w:t>
      </w:r>
      <w:r w:rsidRPr="00C6249C">
        <w:rPr>
          <w:rFonts w:ascii="Times New Roman" w:hAnsi="Times New Roman"/>
          <w:spacing w:val="-1"/>
          <w:sz w:val="28"/>
          <w:szCs w:val="28"/>
        </w:rPr>
        <w:t>полученных</w:t>
      </w:r>
      <w:r w:rsidRPr="00C6249C">
        <w:rPr>
          <w:rFonts w:ascii="Times New Roman" w:hAnsi="Times New Roman"/>
          <w:spacing w:val="12"/>
          <w:sz w:val="28"/>
          <w:szCs w:val="28"/>
        </w:rPr>
        <w:t xml:space="preserve"> </w:t>
      </w:r>
      <w:r w:rsidRPr="00C6249C">
        <w:rPr>
          <w:rFonts w:ascii="Times New Roman" w:hAnsi="Times New Roman"/>
          <w:spacing w:val="-1"/>
          <w:sz w:val="28"/>
          <w:szCs w:val="28"/>
        </w:rPr>
        <w:t>результатов</w:t>
      </w:r>
      <w:r w:rsidRPr="00C6249C">
        <w:rPr>
          <w:rFonts w:ascii="Times New Roman" w:hAnsi="Times New Roman"/>
          <w:spacing w:val="10"/>
          <w:sz w:val="28"/>
          <w:szCs w:val="28"/>
        </w:rPr>
        <w:t xml:space="preserve"> </w:t>
      </w:r>
      <w:r w:rsidRPr="00C6249C">
        <w:rPr>
          <w:rFonts w:ascii="Times New Roman" w:hAnsi="Times New Roman"/>
          <w:sz w:val="28"/>
          <w:szCs w:val="28"/>
        </w:rPr>
        <w:t>в</w:t>
      </w:r>
      <w:r w:rsidRPr="00C6249C">
        <w:rPr>
          <w:rFonts w:ascii="Times New Roman" w:hAnsi="Times New Roman"/>
          <w:spacing w:val="10"/>
          <w:sz w:val="28"/>
          <w:szCs w:val="28"/>
        </w:rPr>
        <w:t xml:space="preserve"> </w:t>
      </w:r>
      <w:r w:rsidRPr="00C6249C">
        <w:rPr>
          <w:rFonts w:ascii="Times New Roman" w:hAnsi="Times New Roman"/>
          <w:spacing w:val="-1"/>
          <w:sz w:val="28"/>
          <w:szCs w:val="28"/>
        </w:rPr>
        <w:t>целях</w:t>
      </w:r>
      <w:r w:rsidRPr="00C6249C">
        <w:rPr>
          <w:rFonts w:ascii="Times New Roman" w:hAnsi="Times New Roman"/>
          <w:spacing w:val="45"/>
          <w:sz w:val="28"/>
          <w:szCs w:val="28"/>
        </w:rPr>
        <w:t xml:space="preserve"> </w:t>
      </w:r>
      <w:r w:rsidRPr="00C6249C">
        <w:rPr>
          <w:rFonts w:ascii="Times New Roman" w:hAnsi="Times New Roman"/>
          <w:spacing w:val="-1"/>
          <w:sz w:val="28"/>
          <w:szCs w:val="28"/>
        </w:rPr>
        <w:t>управления</w:t>
      </w:r>
      <w:r w:rsidRPr="00C6249C">
        <w:rPr>
          <w:rFonts w:ascii="Times New Roman" w:hAnsi="Times New Roman"/>
          <w:spacing w:val="-3"/>
          <w:sz w:val="28"/>
          <w:szCs w:val="28"/>
        </w:rPr>
        <w:t xml:space="preserve"> </w:t>
      </w:r>
      <w:r w:rsidRPr="00C6249C">
        <w:rPr>
          <w:rFonts w:ascii="Times New Roman" w:hAnsi="Times New Roman"/>
          <w:spacing w:val="-1"/>
          <w:sz w:val="28"/>
          <w:szCs w:val="28"/>
        </w:rPr>
        <w:t>качеством</w:t>
      </w:r>
      <w:r w:rsidRPr="00C6249C">
        <w:rPr>
          <w:rFonts w:ascii="Times New Roman" w:hAnsi="Times New Roman"/>
          <w:spacing w:val="-6"/>
          <w:sz w:val="28"/>
          <w:szCs w:val="28"/>
        </w:rPr>
        <w:t xml:space="preserve"> </w:t>
      </w:r>
      <w:r w:rsidRPr="00C6249C">
        <w:rPr>
          <w:rFonts w:ascii="Times New Roman" w:hAnsi="Times New Roman"/>
          <w:spacing w:val="-1"/>
          <w:sz w:val="28"/>
          <w:szCs w:val="28"/>
        </w:rPr>
        <w:t>образования;</w:t>
      </w:r>
    </w:p>
    <w:p w:rsidR="00456140" w:rsidRPr="00583F24" w:rsidRDefault="00456140" w:rsidP="00456140">
      <w:pPr>
        <w:pStyle w:val="a7"/>
        <w:widowControl w:val="0"/>
        <w:numPr>
          <w:ilvl w:val="0"/>
          <w:numId w:val="3"/>
        </w:numPr>
        <w:tabs>
          <w:tab w:val="left" w:pos="264"/>
        </w:tabs>
        <w:kinsoku w:val="0"/>
        <w:overflowPunct w:val="0"/>
        <w:autoSpaceDE w:val="0"/>
        <w:autoSpaceDN w:val="0"/>
        <w:adjustRightInd w:val="0"/>
        <w:spacing w:after="0"/>
        <w:ind w:left="111" w:right="135" w:firstLine="1"/>
        <w:jc w:val="both"/>
        <w:rPr>
          <w:rFonts w:ascii="Times New Roman" w:hAnsi="Times New Roman"/>
          <w:spacing w:val="-1"/>
          <w:sz w:val="28"/>
          <w:szCs w:val="28"/>
        </w:rPr>
      </w:pPr>
      <w:r w:rsidRPr="00C6249C">
        <w:rPr>
          <w:rFonts w:ascii="Times New Roman" w:hAnsi="Times New Roman"/>
          <w:spacing w:val="-1"/>
          <w:sz w:val="28"/>
          <w:szCs w:val="28"/>
        </w:rPr>
        <w:t>использования</w:t>
      </w:r>
      <w:r w:rsidRPr="00C6249C">
        <w:rPr>
          <w:rFonts w:ascii="Times New Roman" w:hAnsi="Times New Roman"/>
          <w:spacing w:val="-20"/>
          <w:sz w:val="28"/>
          <w:szCs w:val="28"/>
        </w:rPr>
        <w:t xml:space="preserve"> </w:t>
      </w:r>
      <w:r w:rsidRPr="00C6249C">
        <w:rPr>
          <w:rFonts w:ascii="Times New Roman" w:hAnsi="Times New Roman"/>
          <w:spacing w:val="-1"/>
          <w:sz w:val="28"/>
          <w:szCs w:val="28"/>
        </w:rPr>
        <w:t>разнообразных</w:t>
      </w:r>
      <w:r w:rsidRPr="00C6249C">
        <w:rPr>
          <w:rFonts w:ascii="Times New Roman" w:hAnsi="Times New Roman"/>
          <w:spacing w:val="-14"/>
          <w:sz w:val="28"/>
          <w:szCs w:val="28"/>
        </w:rPr>
        <w:t xml:space="preserve"> </w:t>
      </w:r>
      <w:r w:rsidRPr="00C6249C">
        <w:rPr>
          <w:rFonts w:ascii="Times New Roman" w:hAnsi="Times New Roman"/>
          <w:spacing w:val="-1"/>
          <w:sz w:val="28"/>
          <w:szCs w:val="28"/>
        </w:rPr>
        <w:t>методов</w:t>
      </w:r>
      <w:r w:rsidRPr="00C6249C">
        <w:rPr>
          <w:rFonts w:ascii="Times New Roman" w:hAnsi="Times New Roman"/>
          <w:spacing w:val="-18"/>
          <w:sz w:val="28"/>
          <w:szCs w:val="28"/>
        </w:rPr>
        <w:t xml:space="preserve"> </w:t>
      </w:r>
      <w:r w:rsidRPr="00C6249C">
        <w:rPr>
          <w:rFonts w:ascii="Times New Roman" w:hAnsi="Times New Roman"/>
          <w:sz w:val="28"/>
          <w:szCs w:val="28"/>
        </w:rPr>
        <w:t>и</w:t>
      </w:r>
      <w:r w:rsidRPr="00C6249C">
        <w:rPr>
          <w:rFonts w:ascii="Times New Roman" w:hAnsi="Times New Roman"/>
          <w:spacing w:val="-14"/>
          <w:sz w:val="28"/>
          <w:szCs w:val="28"/>
        </w:rPr>
        <w:t xml:space="preserve"> </w:t>
      </w:r>
      <w:r w:rsidRPr="00C6249C">
        <w:rPr>
          <w:rFonts w:ascii="Times New Roman" w:hAnsi="Times New Roman"/>
          <w:spacing w:val="-1"/>
          <w:sz w:val="28"/>
          <w:szCs w:val="28"/>
        </w:rPr>
        <w:t>форм</w:t>
      </w:r>
      <w:r w:rsidRPr="00C6249C">
        <w:rPr>
          <w:rFonts w:ascii="Times New Roman" w:hAnsi="Times New Roman"/>
          <w:spacing w:val="-18"/>
          <w:sz w:val="28"/>
          <w:szCs w:val="28"/>
        </w:rPr>
        <w:t xml:space="preserve"> </w:t>
      </w:r>
      <w:r w:rsidRPr="00C6249C">
        <w:rPr>
          <w:rFonts w:ascii="Times New Roman" w:hAnsi="Times New Roman"/>
          <w:spacing w:val="-2"/>
          <w:sz w:val="28"/>
          <w:szCs w:val="28"/>
        </w:rPr>
        <w:t>оценки,</w:t>
      </w:r>
      <w:r w:rsidRPr="00C6249C">
        <w:rPr>
          <w:rFonts w:ascii="Times New Roman" w:hAnsi="Times New Roman"/>
          <w:spacing w:val="-16"/>
          <w:sz w:val="28"/>
          <w:szCs w:val="28"/>
        </w:rPr>
        <w:t xml:space="preserve"> </w:t>
      </w:r>
      <w:r w:rsidRPr="00C6249C">
        <w:rPr>
          <w:rFonts w:ascii="Times New Roman" w:hAnsi="Times New Roman"/>
          <w:spacing w:val="-1"/>
          <w:sz w:val="28"/>
          <w:szCs w:val="28"/>
        </w:rPr>
        <w:t>взаимно</w:t>
      </w:r>
      <w:r w:rsidRPr="00C6249C">
        <w:rPr>
          <w:rFonts w:ascii="Times New Roman" w:hAnsi="Times New Roman"/>
          <w:spacing w:val="-16"/>
          <w:sz w:val="28"/>
          <w:szCs w:val="28"/>
        </w:rPr>
        <w:t xml:space="preserve"> </w:t>
      </w:r>
      <w:r w:rsidRPr="00C6249C">
        <w:rPr>
          <w:rFonts w:ascii="Times New Roman" w:hAnsi="Times New Roman"/>
          <w:spacing w:val="-1"/>
          <w:sz w:val="28"/>
          <w:szCs w:val="28"/>
        </w:rPr>
        <w:t>дополняющих</w:t>
      </w:r>
      <w:r w:rsidRPr="00C6249C">
        <w:rPr>
          <w:rFonts w:ascii="Times New Roman" w:hAnsi="Times New Roman"/>
          <w:spacing w:val="-17"/>
          <w:sz w:val="28"/>
          <w:szCs w:val="28"/>
        </w:rPr>
        <w:t xml:space="preserve"> </w:t>
      </w:r>
      <w:r w:rsidRPr="00C6249C">
        <w:rPr>
          <w:rFonts w:ascii="Times New Roman" w:hAnsi="Times New Roman"/>
          <w:spacing w:val="-3"/>
          <w:sz w:val="28"/>
          <w:szCs w:val="28"/>
        </w:rPr>
        <w:t>друг</w:t>
      </w:r>
      <w:r w:rsidRPr="00C6249C">
        <w:rPr>
          <w:rFonts w:ascii="Times New Roman" w:hAnsi="Times New Roman"/>
          <w:spacing w:val="41"/>
          <w:sz w:val="28"/>
          <w:szCs w:val="28"/>
        </w:rPr>
        <w:t xml:space="preserve"> </w:t>
      </w:r>
      <w:r w:rsidRPr="00C6249C">
        <w:rPr>
          <w:rFonts w:ascii="Times New Roman" w:hAnsi="Times New Roman"/>
          <w:spacing w:val="-1"/>
          <w:sz w:val="28"/>
          <w:szCs w:val="28"/>
        </w:rPr>
        <w:t>друга</w:t>
      </w:r>
      <w:r w:rsidRPr="00C6249C">
        <w:rPr>
          <w:rFonts w:ascii="Times New Roman" w:hAnsi="Times New Roman"/>
          <w:spacing w:val="23"/>
          <w:sz w:val="28"/>
          <w:szCs w:val="28"/>
        </w:rPr>
        <w:t xml:space="preserve"> </w:t>
      </w:r>
      <w:r w:rsidRPr="00C6249C">
        <w:rPr>
          <w:rFonts w:ascii="Times New Roman" w:hAnsi="Times New Roman"/>
          <w:spacing w:val="-1"/>
          <w:sz w:val="28"/>
          <w:szCs w:val="28"/>
        </w:rPr>
        <w:t>(стандартизированных</w:t>
      </w:r>
      <w:r w:rsidRPr="00C6249C">
        <w:rPr>
          <w:rFonts w:ascii="Times New Roman" w:hAnsi="Times New Roman"/>
          <w:spacing w:val="24"/>
          <w:sz w:val="28"/>
          <w:szCs w:val="28"/>
        </w:rPr>
        <w:t xml:space="preserve"> </w:t>
      </w:r>
      <w:r w:rsidRPr="00C6249C">
        <w:rPr>
          <w:rFonts w:ascii="Times New Roman" w:hAnsi="Times New Roman"/>
          <w:spacing w:val="-1"/>
          <w:sz w:val="28"/>
          <w:szCs w:val="28"/>
        </w:rPr>
        <w:t>устных</w:t>
      </w:r>
      <w:r w:rsidRPr="00C6249C">
        <w:rPr>
          <w:rFonts w:ascii="Times New Roman" w:hAnsi="Times New Roman"/>
          <w:spacing w:val="24"/>
          <w:sz w:val="28"/>
          <w:szCs w:val="28"/>
        </w:rPr>
        <w:t xml:space="preserve"> </w:t>
      </w:r>
      <w:r w:rsidRPr="00C6249C">
        <w:rPr>
          <w:rFonts w:ascii="Times New Roman" w:hAnsi="Times New Roman"/>
          <w:sz w:val="28"/>
          <w:szCs w:val="28"/>
        </w:rPr>
        <w:t>и</w:t>
      </w:r>
      <w:r w:rsidRPr="00C6249C">
        <w:rPr>
          <w:rFonts w:ascii="Times New Roman" w:hAnsi="Times New Roman"/>
          <w:spacing w:val="22"/>
          <w:sz w:val="28"/>
          <w:szCs w:val="28"/>
        </w:rPr>
        <w:t xml:space="preserve"> </w:t>
      </w:r>
      <w:r w:rsidRPr="00C6249C">
        <w:rPr>
          <w:rFonts w:ascii="Times New Roman" w:hAnsi="Times New Roman"/>
          <w:spacing w:val="-1"/>
          <w:sz w:val="28"/>
          <w:szCs w:val="28"/>
        </w:rPr>
        <w:t>письменных</w:t>
      </w:r>
      <w:r w:rsidRPr="00C6249C">
        <w:rPr>
          <w:rFonts w:ascii="Times New Roman" w:hAnsi="Times New Roman"/>
          <w:spacing w:val="24"/>
        </w:rPr>
        <w:t xml:space="preserve"> </w:t>
      </w:r>
      <w:r w:rsidRPr="00583F24">
        <w:rPr>
          <w:rFonts w:ascii="Times New Roman" w:hAnsi="Times New Roman"/>
          <w:spacing w:val="-1"/>
          <w:sz w:val="28"/>
          <w:szCs w:val="28"/>
        </w:rPr>
        <w:t>работ,</w:t>
      </w:r>
      <w:r w:rsidRPr="00583F24">
        <w:rPr>
          <w:rFonts w:ascii="Times New Roman" w:hAnsi="Times New Roman"/>
          <w:spacing w:val="20"/>
          <w:sz w:val="28"/>
          <w:szCs w:val="28"/>
        </w:rPr>
        <w:t xml:space="preserve"> </w:t>
      </w:r>
      <w:r w:rsidRPr="00583F24">
        <w:rPr>
          <w:rFonts w:ascii="Times New Roman" w:hAnsi="Times New Roman"/>
          <w:spacing w:val="-1"/>
          <w:sz w:val="28"/>
          <w:szCs w:val="28"/>
        </w:rPr>
        <w:t>проектов,</w:t>
      </w:r>
      <w:r w:rsidRPr="00583F24">
        <w:rPr>
          <w:rFonts w:ascii="Times New Roman" w:hAnsi="Times New Roman"/>
          <w:spacing w:val="23"/>
          <w:sz w:val="28"/>
          <w:szCs w:val="28"/>
        </w:rPr>
        <w:t xml:space="preserve"> </w:t>
      </w:r>
      <w:r w:rsidRPr="00583F24">
        <w:rPr>
          <w:rFonts w:ascii="Times New Roman" w:hAnsi="Times New Roman"/>
          <w:spacing w:val="-1"/>
          <w:sz w:val="28"/>
          <w:szCs w:val="28"/>
        </w:rPr>
        <w:t>практических</w:t>
      </w:r>
      <w:r w:rsidRPr="00583F24">
        <w:rPr>
          <w:rFonts w:ascii="Times New Roman" w:hAnsi="Times New Roman"/>
          <w:spacing w:val="39"/>
          <w:sz w:val="28"/>
          <w:szCs w:val="28"/>
        </w:rPr>
        <w:t xml:space="preserve"> </w:t>
      </w:r>
      <w:r w:rsidRPr="00583F24">
        <w:rPr>
          <w:rFonts w:ascii="Times New Roman" w:hAnsi="Times New Roman"/>
          <w:spacing w:val="-1"/>
          <w:sz w:val="28"/>
          <w:szCs w:val="28"/>
        </w:rPr>
        <w:t>работ, самооценки,</w:t>
      </w:r>
      <w:r w:rsidRPr="00583F24">
        <w:rPr>
          <w:rFonts w:ascii="Times New Roman" w:hAnsi="Times New Roman"/>
          <w:spacing w:val="-4"/>
          <w:sz w:val="28"/>
          <w:szCs w:val="28"/>
        </w:rPr>
        <w:t xml:space="preserve"> </w:t>
      </w:r>
      <w:r w:rsidRPr="00583F24">
        <w:rPr>
          <w:rFonts w:ascii="Times New Roman" w:hAnsi="Times New Roman"/>
          <w:spacing w:val="-1"/>
          <w:sz w:val="28"/>
          <w:szCs w:val="28"/>
        </w:rPr>
        <w:t>наблюдения</w:t>
      </w:r>
      <w:r w:rsidRPr="00583F24">
        <w:rPr>
          <w:rFonts w:ascii="Times New Roman" w:hAnsi="Times New Roman"/>
          <w:spacing w:val="-3"/>
          <w:sz w:val="28"/>
          <w:szCs w:val="28"/>
        </w:rPr>
        <w:t xml:space="preserve"> </w:t>
      </w:r>
      <w:r w:rsidRPr="00583F24">
        <w:rPr>
          <w:rFonts w:ascii="Times New Roman" w:hAnsi="Times New Roman"/>
          <w:sz w:val="28"/>
          <w:szCs w:val="28"/>
        </w:rPr>
        <w:t>и</w:t>
      </w:r>
      <w:r w:rsidRPr="00583F24">
        <w:rPr>
          <w:rFonts w:ascii="Times New Roman" w:hAnsi="Times New Roman"/>
          <w:spacing w:val="-9"/>
          <w:sz w:val="28"/>
          <w:szCs w:val="28"/>
        </w:rPr>
        <w:t xml:space="preserve"> </w:t>
      </w:r>
      <w:r w:rsidRPr="00583F24">
        <w:rPr>
          <w:rFonts w:ascii="Times New Roman" w:hAnsi="Times New Roman"/>
          <w:spacing w:val="-1"/>
          <w:sz w:val="28"/>
          <w:szCs w:val="28"/>
        </w:rPr>
        <w:t>др.).</w:t>
      </w:r>
    </w:p>
    <w:p w:rsidR="00456140" w:rsidRPr="00D76E2C" w:rsidRDefault="00456140" w:rsidP="00456140">
      <w:pPr>
        <w:pStyle w:val="afe"/>
        <w:spacing w:before="0" w:beforeAutospacing="0" w:after="0" w:afterAutospacing="0"/>
        <w:ind w:firstLine="709"/>
        <w:jc w:val="both"/>
        <w:rPr>
          <w:sz w:val="28"/>
          <w:szCs w:val="28"/>
        </w:rPr>
      </w:pPr>
      <w:r w:rsidRPr="00D76E2C">
        <w:rPr>
          <w:sz w:val="28"/>
          <w:szCs w:val="28"/>
        </w:rPr>
        <w:t>На основании устава МБОУ СОШ № 32 города Белово успешность освоени</w:t>
      </w:r>
      <w:r>
        <w:rPr>
          <w:sz w:val="28"/>
          <w:szCs w:val="28"/>
        </w:rPr>
        <w:t>я учебных программ учащимися 10-11</w:t>
      </w:r>
      <w:r w:rsidRPr="00D76E2C">
        <w:rPr>
          <w:sz w:val="28"/>
          <w:szCs w:val="28"/>
        </w:rPr>
        <w:t xml:space="preserve"> классов оценивается в форме </w:t>
      </w:r>
      <w:proofErr w:type="spellStart"/>
      <w:r w:rsidRPr="00D76E2C">
        <w:rPr>
          <w:sz w:val="28"/>
          <w:szCs w:val="28"/>
        </w:rPr>
        <w:t>четырёхбалльной</w:t>
      </w:r>
      <w:proofErr w:type="spellEnd"/>
      <w:r w:rsidRPr="00D76E2C">
        <w:rPr>
          <w:sz w:val="28"/>
          <w:szCs w:val="28"/>
        </w:rPr>
        <w:t xml:space="preserve"> системы отметок (5 – «отлично», 4 – «хорошо», 3 – «удовлетворительно», 2 – «неудовлетворительно»).</w:t>
      </w:r>
    </w:p>
    <w:p w:rsidR="00456140" w:rsidRPr="00D76E2C" w:rsidRDefault="00456140" w:rsidP="00456140">
      <w:pPr>
        <w:pStyle w:val="afe"/>
        <w:spacing w:before="0" w:beforeAutospacing="0" w:after="0" w:afterAutospacing="0"/>
        <w:ind w:firstLine="709"/>
        <w:rPr>
          <w:b/>
          <w:i/>
          <w:sz w:val="28"/>
          <w:szCs w:val="28"/>
        </w:rPr>
      </w:pPr>
      <w:r w:rsidRPr="00D76E2C">
        <w:rPr>
          <w:rStyle w:val="ab"/>
          <w:bCs w:val="0"/>
          <w:i/>
          <w:sz w:val="28"/>
          <w:szCs w:val="28"/>
        </w:rPr>
        <w:t>Отметка "5 (отлично)" ставится в случае:</w:t>
      </w:r>
    </w:p>
    <w:p w:rsidR="00456140" w:rsidRPr="00D76E2C" w:rsidRDefault="00456140" w:rsidP="00456140">
      <w:pPr>
        <w:pStyle w:val="afe"/>
        <w:numPr>
          <w:ilvl w:val="0"/>
          <w:numId w:val="4"/>
        </w:numPr>
        <w:spacing w:before="0" w:beforeAutospacing="0" w:after="0" w:afterAutospacing="0"/>
        <w:ind w:left="851"/>
        <w:jc w:val="both"/>
        <w:rPr>
          <w:sz w:val="28"/>
          <w:szCs w:val="28"/>
        </w:rPr>
      </w:pPr>
      <w:r w:rsidRPr="00D76E2C">
        <w:rPr>
          <w:sz w:val="28"/>
          <w:szCs w:val="28"/>
        </w:rPr>
        <w:t>знания, понимания, глубины усвоения учащимся  всего объёма программного материала;</w:t>
      </w:r>
    </w:p>
    <w:p w:rsidR="00456140" w:rsidRPr="00D76E2C" w:rsidRDefault="00456140" w:rsidP="00456140">
      <w:pPr>
        <w:pStyle w:val="afe"/>
        <w:numPr>
          <w:ilvl w:val="0"/>
          <w:numId w:val="4"/>
        </w:numPr>
        <w:spacing w:before="0" w:beforeAutospacing="0" w:after="0" w:afterAutospacing="0"/>
        <w:ind w:left="851"/>
        <w:jc w:val="both"/>
        <w:rPr>
          <w:sz w:val="28"/>
          <w:szCs w:val="28"/>
        </w:rPr>
      </w:pPr>
      <w:r w:rsidRPr="00D76E2C">
        <w:rPr>
          <w:sz w:val="28"/>
          <w:szCs w:val="28"/>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D76E2C">
        <w:rPr>
          <w:sz w:val="28"/>
          <w:szCs w:val="28"/>
        </w:rPr>
        <w:t>межпредметные</w:t>
      </w:r>
      <w:proofErr w:type="spellEnd"/>
      <w:r w:rsidRPr="00D76E2C">
        <w:rPr>
          <w:sz w:val="28"/>
          <w:szCs w:val="28"/>
        </w:rPr>
        <w:t xml:space="preserve"> и </w:t>
      </w:r>
      <w:proofErr w:type="spellStart"/>
      <w:r w:rsidRPr="00D76E2C">
        <w:rPr>
          <w:sz w:val="28"/>
          <w:szCs w:val="28"/>
        </w:rPr>
        <w:t>внутрипредметные</w:t>
      </w:r>
      <w:proofErr w:type="spellEnd"/>
      <w:r w:rsidRPr="00D76E2C">
        <w:rPr>
          <w:sz w:val="28"/>
          <w:szCs w:val="28"/>
        </w:rPr>
        <w:t xml:space="preserve"> связи, творчески применять полученные знания в незнакомой ситуации;</w:t>
      </w:r>
    </w:p>
    <w:p w:rsidR="00456140" w:rsidRPr="00D76E2C" w:rsidRDefault="00456140" w:rsidP="00456140">
      <w:pPr>
        <w:pStyle w:val="afe"/>
        <w:numPr>
          <w:ilvl w:val="0"/>
          <w:numId w:val="4"/>
        </w:numPr>
        <w:spacing w:before="0" w:beforeAutospacing="0" w:after="0" w:afterAutospacing="0"/>
        <w:ind w:left="851"/>
        <w:jc w:val="both"/>
        <w:rPr>
          <w:sz w:val="28"/>
          <w:szCs w:val="28"/>
        </w:rPr>
      </w:pPr>
      <w:r w:rsidRPr="00D76E2C">
        <w:rPr>
          <w:sz w:val="28"/>
          <w:szCs w:val="28"/>
        </w:rPr>
        <w:t xml:space="preserve">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(педагогического работника), </w:t>
      </w:r>
      <w:r w:rsidRPr="00D76E2C">
        <w:rPr>
          <w:sz w:val="28"/>
          <w:szCs w:val="28"/>
        </w:rPr>
        <w:lastRenderedPageBreak/>
        <w:t>соблюдения культуры письменной и устной речи, правил оформления письменных работ.</w:t>
      </w:r>
    </w:p>
    <w:p w:rsidR="00456140" w:rsidRPr="00D76E2C" w:rsidRDefault="00456140" w:rsidP="00456140">
      <w:pPr>
        <w:pStyle w:val="afe"/>
        <w:spacing w:before="0" w:beforeAutospacing="0" w:after="0" w:afterAutospacing="0"/>
        <w:ind w:firstLine="709"/>
        <w:jc w:val="both"/>
        <w:rPr>
          <w:b/>
          <w:i/>
          <w:sz w:val="28"/>
          <w:szCs w:val="28"/>
        </w:rPr>
      </w:pPr>
      <w:r w:rsidRPr="00D76E2C">
        <w:rPr>
          <w:rStyle w:val="ab"/>
          <w:bCs w:val="0"/>
          <w:i/>
          <w:sz w:val="28"/>
          <w:szCs w:val="28"/>
        </w:rPr>
        <w:t>Отметка "4 (хорошо)" ставится в случае:</w:t>
      </w:r>
    </w:p>
    <w:p w:rsidR="00456140" w:rsidRPr="00D76E2C" w:rsidRDefault="00456140" w:rsidP="00456140">
      <w:pPr>
        <w:pStyle w:val="afe"/>
        <w:numPr>
          <w:ilvl w:val="0"/>
          <w:numId w:val="5"/>
        </w:numPr>
        <w:spacing w:before="0" w:beforeAutospacing="0" w:after="0" w:afterAutospacing="0"/>
        <w:ind w:left="851"/>
        <w:jc w:val="both"/>
        <w:rPr>
          <w:sz w:val="28"/>
          <w:szCs w:val="28"/>
        </w:rPr>
      </w:pPr>
      <w:r w:rsidRPr="00D76E2C">
        <w:rPr>
          <w:sz w:val="28"/>
          <w:szCs w:val="28"/>
        </w:rPr>
        <w:t>знания всего изученного программного материала;</w:t>
      </w:r>
    </w:p>
    <w:p w:rsidR="00456140" w:rsidRPr="00D76E2C" w:rsidRDefault="00456140" w:rsidP="00456140">
      <w:pPr>
        <w:pStyle w:val="afe"/>
        <w:numPr>
          <w:ilvl w:val="0"/>
          <w:numId w:val="5"/>
        </w:numPr>
        <w:spacing w:before="0" w:beforeAutospacing="0" w:after="0" w:afterAutospacing="0"/>
        <w:ind w:left="851"/>
        <w:jc w:val="both"/>
        <w:rPr>
          <w:sz w:val="28"/>
          <w:szCs w:val="28"/>
        </w:rPr>
      </w:pPr>
      <w:r w:rsidRPr="00D76E2C">
        <w:rPr>
          <w:sz w:val="28"/>
          <w:szCs w:val="28"/>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D76E2C">
        <w:rPr>
          <w:sz w:val="28"/>
          <w:szCs w:val="28"/>
        </w:rPr>
        <w:t>внутрипредметные</w:t>
      </w:r>
      <w:proofErr w:type="spellEnd"/>
      <w:r w:rsidRPr="00D76E2C">
        <w:rPr>
          <w:sz w:val="28"/>
          <w:szCs w:val="28"/>
        </w:rPr>
        <w:t xml:space="preserve"> связи, применять полученные знания на практике;</w:t>
      </w:r>
    </w:p>
    <w:p w:rsidR="00456140" w:rsidRPr="00D76E2C" w:rsidRDefault="00456140" w:rsidP="00456140">
      <w:pPr>
        <w:pStyle w:val="afe"/>
        <w:numPr>
          <w:ilvl w:val="0"/>
          <w:numId w:val="5"/>
        </w:numPr>
        <w:spacing w:before="0" w:beforeAutospacing="0" w:after="0" w:afterAutospacing="0"/>
        <w:ind w:left="851"/>
        <w:jc w:val="both"/>
        <w:rPr>
          <w:sz w:val="28"/>
          <w:szCs w:val="28"/>
        </w:rPr>
      </w:pPr>
      <w:r w:rsidRPr="00D76E2C">
        <w:rPr>
          <w:sz w:val="28"/>
          <w:szCs w:val="28"/>
        </w:rPr>
        <w:t>незначительных (негрубых) ошибок  при воспроизведении изученного материала, соблюдения основных правил культуры письменной и устной речи, правил оформления письменных работ.</w:t>
      </w:r>
    </w:p>
    <w:p w:rsidR="00456140" w:rsidRPr="00D76E2C" w:rsidRDefault="00456140" w:rsidP="00456140">
      <w:pPr>
        <w:pStyle w:val="afe"/>
        <w:spacing w:before="0" w:beforeAutospacing="0" w:after="0" w:afterAutospacing="0"/>
        <w:ind w:firstLine="709"/>
        <w:jc w:val="both"/>
        <w:rPr>
          <w:b/>
          <w:i/>
          <w:sz w:val="28"/>
          <w:szCs w:val="28"/>
        </w:rPr>
      </w:pPr>
      <w:r w:rsidRPr="00D76E2C">
        <w:rPr>
          <w:rStyle w:val="ab"/>
          <w:bCs w:val="0"/>
          <w:i/>
          <w:sz w:val="28"/>
          <w:szCs w:val="28"/>
        </w:rPr>
        <w:t>Отметка"3 (удовлетворительно)" ставится в случае:</w:t>
      </w:r>
    </w:p>
    <w:p w:rsidR="00456140" w:rsidRPr="00D76E2C" w:rsidRDefault="00456140" w:rsidP="00456140">
      <w:pPr>
        <w:pStyle w:val="afe"/>
        <w:numPr>
          <w:ilvl w:val="0"/>
          <w:numId w:val="6"/>
        </w:numPr>
        <w:spacing w:before="0" w:beforeAutospacing="0" w:after="0" w:afterAutospacing="0"/>
        <w:ind w:left="851"/>
        <w:jc w:val="both"/>
        <w:rPr>
          <w:sz w:val="28"/>
          <w:szCs w:val="28"/>
        </w:rPr>
      </w:pPr>
      <w:r w:rsidRPr="00D76E2C">
        <w:rPr>
          <w:sz w:val="28"/>
          <w:szCs w:val="28"/>
        </w:rPr>
        <w:t>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w:t>
      </w:r>
    </w:p>
    <w:p w:rsidR="00456140" w:rsidRPr="00D76E2C" w:rsidRDefault="00456140" w:rsidP="00456140">
      <w:pPr>
        <w:pStyle w:val="afe"/>
        <w:numPr>
          <w:ilvl w:val="0"/>
          <w:numId w:val="6"/>
        </w:numPr>
        <w:spacing w:before="0" w:beforeAutospacing="0" w:after="0" w:afterAutospacing="0"/>
        <w:ind w:left="851"/>
        <w:jc w:val="both"/>
        <w:rPr>
          <w:sz w:val="28"/>
          <w:szCs w:val="28"/>
        </w:rPr>
      </w:pPr>
      <w:r w:rsidRPr="00D76E2C">
        <w:rPr>
          <w:sz w:val="28"/>
          <w:szCs w:val="28"/>
        </w:rPr>
        <w:t>умения работать на уровне воспроизведения, затруднения при ответах на видоизменённые вопросы;</w:t>
      </w:r>
    </w:p>
    <w:p w:rsidR="00456140" w:rsidRPr="00D76E2C" w:rsidRDefault="00456140" w:rsidP="00456140">
      <w:pPr>
        <w:pStyle w:val="afe"/>
        <w:numPr>
          <w:ilvl w:val="0"/>
          <w:numId w:val="6"/>
        </w:numPr>
        <w:spacing w:before="0" w:beforeAutospacing="0" w:after="0" w:afterAutospacing="0"/>
        <w:ind w:left="851"/>
        <w:jc w:val="both"/>
        <w:rPr>
          <w:sz w:val="28"/>
          <w:szCs w:val="28"/>
        </w:rPr>
      </w:pPr>
      <w:r w:rsidRPr="00D76E2C">
        <w:rPr>
          <w:sz w:val="28"/>
          <w:szCs w:val="28"/>
        </w:rPr>
        <w:t>наличия грубых ошибок,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456140" w:rsidRPr="00D76E2C" w:rsidRDefault="00456140" w:rsidP="00456140">
      <w:pPr>
        <w:pStyle w:val="afe"/>
        <w:spacing w:before="0" w:beforeAutospacing="0" w:after="0" w:afterAutospacing="0"/>
        <w:ind w:firstLine="709"/>
        <w:jc w:val="both"/>
        <w:rPr>
          <w:b/>
          <w:i/>
          <w:sz w:val="28"/>
          <w:szCs w:val="28"/>
        </w:rPr>
      </w:pPr>
      <w:r w:rsidRPr="00D76E2C">
        <w:rPr>
          <w:rStyle w:val="ab"/>
          <w:bCs w:val="0"/>
          <w:i/>
          <w:sz w:val="28"/>
          <w:szCs w:val="28"/>
        </w:rPr>
        <w:t>Отметка "2 (неудовлетворительно)" ставится в случае:</w:t>
      </w:r>
    </w:p>
    <w:p w:rsidR="00456140" w:rsidRPr="00D76E2C" w:rsidRDefault="00456140" w:rsidP="00456140">
      <w:pPr>
        <w:pStyle w:val="afe"/>
        <w:numPr>
          <w:ilvl w:val="0"/>
          <w:numId w:val="7"/>
        </w:numPr>
        <w:spacing w:before="0" w:beforeAutospacing="0" w:after="0" w:afterAutospacing="0"/>
        <w:ind w:left="851"/>
        <w:jc w:val="both"/>
        <w:rPr>
          <w:sz w:val="28"/>
          <w:szCs w:val="28"/>
        </w:rPr>
      </w:pPr>
      <w:r w:rsidRPr="00D76E2C">
        <w:rPr>
          <w:sz w:val="28"/>
          <w:szCs w:val="28"/>
        </w:rPr>
        <w:t>знания и усвоения материала на уровне ниже минимальных требований программы, отдельных представлений об изученном материале;</w:t>
      </w:r>
    </w:p>
    <w:p w:rsidR="00456140" w:rsidRPr="00D76E2C" w:rsidRDefault="00456140" w:rsidP="00456140">
      <w:pPr>
        <w:pStyle w:val="afe"/>
        <w:numPr>
          <w:ilvl w:val="0"/>
          <w:numId w:val="7"/>
        </w:numPr>
        <w:spacing w:before="0" w:beforeAutospacing="0" w:after="0" w:afterAutospacing="0"/>
        <w:ind w:left="851"/>
        <w:jc w:val="both"/>
        <w:rPr>
          <w:sz w:val="28"/>
          <w:szCs w:val="28"/>
        </w:rPr>
      </w:pPr>
      <w:r w:rsidRPr="00D76E2C">
        <w:rPr>
          <w:sz w:val="28"/>
          <w:szCs w:val="28"/>
        </w:rPr>
        <w:t>отсутствия умений работать на уровне воспроизведения, затруднения при ответах на стандартные вопросы;</w:t>
      </w:r>
    </w:p>
    <w:p w:rsidR="00456140" w:rsidRPr="00D76E2C" w:rsidRDefault="00456140" w:rsidP="00456140">
      <w:pPr>
        <w:pStyle w:val="afe"/>
        <w:numPr>
          <w:ilvl w:val="0"/>
          <w:numId w:val="7"/>
        </w:numPr>
        <w:spacing w:before="0" w:beforeAutospacing="0" w:after="0" w:afterAutospacing="0"/>
        <w:ind w:left="851"/>
        <w:jc w:val="both"/>
        <w:rPr>
          <w:sz w:val="28"/>
          <w:szCs w:val="28"/>
        </w:rPr>
      </w:pPr>
      <w:r w:rsidRPr="00D76E2C">
        <w:rPr>
          <w:sz w:val="28"/>
          <w:szCs w:val="28"/>
        </w:rPr>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456140" w:rsidRDefault="00456140" w:rsidP="00456140">
      <w:pPr>
        <w:pStyle w:val="afe"/>
        <w:spacing w:before="0" w:beforeAutospacing="0" w:after="0" w:afterAutospacing="0"/>
        <w:ind w:firstLine="709"/>
        <w:jc w:val="both"/>
        <w:rPr>
          <w:sz w:val="28"/>
          <w:szCs w:val="28"/>
        </w:rPr>
      </w:pPr>
      <w:r w:rsidRPr="00D76E2C">
        <w:rPr>
          <w:sz w:val="28"/>
          <w:szCs w:val="28"/>
        </w:rPr>
        <w:t xml:space="preserve">Отметка по всем видам письменных контрольно-оценочных работ  выводится из количества набранных за работу </w:t>
      </w:r>
      <w:r>
        <w:rPr>
          <w:sz w:val="28"/>
          <w:szCs w:val="28"/>
        </w:rPr>
        <w:t xml:space="preserve">баллов, переведённых в проценты. </w:t>
      </w:r>
      <w:r w:rsidRPr="00D76E2C">
        <w:rPr>
          <w:sz w:val="28"/>
          <w:szCs w:val="28"/>
        </w:rPr>
        <w:t xml:space="preserve"> Перевод в отметочную шкалу осуществляется по соответствующей схеме.</w:t>
      </w:r>
    </w:p>
    <w:p w:rsidR="00456140" w:rsidRPr="00D76E2C" w:rsidRDefault="00456140" w:rsidP="00456140">
      <w:pPr>
        <w:pStyle w:val="afe"/>
        <w:spacing w:before="0" w:beforeAutospacing="0" w:after="0" w:afterAutospacing="0"/>
        <w:ind w:firstLine="709"/>
        <w:jc w:val="both"/>
        <w:rPr>
          <w:sz w:val="28"/>
          <w:szCs w:val="28"/>
        </w:rPr>
      </w:pPr>
    </w:p>
    <w:p w:rsidR="00456140" w:rsidRPr="00D76E2C" w:rsidRDefault="00456140" w:rsidP="00456140">
      <w:pPr>
        <w:pStyle w:val="afe"/>
        <w:spacing w:before="0" w:beforeAutospacing="0" w:after="0" w:afterAutospacing="0"/>
        <w:ind w:firstLine="709"/>
        <w:jc w:val="both"/>
        <w:rPr>
          <w:i/>
          <w:sz w:val="28"/>
          <w:szCs w:val="28"/>
        </w:rPr>
      </w:pPr>
      <w:r>
        <w:rPr>
          <w:i/>
          <w:sz w:val="28"/>
          <w:szCs w:val="28"/>
        </w:rPr>
        <w:t xml:space="preserve">Схема соответствия </w:t>
      </w:r>
      <w:r w:rsidRPr="00D76E2C">
        <w:rPr>
          <w:i/>
          <w:sz w:val="28"/>
          <w:szCs w:val="28"/>
        </w:rPr>
        <w:t xml:space="preserve"> освоения  программы в отметочную шкалу</w:t>
      </w:r>
    </w:p>
    <w:p w:rsidR="00456140" w:rsidRPr="00D76E2C" w:rsidRDefault="00456140" w:rsidP="00456140">
      <w:pPr>
        <w:pStyle w:val="afe"/>
        <w:spacing w:before="0" w:beforeAutospacing="0" w:after="0" w:afterAutospacing="0"/>
        <w:ind w:firstLine="709"/>
        <w:jc w:val="both"/>
        <w:rPr>
          <w:sz w:val="28"/>
          <w:szCs w:val="2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92"/>
        <w:gridCol w:w="4394"/>
      </w:tblGrid>
      <w:tr w:rsidR="00456140" w:rsidRPr="00D76E2C" w:rsidTr="00BF30AE">
        <w:trPr>
          <w:trHeight w:val="603"/>
        </w:trPr>
        <w:tc>
          <w:tcPr>
            <w:tcW w:w="4292" w:type="dxa"/>
          </w:tcPr>
          <w:p w:rsidR="00456140" w:rsidRPr="00D76E2C" w:rsidRDefault="00456140" w:rsidP="00BF30AE">
            <w:pPr>
              <w:snapToGrid w:val="0"/>
              <w:jc w:val="center"/>
              <w:rPr>
                <w:sz w:val="28"/>
                <w:szCs w:val="28"/>
              </w:rPr>
            </w:pPr>
            <w:r w:rsidRPr="00D76E2C">
              <w:rPr>
                <w:sz w:val="28"/>
                <w:szCs w:val="28"/>
              </w:rPr>
              <w:t>Качество освоения программы</w:t>
            </w:r>
          </w:p>
        </w:tc>
        <w:tc>
          <w:tcPr>
            <w:tcW w:w="4394" w:type="dxa"/>
          </w:tcPr>
          <w:p w:rsidR="00456140" w:rsidRPr="00D76E2C" w:rsidRDefault="00456140" w:rsidP="00BF30AE">
            <w:pPr>
              <w:snapToGrid w:val="0"/>
              <w:jc w:val="center"/>
              <w:rPr>
                <w:sz w:val="28"/>
                <w:szCs w:val="28"/>
              </w:rPr>
            </w:pPr>
            <w:r>
              <w:rPr>
                <w:sz w:val="28"/>
                <w:szCs w:val="28"/>
              </w:rPr>
              <w:t>Отметка по</w:t>
            </w:r>
            <w:r w:rsidRPr="00D76E2C">
              <w:rPr>
                <w:sz w:val="28"/>
                <w:szCs w:val="28"/>
              </w:rPr>
              <w:t xml:space="preserve"> 4-балльной шкале</w:t>
            </w:r>
          </w:p>
        </w:tc>
      </w:tr>
      <w:tr w:rsidR="00456140" w:rsidRPr="00D76E2C" w:rsidTr="00BF30AE">
        <w:trPr>
          <w:trHeight w:val="327"/>
        </w:trPr>
        <w:tc>
          <w:tcPr>
            <w:tcW w:w="4292" w:type="dxa"/>
          </w:tcPr>
          <w:p w:rsidR="00456140" w:rsidRPr="00D76E2C" w:rsidRDefault="00456140" w:rsidP="00BF30AE">
            <w:pPr>
              <w:snapToGrid w:val="0"/>
              <w:jc w:val="center"/>
              <w:rPr>
                <w:sz w:val="28"/>
                <w:szCs w:val="28"/>
              </w:rPr>
            </w:pPr>
            <w:r w:rsidRPr="00D76E2C">
              <w:rPr>
                <w:sz w:val="28"/>
                <w:szCs w:val="28"/>
              </w:rPr>
              <w:t>100 - 90%</w:t>
            </w:r>
          </w:p>
        </w:tc>
        <w:tc>
          <w:tcPr>
            <w:tcW w:w="4394" w:type="dxa"/>
          </w:tcPr>
          <w:p w:rsidR="00456140" w:rsidRPr="00D76E2C" w:rsidRDefault="00456140" w:rsidP="00BF30AE">
            <w:pPr>
              <w:snapToGrid w:val="0"/>
              <w:jc w:val="center"/>
              <w:rPr>
                <w:sz w:val="28"/>
                <w:szCs w:val="28"/>
              </w:rPr>
            </w:pPr>
            <w:r w:rsidRPr="00D76E2C">
              <w:rPr>
                <w:sz w:val="28"/>
                <w:szCs w:val="28"/>
              </w:rPr>
              <w:t>«5»</w:t>
            </w:r>
          </w:p>
        </w:tc>
      </w:tr>
      <w:tr w:rsidR="00456140" w:rsidRPr="00D76E2C" w:rsidTr="00BF30AE">
        <w:trPr>
          <w:trHeight w:val="265"/>
        </w:trPr>
        <w:tc>
          <w:tcPr>
            <w:tcW w:w="4292" w:type="dxa"/>
          </w:tcPr>
          <w:p w:rsidR="00456140" w:rsidRPr="00D76E2C" w:rsidRDefault="00456140" w:rsidP="00BF30AE">
            <w:pPr>
              <w:snapToGrid w:val="0"/>
              <w:jc w:val="center"/>
              <w:rPr>
                <w:sz w:val="28"/>
                <w:szCs w:val="28"/>
              </w:rPr>
            </w:pPr>
            <w:r w:rsidRPr="00D76E2C">
              <w:rPr>
                <w:sz w:val="28"/>
                <w:szCs w:val="28"/>
              </w:rPr>
              <w:t>89 - 66%</w:t>
            </w:r>
          </w:p>
        </w:tc>
        <w:tc>
          <w:tcPr>
            <w:tcW w:w="4394" w:type="dxa"/>
          </w:tcPr>
          <w:p w:rsidR="00456140" w:rsidRPr="00D76E2C" w:rsidRDefault="00456140" w:rsidP="00BF30AE">
            <w:pPr>
              <w:snapToGrid w:val="0"/>
              <w:jc w:val="center"/>
              <w:rPr>
                <w:sz w:val="28"/>
                <w:szCs w:val="28"/>
              </w:rPr>
            </w:pPr>
            <w:r w:rsidRPr="00D76E2C">
              <w:rPr>
                <w:sz w:val="28"/>
                <w:szCs w:val="28"/>
              </w:rPr>
              <w:t>«4»</w:t>
            </w:r>
          </w:p>
        </w:tc>
      </w:tr>
      <w:tr w:rsidR="00456140" w:rsidRPr="00D76E2C" w:rsidTr="00BF30AE">
        <w:trPr>
          <w:trHeight w:val="255"/>
        </w:trPr>
        <w:tc>
          <w:tcPr>
            <w:tcW w:w="4292" w:type="dxa"/>
          </w:tcPr>
          <w:p w:rsidR="00456140" w:rsidRPr="00D76E2C" w:rsidRDefault="00456140" w:rsidP="00BF30AE">
            <w:pPr>
              <w:snapToGrid w:val="0"/>
              <w:jc w:val="center"/>
              <w:rPr>
                <w:sz w:val="28"/>
                <w:szCs w:val="28"/>
              </w:rPr>
            </w:pPr>
            <w:r w:rsidRPr="00D76E2C">
              <w:rPr>
                <w:sz w:val="28"/>
                <w:szCs w:val="28"/>
              </w:rPr>
              <w:t>65 - 51%</w:t>
            </w:r>
          </w:p>
        </w:tc>
        <w:tc>
          <w:tcPr>
            <w:tcW w:w="4394" w:type="dxa"/>
          </w:tcPr>
          <w:p w:rsidR="00456140" w:rsidRPr="00D76E2C" w:rsidRDefault="00456140" w:rsidP="00BF30AE">
            <w:pPr>
              <w:snapToGrid w:val="0"/>
              <w:jc w:val="center"/>
              <w:rPr>
                <w:sz w:val="28"/>
                <w:szCs w:val="28"/>
              </w:rPr>
            </w:pPr>
            <w:r w:rsidRPr="00D76E2C">
              <w:rPr>
                <w:sz w:val="28"/>
                <w:szCs w:val="28"/>
              </w:rPr>
              <w:t>«3»</w:t>
            </w:r>
          </w:p>
        </w:tc>
      </w:tr>
      <w:tr w:rsidR="00456140" w:rsidRPr="00D76E2C" w:rsidTr="00BF30AE">
        <w:trPr>
          <w:trHeight w:val="291"/>
        </w:trPr>
        <w:tc>
          <w:tcPr>
            <w:tcW w:w="4292" w:type="dxa"/>
          </w:tcPr>
          <w:p w:rsidR="00456140" w:rsidRPr="00D76E2C" w:rsidRDefault="00456140" w:rsidP="00BF30AE">
            <w:pPr>
              <w:snapToGrid w:val="0"/>
              <w:jc w:val="center"/>
              <w:rPr>
                <w:sz w:val="28"/>
                <w:szCs w:val="28"/>
              </w:rPr>
            </w:pPr>
            <w:r w:rsidRPr="00D76E2C">
              <w:rPr>
                <w:sz w:val="28"/>
                <w:szCs w:val="28"/>
              </w:rPr>
              <w:t>0-50%</w:t>
            </w:r>
          </w:p>
        </w:tc>
        <w:tc>
          <w:tcPr>
            <w:tcW w:w="4394" w:type="dxa"/>
          </w:tcPr>
          <w:p w:rsidR="00456140" w:rsidRPr="00D76E2C" w:rsidRDefault="00456140" w:rsidP="00BF30AE">
            <w:pPr>
              <w:snapToGrid w:val="0"/>
              <w:jc w:val="center"/>
              <w:rPr>
                <w:sz w:val="28"/>
                <w:szCs w:val="28"/>
              </w:rPr>
            </w:pPr>
            <w:r w:rsidRPr="00D76E2C">
              <w:rPr>
                <w:sz w:val="28"/>
                <w:szCs w:val="28"/>
              </w:rPr>
              <w:t>«2»</w:t>
            </w:r>
          </w:p>
        </w:tc>
      </w:tr>
    </w:tbl>
    <w:p w:rsidR="00451277" w:rsidRDefault="00451277" w:rsidP="00DB4818">
      <w:pPr>
        <w:pStyle w:val="a7"/>
        <w:kinsoku w:val="0"/>
        <w:overflowPunct w:val="0"/>
        <w:spacing w:line="276" w:lineRule="auto"/>
        <w:ind w:left="111" w:right="102" w:firstLine="564"/>
        <w:jc w:val="center"/>
        <w:rPr>
          <w:rFonts w:ascii="Times New Roman" w:hAnsi="Times New Roman"/>
          <w:b/>
          <w:bCs/>
          <w:i/>
          <w:iCs/>
          <w:spacing w:val="-1"/>
          <w:sz w:val="28"/>
          <w:szCs w:val="28"/>
        </w:rPr>
      </w:pPr>
    </w:p>
    <w:p w:rsidR="00DB4818" w:rsidRDefault="00DB4818" w:rsidP="00DB4818">
      <w:pPr>
        <w:pStyle w:val="a7"/>
        <w:kinsoku w:val="0"/>
        <w:overflowPunct w:val="0"/>
        <w:spacing w:line="276" w:lineRule="auto"/>
        <w:ind w:left="111" w:right="102" w:firstLine="564"/>
        <w:jc w:val="center"/>
        <w:rPr>
          <w:rFonts w:ascii="Times New Roman" w:hAnsi="Times New Roman"/>
          <w:b/>
          <w:bCs/>
          <w:i/>
          <w:iCs/>
          <w:spacing w:val="-1"/>
          <w:sz w:val="28"/>
          <w:szCs w:val="28"/>
        </w:rPr>
      </w:pPr>
      <w:r w:rsidRPr="00DB4818">
        <w:rPr>
          <w:rFonts w:ascii="Times New Roman" w:hAnsi="Times New Roman"/>
          <w:b/>
          <w:bCs/>
          <w:i/>
          <w:iCs/>
          <w:spacing w:val="-1"/>
          <w:sz w:val="28"/>
          <w:szCs w:val="28"/>
        </w:rPr>
        <w:lastRenderedPageBreak/>
        <w:t>Промежуточная</w:t>
      </w:r>
      <w:r w:rsidRPr="00DB4818">
        <w:rPr>
          <w:rFonts w:ascii="Times New Roman" w:hAnsi="Times New Roman"/>
          <w:b/>
          <w:bCs/>
          <w:i/>
          <w:iCs/>
          <w:spacing w:val="32"/>
          <w:sz w:val="28"/>
          <w:szCs w:val="28"/>
        </w:rPr>
        <w:t xml:space="preserve"> </w:t>
      </w:r>
      <w:r w:rsidRPr="00DB4818">
        <w:rPr>
          <w:rFonts w:ascii="Times New Roman" w:hAnsi="Times New Roman"/>
          <w:b/>
          <w:bCs/>
          <w:i/>
          <w:iCs/>
          <w:spacing w:val="-1"/>
          <w:sz w:val="28"/>
          <w:szCs w:val="28"/>
        </w:rPr>
        <w:t xml:space="preserve">аттестация в рамках </w:t>
      </w:r>
      <w:proofErr w:type="gramStart"/>
      <w:r w:rsidRPr="00DB4818">
        <w:rPr>
          <w:rFonts w:ascii="Times New Roman" w:hAnsi="Times New Roman"/>
          <w:b/>
          <w:bCs/>
          <w:i/>
          <w:iCs/>
          <w:spacing w:val="-1"/>
          <w:sz w:val="28"/>
          <w:szCs w:val="28"/>
        </w:rPr>
        <w:t>урочной</w:t>
      </w:r>
      <w:proofErr w:type="gramEnd"/>
      <w:r w:rsidRPr="00DB4818">
        <w:rPr>
          <w:rFonts w:ascii="Times New Roman" w:hAnsi="Times New Roman"/>
          <w:b/>
          <w:bCs/>
          <w:i/>
          <w:iCs/>
          <w:spacing w:val="-1"/>
          <w:sz w:val="28"/>
          <w:szCs w:val="28"/>
        </w:rPr>
        <w:t xml:space="preserve"> и</w:t>
      </w:r>
    </w:p>
    <w:p w:rsidR="00DB4818" w:rsidRPr="00DB4818" w:rsidRDefault="00DB4818" w:rsidP="00DB4818">
      <w:pPr>
        <w:pStyle w:val="a7"/>
        <w:kinsoku w:val="0"/>
        <w:overflowPunct w:val="0"/>
        <w:spacing w:line="276" w:lineRule="auto"/>
        <w:ind w:left="111" w:right="102" w:firstLine="564"/>
        <w:jc w:val="center"/>
        <w:rPr>
          <w:rFonts w:ascii="Times New Roman" w:hAnsi="Times New Roman"/>
          <w:spacing w:val="-1"/>
          <w:sz w:val="28"/>
          <w:szCs w:val="28"/>
        </w:rPr>
      </w:pPr>
      <w:r w:rsidRPr="00DB4818">
        <w:rPr>
          <w:rFonts w:ascii="Times New Roman" w:hAnsi="Times New Roman"/>
          <w:b/>
          <w:bCs/>
          <w:i/>
          <w:iCs/>
          <w:spacing w:val="-1"/>
          <w:sz w:val="28"/>
          <w:szCs w:val="28"/>
        </w:rPr>
        <w:t xml:space="preserve"> внеурочной деятельности</w:t>
      </w:r>
    </w:p>
    <w:p w:rsidR="00DB4818" w:rsidRPr="00DB4818" w:rsidRDefault="00DB4818" w:rsidP="00DB4818">
      <w:pPr>
        <w:pStyle w:val="a7"/>
        <w:kinsoku w:val="0"/>
        <w:overflowPunct w:val="0"/>
        <w:spacing w:before="1" w:after="0"/>
        <w:ind w:left="111" w:right="110" w:firstLine="564"/>
        <w:jc w:val="both"/>
        <w:rPr>
          <w:rFonts w:ascii="Times New Roman" w:hAnsi="Times New Roman"/>
          <w:spacing w:val="-2"/>
          <w:sz w:val="28"/>
          <w:szCs w:val="28"/>
        </w:rPr>
      </w:pPr>
      <w:r w:rsidRPr="00DB4818">
        <w:rPr>
          <w:rFonts w:ascii="Times New Roman" w:hAnsi="Times New Roman"/>
          <w:spacing w:val="-1"/>
          <w:sz w:val="28"/>
          <w:szCs w:val="28"/>
        </w:rPr>
        <w:t>Порядок</w:t>
      </w:r>
      <w:r w:rsidRPr="00DB4818">
        <w:rPr>
          <w:rFonts w:ascii="Times New Roman" w:hAnsi="Times New Roman"/>
          <w:spacing w:val="9"/>
          <w:sz w:val="28"/>
          <w:szCs w:val="28"/>
        </w:rPr>
        <w:t xml:space="preserve"> </w:t>
      </w:r>
      <w:r w:rsidRPr="00DB4818">
        <w:rPr>
          <w:rFonts w:ascii="Times New Roman" w:hAnsi="Times New Roman"/>
          <w:spacing w:val="-1"/>
          <w:sz w:val="28"/>
          <w:szCs w:val="28"/>
        </w:rPr>
        <w:t>проведения</w:t>
      </w:r>
      <w:r w:rsidRPr="00DB4818">
        <w:rPr>
          <w:rFonts w:ascii="Times New Roman" w:hAnsi="Times New Roman"/>
          <w:spacing w:val="7"/>
          <w:sz w:val="28"/>
          <w:szCs w:val="28"/>
        </w:rPr>
        <w:t xml:space="preserve"> </w:t>
      </w:r>
      <w:r w:rsidRPr="00DB4818">
        <w:rPr>
          <w:rFonts w:ascii="Times New Roman" w:hAnsi="Times New Roman"/>
          <w:spacing w:val="-1"/>
          <w:sz w:val="28"/>
          <w:szCs w:val="28"/>
        </w:rPr>
        <w:t>промежуточной</w:t>
      </w:r>
      <w:r w:rsidRPr="00DB4818">
        <w:rPr>
          <w:rFonts w:ascii="Times New Roman" w:hAnsi="Times New Roman"/>
          <w:spacing w:val="10"/>
          <w:sz w:val="28"/>
          <w:szCs w:val="28"/>
        </w:rPr>
        <w:t xml:space="preserve"> </w:t>
      </w:r>
      <w:r w:rsidRPr="00DB4818">
        <w:rPr>
          <w:rFonts w:ascii="Times New Roman" w:hAnsi="Times New Roman"/>
          <w:spacing w:val="-1"/>
          <w:sz w:val="28"/>
          <w:szCs w:val="28"/>
        </w:rPr>
        <w:t>аттестации</w:t>
      </w:r>
      <w:r w:rsidRPr="00DB4818">
        <w:rPr>
          <w:rFonts w:ascii="Times New Roman" w:hAnsi="Times New Roman"/>
          <w:spacing w:val="8"/>
          <w:sz w:val="28"/>
          <w:szCs w:val="28"/>
        </w:rPr>
        <w:t xml:space="preserve"> </w:t>
      </w:r>
      <w:r w:rsidRPr="00DB4818">
        <w:rPr>
          <w:rFonts w:ascii="Times New Roman" w:hAnsi="Times New Roman"/>
          <w:spacing w:val="-1"/>
          <w:sz w:val="28"/>
          <w:szCs w:val="28"/>
        </w:rPr>
        <w:t>регламентируется</w:t>
      </w:r>
      <w:r w:rsidRPr="00DB4818">
        <w:rPr>
          <w:rFonts w:ascii="Times New Roman" w:hAnsi="Times New Roman"/>
          <w:spacing w:val="41"/>
          <w:sz w:val="28"/>
          <w:szCs w:val="28"/>
        </w:rPr>
        <w:t xml:space="preserve"> </w:t>
      </w:r>
      <w:r w:rsidRPr="00DB4818">
        <w:rPr>
          <w:rFonts w:ascii="Times New Roman" w:hAnsi="Times New Roman"/>
          <w:spacing w:val="-1"/>
          <w:sz w:val="28"/>
          <w:szCs w:val="28"/>
        </w:rPr>
        <w:t xml:space="preserve">Федеральным законом </w:t>
      </w:r>
      <w:r w:rsidRPr="00DB4818">
        <w:rPr>
          <w:rFonts w:ascii="Times New Roman" w:hAnsi="Times New Roman"/>
          <w:spacing w:val="-2"/>
          <w:sz w:val="28"/>
          <w:szCs w:val="28"/>
        </w:rPr>
        <w:t>«Об</w:t>
      </w:r>
      <w:r w:rsidRPr="00DB4818">
        <w:rPr>
          <w:rFonts w:ascii="Times New Roman" w:hAnsi="Times New Roman"/>
          <w:sz w:val="28"/>
          <w:szCs w:val="28"/>
        </w:rPr>
        <w:t xml:space="preserve"> </w:t>
      </w:r>
      <w:r w:rsidRPr="00DB4818">
        <w:rPr>
          <w:rFonts w:ascii="Times New Roman" w:hAnsi="Times New Roman"/>
          <w:spacing w:val="-1"/>
          <w:sz w:val="28"/>
          <w:szCs w:val="28"/>
        </w:rPr>
        <w:t>образовании</w:t>
      </w:r>
      <w:r w:rsidRPr="00DB4818">
        <w:rPr>
          <w:rFonts w:ascii="Times New Roman" w:hAnsi="Times New Roman"/>
          <w:spacing w:val="-2"/>
          <w:sz w:val="28"/>
          <w:szCs w:val="28"/>
        </w:rPr>
        <w:t xml:space="preserve"> </w:t>
      </w:r>
      <w:r w:rsidRPr="00DB4818">
        <w:rPr>
          <w:rFonts w:ascii="Times New Roman" w:hAnsi="Times New Roman"/>
          <w:sz w:val="28"/>
          <w:szCs w:val="28"/>
        </w:rPr>
        <w:t>в</w:t>
      </w:r>
      <w:r w:rsidRPr="00DB4818">
        <w:rPr>
          <w:rFonts w:ascii="Times New Roman" w:hAnsi="Times New Roman"/>
          <w:spacing w:val="-1"/>
          <w:sz w:val="28"/>
          <w:szCs w:val="28"/>
        </w:rPr>
        <w:t xml:space="preserve"> Российской</w:t>
      </w:r>
      <w:r w:rsidRPr="00DB4818">
        <w:rPr>
          <w:rFonts w:ascii="Times New Roman" w:hAnsi="Times New Roman"/>
          <w:sz w:val="28"/>
          <w:szCs w:val="28"/>
        </w:rPr>
        <w:t xml:space="preserve"> </w:t>
      </w:r>
      <w:r w:rsidRPr="00DB4818">
        <w:rPr>
          <w:rFonts w:ascii="Times New Roman" w:hAnsi="Times New Roman"/>
          <w:spacing w:val="-1"/>
          <w:sz w:val="28"/>
          <w:szCs w:val="28"/>
        </w:rPr>
        <w:t>Федерации»</w:t>
      </w:r>
      <w:r w:rsidRPr="00DB4818">
        <w:rPr>
          <w:rFonts w:ascii="Times New Roman" w:hAnsi="Times New Roman"/>
          <w:spacing w:val="-2"/>
          <w:sz w:val="28"/>
          <w:szCs w:val="28"/>
        </w:rPr>
        <w:t xml:space="preserve"> </w:t>
      </w:r>
      <w:r w:rsidRPr="00DB4818">
        <w:rPr>
          <w:rFonts w:ascii="Times New Roman" w:hAnsi="Times New Roman"/>
          <w:spacing w:val="-1"/>
          <w:sz w:val="28"/>
          <w:szCs w:val="28"/>
        </w:rPr>
        <w:t xml:space="preserve">(ст. </w:t>
      </w:r>
      <w:r w:rsidRPr="00DB4818">
        <w:rPr>
          <w:rFonts w:ascii="Times New Roman" w:hAnsi="Times New Roman"/>
          <w:sz w:val="28"/>
          <w:szCs w:val="28"/>
        </w:rPr>
        <w:t>58)</w:t>
      </w:r>
      <w:r w:rsidRPr="00DB4818">
        <w:rPr>
          <w:rFonts w:ascii="Times New Roman" w:hAnsi="Times New Roman"/>
          <w:spacing w:val="-3"/>
          <w:sz w:val="28"/>
          <w:szCs w:val="28"/>
        </w:rPr>
        <w:t xml:space="preserve"> </w:t>
      </w:r>
      <w:r w:rsidRPr="00DB4818">
        <w:rPr>
          <w:rFonts w:ascii="Times New Roman" w:hAnsi="Times New Roman"/>
          <w:sz w:val="28"/>
          <w:szCs w:val="28"/>
        </w:rPr>
        <w:t xml:space="preserve">и </w:t>
      </w:r>
      <w:r w:rsidRPr="00DB4818">
        <w:rPr>
          <w:rFonts w:ascii="Times New Roman" w:hAnsi="Times New Roman"/>
          <w:spacing w:val="-2"/>
          <w:sz w:val="28"/>
          <w:szCs w:val="28"/>
        </w:rPr>
        <w:t>Положением МБОУ СОШ № 32 города Белово о формах, периодичности, порядке текущего контроля успеваемости и промежуточной аттестации обучающихся.</w:t>
      </w:r>
    </w:p>
    <w:p w:rsidR="00DB4818" w:rsidRPr="00070D02" w:rsidRDefault="00DB4818" w:rsidP="00DB4818">
      <w:pPr>
        <w:shd w:val="clear" w:color="auto" w:fill="FFFFFF"/>
        <w:ind w:firstLine="426"/>
        <w:jc w:val="both"/>
        <w:rPr>
          <w:sz w:val="28"/>
          <w:szCs w:val="28"/>
        </w:rPr>
      </w:pPr>
      <w:r w:rsidRPr="00070D02">
        <w:rPr>
          <w:sz w:val="28"/>
          <w:szCs w:val="28"/>
        </w:rPr>
        <w:t xml:space="preserve">Результатом промежуточной аттестации </w:t>
      </w:r>
      <w:proofErr w:type="gramStart"/>
      <w:r w:rsidRPr="00070D02">
        <w:rPr>
          <w:sz w:val="28"/>
          <w:szCs w:val="28"/>
        </w:rPr>
        <w:t>обучающихся</w:t>
      </w:r>
      <w:proofErr w:type="gramEnd"/>
      <w:r w:rsidRPr="00070D02">
        <w:rPr>
          <w:sz w:val="28"/>
          <w:szCs w:val="28"/>
        </w:rPr>
        <w:t xml:space="preserve"> является годовая отметка по всем учебным предметам учебного плана</w:t>
      </w:r>
      <w:r>
        <w:rPr>
          <w:sz w:val="28"/>
          <w:szCs w:val="28"/>
        </w:rPr>
        <w:t>.</w:t>
      </w:r>
    </w:p>
    <w:p w:rsidR="00DB4818" w:rsidRPr="00070D02" w:rsidRDefault="00DB4818" w:rsidP="00DB4818">
      <w:pPr>
        <w:shd w:val="clear" w:color="auto" w:fill="FFFFFF"/>
        <w:ind w:firstLine="709"/>
        <w:jc w:val="both"/>
        <w:rPr>
          <w:sz w:val="28"/>
          <w:szCs w:val="28"/>
        </w:rPr>
      </w:pPr>
      <w:r w:rsidRPr="00070D02">
        <w:rPr>
          <w:sz w:val="28"/>
          <w:szCs w:val="28"/>
        </w:rPr>
        <w:t>Годовая отметка вы</w:t>
      </w:r>
      <w:r>
        <w:rPr>
          <w:sz w:val="28"/>
          <w:szCs w:val="28"/>
        </w:rPr>
        <w:t xml:space="preserve">ставляется по результатам каждого </w:t>
      </w:r>
      <w:r w:rsidRPr="00070D02">
        <w:rPr>
          <w:sz w:val="28"/>
          <w:szCs w:val="28"/>
        </w:rPr>
        <w:t>полугодия.</w:t>
      </w:r>
    </w:p>
    <w:p w:rsidR="00DB4818" w:rsidRPr="006A6FF2" w:rsidRDefault="00DB4818" w:rsidP="00DB4818">
      <w:pPr>
        <w:shd w:val="clear" w:color="auto" w:fill="FFFFFF"/>
        <w:ind w:firstLine="709"/>
        <w:jc w:val="both"/>
        <w:rPr>
          <w:sz w:val="28"/>
          <w:szCs w:val="28"/>
        </w:rPr>
      </w:pPr>
      <w:r w:rsidRPr="006A6FF2">
        <w:rPr>
          <w:sz w:val="28"/>
          <w:szCs w:val="28"/>
        </w:rPr>
        <w:t>Годовая отметка определяется как среднее а</w:t>
      </w:r>
      <w:r>
        <w:rPr>
          <w:sz w:val="28"/>
          <w:szCs w:val="28"/>
        </w:rPr>
        <w:t xml:space="preserve">рифметическое </w:t>
      </w:r>
      <w:r w:rsidRPr="006A6FF2">
        <w:rPr>
          <w:sz w:val="28"/>
          <w:szCs w:val="28"/>
        </w:rPr>
        <w:t xml:space="preserve"> отметок </w:t>
      </w:r>
      <w:r>
        <w:rPr>
          <w:sz w:val="28"/>
          <w:szCs w:val="28"/>
        </w:rPr>
        <w:t xml:space="preserve"> за полугодия </w:t>
      </w:r>
      <w:r w:rsidRPr="006A6FF2">
        <w:rPr>
          <w:sz w:val="28"/>
          <w:szCs w:val="28"/>
        </w:rPr>
        <w:t>и выставляется целым числом в соответствии с правилами математического округления.</w:t>
      </w:r>
    </w:p>
    <w:p w:rsidR="00DB4818" w:rsidRPr="006A6FF2" w:rsidRDefault="00DB4818" w:rsidP="00DB4818">
      <w:pPr>
        <w:shd w:val="clear" w:color="auto" w:fill="FFFFFF"/>
        <w:ind w:firstLine="709"/>
        <w:jc w:val="both"/>
        <w:rPr>
          <w:sz w:val="28"/>
          <w:szCs w:val="28"/>
        </w:rPr>
      </w:pPr>
      <w:r w:rsidRPr="006A6FF2">
        <w:rPr>
          <w:sz w:val="28"/>
          <w:szCs w:val="28"/>
        </w:rPr>
        <w:t xml:space="preserve"> В случае</w:t>
      </w:r>
      <w:proofErr w:type="gramStart"/>
      <w:r w:rsidRPr="006A6FF2">
        <w:rPr>
          <w:sz w:val="28"/>
          <w:szCs w:val="28"/>
        </w:rPr>
        <w:t>,</w:t>
      </w:r>
      <w:proofErr w:type="gramEnd"/>
      <w:r w:rsidRPr="006A6FF2">
        <w:rPr>
          <w:sz w:val="28"/>
          <w:szCs w:val="28"/>
        </w:rPr>
        <w:t xml:space="preserve"> если обучающи</w:t>
      </w:r>
      <w:r>
        <w:rPr>
          <w:sz w:val="28"/>
          <w:szCs w:val="28"/>
        </w:rPr>
        <w:t>йся не аттестован за полугодие</w:t>
      </w:r>
      <w:r w:rsidRPr="006A6FF2">
        <w:rPr>
          <w:sz w:val="28"/>
          <w:szCs w:val="28"/>
        </w:rPr>
        <w:t xml:space="preserve"> по уважительной причине (болезнь, тренировочные сборы и др.), имеет пропуски уроков в течение учебного года менее 50% и своевременно ликвидировал текущую академическую задолженность,  он получает годовую отметку без учета «</w:t>
      </w:r>
      <w:proofErr w:type="spellStart"/>
      <w:r w:rsidRPr="006A6FF2">
        <w:rPr>
          <w:sz w:val="28"/>
          <w:szCs w:val="28"/>
        </w:rPr>
        <w:t>н</w:t>
      </w:r>
      <w:proofErr w:type="spellEnd"/>
      <w:r w:rsidRPr="006A6FF2">
        <w:rPr>
          <w:sz w:val="28"/>
          <w:szCs w:val="28"/>
        </w:rPr>
        <w:t>/а».</w:t>
      </w:r>
    </w:p>
    <w:p w:rsidR="00DB4818" w:rsidRPr="006A6FF2" w:rsidRDefault="00DB4818" w:rsidP="00DB4818">
      <w:pPr>
        <w:shd w:val="clear" w:color="auto" w:fill="FFFFFF"/>
        <w:ind w:firstLine="709"/>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w:t>
      </w:r>
      <w:r w:rsidRPr="006A6FF2">
        <w:rPr>
          <w:sz w:val="28"/>
          <w:szCs w:val="28"/>
        </w:rPr>
        <w:t>если обучающи</w:t>
      </w:r>
      <w:r>
        <w:rPr>
          <w:sz w:val="28"/>
          <w:szCs w:val="28"/>
        </w:rPr>
        <w:t>йся не аттестован за полугодие</w:t>
      </w:r>
      <w:r w:rsidRPr="006A6FF2">
        <w:rPr>
          <w:sz w:val="28"/>
          <w:szCs w:val="28"/>
        </w:rPr>
        <w:t xml:space="preserve"> по неуважительной причине и своевременно не ликвидировал текущую академическую задолженность,  он получает годовую отметку с учетом «</w:t>
      </w:r>
      <w:proofErr w:type="spellStart"/>
      <w:r w:rsidRPr="006A6FF2">
        <w:rPr>
          <w:sz w:val="28"/>
          <w:szCs w:val="28"/>
        </w:rPr>
        <w:t>н</w:t>
      </w:r>
      <w:proofErr w:type="spellEnd"/>
      <w:r w:rsidRPr="006A6FF2">
        <w:rPr>
          <w:sz w:val="28"/>
          <w:szCs w:val="28"/>
        </w:rPr>
        <w:t>/а», соответствующее отметке «2».</w:t>
      </w:r>
    </w:p>
    <w:p w:rsidR="00DB4818" w:rsidRPr="00675669" w:rsidRDefault="00DB4818" w:rsidP="00DB4818">
      <w:pPr>
        <w:shd w:val="clear" w:color="auto" w:fill="FFFFFF"/>
        <w:ind w:firstLine="480"/>
        <w:jc w:val="both"/>
        <w:rPr>
          <w:color w:val="000000"/>
          <w:sz w:val="28"/>
          <w:szCs w:val="28"/>
        </w:rPr>
      </w:pPr>
      <w:r w:rsidRPr="00675669">
        <w:rPr>
          <w:color w:val="000000"/>
          <w:sz w:val="28"/>
          <w:szCs w:val="28"/>
        </w:rPr>
        <w:t xml:space="preserve"> Фиксация результатов промежуточной аттестации осуществляется по </w:t>
      </w:r>
      <w:proofErr w:type="spellStart"/>
      <w:r w:rsidRPr="00675669">
        <w:rPr>
          <w:color w:val="000000"/>
          <w:sz w:val="28"/>
          <w:szCs w:val="28"/>
        </w:rPr>
        <w:t>четырехбальной</w:t>
      </w:r>
      <w:proofErr w:type="spellEnd"/>
      <w:r w:rsidRPr="00675669">
        <w:rPr>
          <w:color w:val="000000"/>
          <w:sz w:val="28"/>
          <w:szCs w:val="28"/>
        </w:rPr>
        <w:t xml:space="preserve"> системе. </w:t>
      </w:r>
    </w:p>
    <w:p w:rsidR="00DB4818" w:rsidRPr="00675669" w:rsidRDefault="00DB4818" w:rsidP="00DB4818">
      <w:pPr>
        <w:shd w:val="clear" w:color="auto" w:fill="FFFFFF"/>
        <w:ind w:firstLine="480"/>
        <w:jc w:val="both"/>
        <w:rPr>
          <w:color w:val="000000"/>
          <w:sz w:val="28"/>
          <w:szCs w:val="28"/>
        </w:rPr>
      </w:pPr>
      <w:r w:rsidRPr="00675669">
        <w:rPr>
          <w:color w:val="000000"/>
          <w:sz w:val="28"/>
          <w:szCs w:val="28"/>
        </w:rPr>
        <w:t xml:space="preserve"> При пропуске </w:t>
      </w:r>
      <w:proofErr w:type="gramStart"/>
      <w:r w:rsidRPr="00675669">
        <w:rPr>
          <w:color w:val="000000"/>
          <w:sz w:val="28"/>
          <w:szCs w:val="28"/>
        </w:rPr>
        <w:t>обучающимся</w:t>
      </w:r>
      <w:proofErr w:type="gramEnd"/>
      <w:r w:rsidRPr="00675669">
        <w:rPr>
          <w:color w:val="000000"/>
          <w:sz w:val="28"/>
          <w:szCs w:val="28"/>
        </w:rPr>
        <w:t xml:space="preserve"> по уважительной причине более половины учебного времени, отводимого на изучение учебного предмета,</w:t>
      </w:r>
      <w:r>
        <w:rPr>
          <w:color w:val="000000"/>
          <w:sz w:val="28"/>
          <w:szCs w:val="28"/>
        </w:rPr>
        <w:t xml:space="preserve"> курса</w:t>
      </w:r>
      <w:r w:rsidRPr="00675669">
        <w:rPr>
          <w:color w:val="000000"/>
          <w:sz w:val="28"/>
          <w:szCs w:val="28"/>
        </w:rPr>
        <w:t xml:space="preserve"> обучающийся имеет право на перенос срока проведения промежуточной аттестации. Новый срок проведения промеж</w:t>
      </w:r>
      <w:r>
        <w:rPr>
          <w:color w:val="000000"/>
          <w:sz w:val="28"/>
          <w:szCs w:val="28"/>
        </w:rPr>
        <w:t>уточной аттестации определяется образовательным учреждением</w:t>
      </w:r>
      <w:r w:rsidRPr="00675669">
        <w:rPr>
          <w:color w:val="000000"/>
          <w:sz w:val="28"/>
          <w:szCs w:val="28"/>
        </w:rPr>
        <w:t xml:space="preserve"> с учетом учебного плана, индивидуального учебного плана на основании заявления обучающегося (его родителей, законных представителей). </w:t>
      </w:r>
    </w:p>
    <w:p w:rsidR="00DB4818" w:rsidRPr="00675669" w:rsidRDefault="00DB4818" w:rsidP="00DB4818">
      <w:pPr>
        <w:shd w:val="clear" w:color="auto" w:fill="FFFFFF"/>
        <w:ind w:firstLine="480"/>
        <w:jc w:val="both"/>
        <w:rPr>
          <w:rFonts w:ascii="Symbol" w:hAnsi="Symbol"/>
          <w:color w:val="000000"/>
          <w:sz w:val="28"/>
          <w:szCs w:val="28"/>
        </w:rPr>
      </w:pPr>
      <w:r w:rsidRPr="00675669">
        <w:rPr>
          <w:color w:val="000000"/>
          <w:sz w:val="28"/>
          <w:szCs w:val="28"/>
        </w:rPr>
        <w:t>  Особенности сроков и порядка проведения промежуточной аттестации могут быть установлены</w:t>
      </w:r>
      <w:r>
        <w:rPr>
          <w:color w:val="000000"/>
          <w:sz w:val="28"/>
          <w:szCs w:val="28"/>
        </w:rPr>
        <w:t xml:space="preserve"> образовательным учреждением</w:t>
      </w:r>
      <w:r w:rsidRPr="00675669">
        <w:rPr>
          <w:color w:val="000000"/>
          <w:sz w:val="28"/>
          <w:szCs w:val="28"/>
        </w:rPr>
        <w:t xml:space="preserve"> для следующих категорий учащихся по заявлению учащихся (их законных представителей):</w:t>
      </w:r>
      <w:r w:rsidRPr="00675669">
        <w:rPr>
          <w:rFonts w:ascii="Symbol" w:hAnsi="Symbol"/>
          <w:color w:val="000000"/>
          <w:sz w:val="28"/>
          <w:szCs w:val="28"/>
        </w:rPr>
        <w:t></w:t>
      </w:r>
    </w:p>
    <w:p w:rsidR="00DB4818" w:rsidRPr="00675669" w:rsidRDefault="00DB4818" w:rsidP="00DB4818">
      <w:pPr>
        <w:pStyle w:val="ae"/>
        <w:numPr>
          <w:ilvl w:val="0"/>
          <w:numId w:val="72"/>
        </w:numPr>
        <w:shd w:val="clear" w:color="auto" w:fill="FFFFFF"/>
        <w:jc w:val="both"/>
        <w:rPr>
          <w:rFonts w:ascii="Verdana" w:hAnsi="Verdana"/>
          <w:color w:val="000000"/>
          <w:sz w:val="28"/>
          <w:szCs w:val="28"/>
        </w:rPr>
      </w:pPr>
      <w:r w:rsidRPr="00675669">
        <w:rPr>
          <w:color w:val="000000"/>
          <w:sz w:val="28"/>
          <w:szCs w:val="28"/>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675669">
        <w:rPr>
          <w:color w:val="000000"/>
          <w:sz w:val="28"/>
          <w:szCs w:val="28"/>
        </w:rPr>
        <w:t>сборы</w:t>
      </w:r>
      <w:proofErr w:type="gramEnd"/>
      <w:r w:rsidRPr="00675669">
        <w:rPr>
          <w:color w:val="000000"/>
          <w:sz w:val="28"/>
          <w:szCs w:val="28"/>
        </w:rPr>
        <w:t xml:space="preserve"> и иные подобные мероприятия;</w:t>
      </w:r>
    </w:p>
    <w:p w:rsidR="00DB4818" w:rsidRPr="00675669" w:rsidRDefault="00DB4818" w:rsidP="00DB4818">
      <w:pPr>
        <w:pStyle w:val="ae"/>
        <w:numPr>
          <w:ilvl w:val="0"/>
          <w:numId w:val="72"/>
        </w:numPr>
        <w:shd w:val="clear" w:color="auto" w:fill="FFFFFF"/>
        <w:rPr>
          <w:color w:val="000000"/>
          <w:sz w:val="28"/>
          <w:szCs w:val="28"/>
        </w:rPr>
      </w:pPr>
      <w:r w:rsidRPr="00675669">
        <w:rPr>
          <w:color w:val="000000"/>
          <w:sz w:val="28"/>
          <w:szCs w:val="28"/>
        </w:rPr>
        <w:t>отъезжающих на постоянное место жительства за рубеж;</w:t>
      </w:r>
    </w:p>
    <w:p w:rsidR="00DB4818" w:rsidRPr="00675669" w:rsidRDefault="00DB4818" w:rsidP="00DB4818">
      <w:pPr>
        <w:pStyle w:val="ae"/>
        <w:numPr>
          <w:ilvl w:val="0"/>
          <w:numId w:val="72"/>
        </w:numPr>
        <w:shd w:val="clear" w:color="auto" w:fill="FFFFFF"/>
        <w:jc w:val="both"/>
        <w:rPr>
          <w:color w:val="000000"/>
          <w:sz w:val="28"/>
          <w:szCs w:val="28"/>
        </w:rPr>
      </w:pPr>
      <w:r w:rsidRPr="00675669">
        <w:rPr>
          <w:color w:val="000000"/>
          <w:sz w:val="28"/>
          <w:szCs w:val="28"/>
        </w:rPr>
        <w:t xml:space="preserve">для иных обучающихся по решению педагогического совета. </w:t>
      </w:r>
    </w:p>
    <w:p w:rsidR="00DB4818" w:rsidRDefault="00DB4818" w:rsidP="00DB4818">
      <w:pPr>
        <w:shd w:val="clear" w:color="auto" w:fill="FFFFFF"/>
        <w:ind w:firstLine="426"/>
        <w:jc w:val="both"/>
        <w:rPr>
          <w:color w:val="000000"/>
          <w:sz w:val="28"/>
          <w:szCs w:val="28"/>
        </w:rPr>
      </w:pPr>
      <w:r w:rsidRPr="00675669">
        <w:rPr>
          <w:color w:val="000000"/>
          <w:sz w:val="28"/>
          <w:szCs w:val="28"/>
        </w:rPr>
        <w:t xml:space="preserve"> Для школьников,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DB4818" w:rsidRPr="004E1C9D" w:rsidRDefault="00DB4818" w:rsidP="00DB4818">
      <w:pPr>
        <w:shd w:val="clear" w:color="auto" w:fill="FFFFFF"/>
        <w:ind w:firstLine="426"/>
        <w:jc w:val="both"/>
        <w:rPr>
          <w:sz w:val="28"/>
          <w:szCs w:val="28"/>
        </w:rPr>
      </w:pPr>
      <w:r w:rsidRPr="004E1C9D">
        <w:rPr>
          <w:sz w:val="28"/>
          <w:szCs w:val="28"/>
        </w:rPr>
        <w:lastRenderedPageBreak/>
        <w:t xml:space="preserve"> При выставлении годовой отметки </w:t>
      </w:r>
      <w:proofErr w:type="gramStart"/>
      <w:r w:rsidRPr="004E1C9D">
        <w:rPr>
          <w:sz w:val="28"/>
          <w:szCs w:val="28"/>
        </w:rPr>
        <w:t>прибывшим</w:t>
      </w:r>
      <w:proofErr w:type="gramEnd"/>
      <w:r w:rsidRPr="004E1C9D">
        <w:rPr>
          <w:sz w:val="28"/>
          <w:szCs w:val="28"/>
        </w:rPr>
        <w:t xml:space="preserve"> в течение года обуч</w:t>
      </w:r>
      <w:r>
        <w:rPr>
          <w:sz w:val="28"/>
          <w:szCs w:val="28"/>
        </w:rPr>
        <w:t xml:space="preserve">ающимся учитываются </w:t>
      </w:r>
      <w:r w:rsidRPr="004E1C9D">
        <w:rPr>
          <w:sz w:val="28"/>
          <w:szCs w:val="28"/>
        </w:rPr>
        <w:t xml:space="preserve"> полугодовые отметки из табеля успеваемости с предыдущего места обучения. </w:t>
      </w:r>
    </w:p>
    <w:p w:rsidR="00DB4818" w:rsidRPr="00DB4818" w:rsidRDefault="00DB4818" w:rsidP="00DB4818">
      <w:pPr>
        <w:pStyle w:val="a7"/>
        <w:kinsoku w:val="0"/>
        <w:overflowPunct w:val="0"/>
        <w:spacing w:before="1"/>
        <w:ind w:left="111" w:right="110" w:firstLine="564"/>
        <w:jc w:val="both"/>
        <w:rPr>
          <w:rFonts w:ascii="Times New Roman" w:hAnsi="Times New Roman"/>
          <w:spacing w:val="-1"/>
          <w:sz w:val="28"/>
          <w:szCs w:val="28"/>
        </w:rPr>
      </w:pPr>
      <w:r w:rsidRPr="00DB4818">
        <w:rPr>
          <w:rFonts w:ascii="Times New Roman" w:hAnsi="Times New Roman"/>
          <w:spacing w:val="-1"/>
          <w:sz w:val="28"/>
          <w:szCs w:val="28"/>
        </w:rPr>
        <w:t xml:space="preserve"> Результаты промежуточной аттестации в рамках внеурочной деятельности не оцениваются.</w:t>
      </w:r>
    </w:p>
    <w:p w:rsidR="00D520A5" w:rsidRDefault="00D520A5" w:rsidP="00D520A5">
      <w:pPr>
        <w:spacing w:line="232" w:lineRule="auto"/>
        <w:ind w:left="680" w:hanging="427"/>
        <w:jc w:val="center"/>
        <w:rPr>
          <w:b/>
          <w:bCs/>
          <w:sz w:val="28"/>
          <w:szCs w:val="28"/>
        </w:rPr>
      </w:pPr>
      <w:r w:rsidRPr="00D520A5">
        <w:rPr>
          <w:b/>
          <w:bCs/>
          <w:sz w:val="28"/>
          <w:szCs w:val="28"/>
        </w:rPr>
        <w:t>Организация, содержание и критерии оценки результатов по учебным предметам, выносимым на государственную итоговую аттестацию</w:t>
      </w:r>
    </w:p>
    <w:p w:rsidR="00D520A5" w:rsidRPr="00D520A5" w:rsidRDefault="00D520A5" w:rsidP="00D520A5">
      <w:pPr>
        <w:spacing w:line="232" w:lineRule="auto"/>
        <w:ind w:left="680" w:hanging="427"/>
        <w:jc w:val="center"/>
        <w:rPr>
          <w:b/>
          <w:bCs/>
          <w:sz w:val="28"/>
          <w:szCs w:val="28"/>
        </w:rPr>
      </w:pPr>
    </w:p>
    <w:p w:rsidR="00D520A5" w:rsidRPr="00D520A5" w:rsidRDefault="00D520A5" w:rsidP="00D520A5">
      <w:pPr>
        <w:spacing w:line="237" w:lineRule="auto"/>
        <w:ind w:firstLine="709"/>
        <w:jc w:val="both"/>
        <w:rPr>
          <w:sz w:val="28"/>
          <w:szCs w:val="28"/>
        </w:rPr>
      </w:pPr>
      <w:r w:rsidRPr="00D520A5">
        <w:rPr>
          <w:sz w:val="28"/>
          <w:szCs w:val="28"/>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D520A5" w:rsidRPr="00D520A5" w:rsidRDefault="00D520A5" w:rsidP="00D520A5">
      <w:pPr>
        <w:spacing w:line="237" w:lineRule="auto"/>
        <w:ind w:firstLine="709"/>
        <w:jc w:val="both"/>
        <w:rPr>
          <w:sz w:val="28"/>
          <w:szCs w:val="28"/>
        </w:rPr>
      </w:pPr>
      <w:r w:rsidRPr="00D520A5">
        <w:rPr>
          <w:sz w:val="28"/>
          <w:szCs w:val="28"/>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520A5" w:rsidRPr="00D520A5" w:rsidRDefault="00D520A5" w:rsidP="00D520A5">
      <w:pPr>
        <w:spacing w:line="234" w:lineRule="auto"/>
        <w:ind w:right="20" w:firstLine="708"/>
        <w:jc w:val="both"/>
        <w:rPr>
          <w:sz w:val="28"/>
          <w:szCs w:val="28"/>
        </w:rPr>
      </w:pPr>
      <w:r w:rsidRPr="00D520A5">
        <w:rPr>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D520A5" w:rsidRPr="00D520A5" w:rsidRDefault="00D520A5" w:rsidP="00D520A5">
      <w:pPr>
        <w:spacing w:line="234" w:lineRule="auto"/>
        <w:ind w:right="20" w:firstLine="708"/>
        <w:jc w:val="both"/>
        <w:rPr>
          <w:sz w:val="28"/>
          <w:szCs w:val="28"/>
        </w:rPr>
      </w:pPr>
      <w:r w:rsidRPr="00D520A5">
        <w:rPr>
          <w:sz w:val="28"/>
          <w:szCs w:val="28"/>
        </w:rPr>
        <w:t>Итоговая аттестация в форме ЕГЭ проводится по обязательным предметам и предметам по выбору обучающихся.</w:t>
      </w:r>
    </w:p>
    <w:p w:rsidR="00D520A5" w:rsidRPr="00D520A5" w:rsidRDefault="00D520A5" w:rsidP="00D520A5">
      <w:pPr>
        <w:spacing w:line="234" w:lineRule="auto"/>
        <w:ind w:right="20" w:firstLine="708"/>
        <w:jc w:val="both"/>
        <w:rPr>
          <w:sz w:val="28"/>
          <w:szCs w:val="28"/>
        </w:rPr>
      </w:pPr>
      <w:r w:rsidRPr="00D520A5">
        <w:rPr>
          <w:sz w:val="28"/>
          <w:szCs w:val="28"/>
        </w:rPr>
        <w:t>Итоговая аттестация по предмету осуществляется на основании резул</w:t>
      </w:r>
      <w:r>
        <w:rPr>
          <w:sz w:val="28"/>
          <w:szCs w:val="28"/>
        </w:rPr>
        <w:t>ьтатов внутренней (предметные ре</w:t>
      </w:r>
      <w:r w:rsidRPr="00D520A5">
        <w:rPr>
          <w:sz w:val="28"/>
          <w:szCs w:val="28"/>
        </w:rPr>
        <w:t xml:space="preserve">зультаты, зафиксированные в системе накопительной оценки и результаты выполнения итоговой работы по предмету) и внешней (результаты ГИА) оценки. Итоговые работы проводятся по тем предметам, которые для </w:t>
      </w:r>
      <w:proofErr w:type="gramStart"/>
      <w:r w:rsidRPr="00D520A5">
        <w:rPr>
          <w:sz w:val="28"/>
          <w:szCs w:val="28"/>
        </w:rPr>
        <w:t>данного</w:t>
      </w:r>
      <w:proofErr w:type="gramEnd"/>
      <w:r w:rsidRPr="00D520A5">
        <w:rPr>
          <w:sz w:val="28"/>
          <w:szCs w:val="28"/>
        </w:rPr>
        <w:t xml:space="preserve"> обучающегося не вынесены на ГИА.</w:t>
      </w:r>
    </w:p>
    <w:p w:rsidR="00D520A5" w:rsidRPr="00D520A5" w:rsidRDefault="00D520A5" w:rsidP="00D520A5">
      <w:pPr>
        <w:spacing w:line="234" w:lineRule="auto"/>
        <w:ind w:right="20" w:firstLine="708"/>
        <w:jc w:val="both"/>
        <w:rPr>
          <w:sz w:val="28"/>
          <w:szCs w:val="28"/>
        </w:rPr>
      </w:pPr>
      <w:r w:rsidRPr="00D520A5">
        <w:rPr>
          <w:sz w:val="28"/>
          <w:szCs w:val="28"/>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
    <w:p w:rsidR="00D520A5" w:rsidRPr="00D520A5" w:rsidRDefault="00D520A5" w:rsidP="00D520A5">
      <w:pPr>
        <w:spacing w:line="234" w:lineRule="auto"/>
        <w:ind w:right="20" w:firstLine="708"/>
        <w:jc w:val="both"/>
        <w:rPr>
          <w:sz w:val="28"/>
          <w:szCs w:val="28"/>
        </w:rPr>
      </w:pPr>
      <w:r w:rsidRPr="00D520A5">
        <w:rPr>
          <w:sz w:val="28"/>
          <w:szCs w:val="28"/>
        </w:rPr>
        <w:t xml:space="preserve">Итоговая аттестация по предметам, не вынесенным на ГИА, выставляется на основе результатов только внутренней оценки. </w:t>
      </w:r>
    </w:p>
    <w:p w:rsidR="00D520A5" w:rsidRPr="00D520A5" w:rsidRDefault="00D520A5" w:rsidP="00D520A5">
      <w:pPr>
        <w:spacing w:line="234" w:lineRule="auto"/>
        <w:ind w:right="20"/>
        <w:jc w:val="center"/>
        <w:rPr>
          <w:b/>
          <w:sz w:val="28"/>
          <w:szCs w:val="28"/>
        </w:rPr>
      </w:pPr>
      <w:r w:rsidRPr="00D520A5">
        <w:rPr>
          <w:b/>
          <w:sz w:val="28"/>
          <w:szCs w:val="28"/>
        </w:rPr>
        <w:t>Организация, критерии оценки и формы представления и учета результатов оценки учебно-исследовательской и проектной деятельности обучающихся</w:t>
      </w:r>
    </w:p>
    <w:p w:rsidR="00D520A5" w:rsidRPr="00D520A5" w:rsidRDefault="00D520A5" w:rsidP="00D520A5">
      <w:pPr>
        <w:spacing w:line="234" w:lineRule="auto"/>
        <w:ind w:right="20" w:firstLine="709"/>
        <w:jc w:val="both"/>
        <w:rPr>
          <w:sz w:val="28"/>
          <w:szCs w:val="28"/>
        </w:rPr>
      </w:pPr>
      <w:r w:rsidRPr="00D520A5">
        <w:rPr>
          <w:sz w:val="28"/>
          <w:szCs w:val="28"/>
        </w:rPr>
        <w:t xml:space="preserve"> </w:t>
      </w:r>
      <w:proofErr w:type="gramStart"/>
      <w:r w:rsidRPr="00D520A5">
        <w:rPr>
          <w:sz w:val="28"/>
          <w:szCs w:val="28"/>
        </w:rPr>
        <w:t>Индивидуальный проект</w:t>
      </w:r>
      <w:proofErr w:type="gramEnd"/>
      <w:r w:rsidRPr="00D520A5">
        <w:rPr>
          <w:sz w:val="28"/>
          <w:szCs w:val="28"/>
        </w:rPr>
        <w:t xml:space="preserve">   или учебное исследование выполняется по любому из следующих направлений: исследовательское, инженерное, бизнес-проектирование, информационное, социальное, прикладное, творческое.</w:t>
      </w:r>
    </w:p>
    <w:p w:rsidR="00D520A5" w:rsidRPr="00D520A5" w:rsidRDefault="00D520A5" w:rsidP="00D520A5">
      <w:pPr>
        <w:spacing w:line="234" w:lineRule="auto"/>
        <w:ind w:right="20" w:firstLine="709"/>
        <w:jc w:val="both"/>
        <w:rPr>
          <w:sz w:val="28"/>
          <w:szCs w:val="28"/>
        </w:rPr>
      </w:pPr>
      <w:proofErr w:type="gramStart"/>
      <w:r w:rsidRPr="00D520A5">
        <w:rPr>
          <w:sz w:val="28"/>
          <w:szCs w:val="28"/>
        </w:rPr>
        <w:lastRenderedPageBreak/>
        <w:t>Индивидуальный проект</w:t>
      </w:r>
      <w:proofErr w:type="gramEnd"/>
      <w:r w:rsidRPr="00D520A5">
        <w:rPr>
          <w:sz w:val="28"/>
          <w:szCs w:val="28"/>
        </w:rPr>
        <w:t xml:space="preserve"> (учебное исследование) оценивается по следующим критериям:</w:t>
      </w:r>
    </w:p>
    <w:p w:rsidR="00D520A5" w:rsidRPr="00D520A5" w:rsidRDefault="00D520A5" w:rsidP="008C35E3">
      <w:pPr>
        <w:pStyle w:val="ae"/>
        <w:numPr>
          <w:ilvl w:val="0"/>
          <w:numId w:val="73"/>
        </w:numPr>
        <w:spacing w:line="234" w:lineRule="auto"/>
        <w:ind w:right="20"/>
        <w:jc w:val="both"/>
        <w:rPr>
          <w:sz w:val="28"/>
          <w:szCs w:val="28"/>
        </w:rPr>
      </w:pPr>
      <w:proofErr w:type="spellStart"/>
      <w:r w:rsidRPr="00D520A5">
        <w:rPr>
          <w:sz w:val="28"/>
          <w:szCs w:val="28"/>
        </w:rPr>
        <w:t>сформированность</w:t>
      </w:r>
      <w:proofErr w:type="spellEnd"/>
      <w:r w:rsidRPr="00D520A5">
        <w:rPr>
          <w:sz w:val="28"/>
          <w:szCs w:val="28"/>
        </w:rPr>
        <w:t xml:space="preserve"> предметных знаний и способов действий, </w:t>
      </w:r>
      <w:proofErr w:type="gramStart"/>
      <w:r w:rsidRPr="00D520A5">
        <w:rPr>
          <w:sz w:val="28"/>
          <w:szCs w:val="28"/>
        </w:rPr>
        <w:t>проявляющаяся</w:t>
      </w:r>
      <w:proofErr w:type="gramEnd"/>
      <w:r w:rsidRPr="00D520A5">
        <w:rPr>
          <w:sz w:val="28"/>
          <w:szCs w:val="28"/>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действия;</w:t>
      </w:r>
    </w:p>
    <w:p w:rsidR="00D520A5" w:rsidRPr="00D520A5" w:rsidRDefault="00D520A5" w:rsidP="008C35E3">
      <w:pPr>
        <w:pStyle w:val="ae"/>
        <w:numPr>
          <w:ilvl w:val="0"/>
          <w:numId w:val="73"/>
        </w:numPr>
        <w:spacing w:line="234" w:lineRule="auto"/>
        <w:ind w:right="20"/>
        <w:jc w:val="both"/>
        <w:rPr>
          <w:sz w:val="28"/>
          <w:szCs w:val="28"/>
        </w:rPr>
      </w:pPr>
      <w:proofErr w:type="spellStart"/>
      <w:proofErr w:type="gramStart"/>
      <w:r w:rsidRPr="00D520A5">
        <w:rPr>
          <w:sz w:val="28"/>
          <w:szCs w:val="28"/>
        </w:rPr>
        <w:t>сформированность</w:t>
      </w:r>
      <w:proofErr w:type="spellEnd"/>
      <w:r w:rsidRPr="00D520A5">
        <w:rPr>
          <w:sz w:val="28"/>
          <w:szCs w:val="28"/>
        </w:rPr>
        <w:t xml:space="preserve"> познавательных действий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roofErr w:type="gramEnd"/>
    </w:p>
    <w:p w:rsidR="00D520A5" w:rsidRPr="00D520A5" w:rsidRDefault="00D520A5" w:rsidP="008C35E3">
      <w:pPr>
        <w:pStyle w:val="ae"/>
        <w:numPr>
          <w:ilvl w:val="0"/>
          <w:numId w:val="73"/>
        </w:numPr>
        <w:spacing w:line="234" w:lineRule="auto"/>
        <w:ind w:right="20"/>
        <w:jc w:val="both"/>
        <w:rPr>
          <w:sz w:val="28"/>
          <w:szCs w:val="28"/>
        </w:rPr>
      </w:pPr>
      <w:proofErr w:type="spellStart"/>
      <w:r w:rsidRPr="00D520A5">
        <w:rPr>
          <w:sz w:val="28"/>
          <w:szCs w:val="28"/>
        </w:rPr>
        <w:t>сформированность</w:t>
      </w:r>
      <w:proofErr w:type="spellEnd"/>
      <w:r w:rsidRPr="00D520A5">
        <w:rPr>
          <w:sz w:val="28"/>
          <w:szCs w:val="28"/>
        </w:rPr>
        <w:t xml:space="preserve"> регулятивных действий, </w:t>
      </w:r>
      <w:proofErr w:type="gramStart"/>
      <w:r w:rsidRPr="00D520A5">
        <w:rPr>
          <w:sz w:val="28"/>
          <w:szCs w:val="28"/>
        </w:rPr>
        <w:t>проявляющаяся</w:t>
      </w:r>
      <w:proofErr w:type="gramEnd"/>
      <w:r w:rsidRPr="00D520A5">
        <w:rPr>
          <w:sz w:val="28"/>
          <w:szCs w:val="28"/>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520A5" w:rsidRPr="00D520A5" w:rsidRDefault="00D520A5" w:rsidP="008C35E3">
      <w:pPr>
        <w:pStyle w:val="ae"/>
        <w:numPr>
          <w:ilvl w:val="0"/>
          <w:numId w:val="73"/>
        </w:numPr>
        <w:spacing w:line="234" w:lineRule="auto"/>
        <w:ind w:right="20"/>
        <w:jc w:val="both"/>
        <w:rPr>
          <w:sz w:val="28"/>
          <w:szCs w:val="28"/>
        </w:rPr>
      </w:pPr>
      <w:proofErr w:type="spellStart"/>
      <w:r w:rsidRPr="00D520A5">
        <w:rPr>
          <w:sz w:val="28"/>
          <w:szCs w:val="28"/>
        </w:rPr>
        <w:t>сформированность</w:t>
      </w:r>
      <w:proofErr w:type="spellEnd"/>
      <w:r w:rsidRPr="00D520A5">
        <w:rPr>
          <w:sz w:val="28"/>
          <w:szCs w:val="28"/>
        </w:rPr>
        <w:t xml:space="preserve"> коммуникативных действий, </w:t>
      </w:r>
      <w:proofErr w:type="gramStart"/>
      <w:r w:rsidRPr="00D520A5">
        <w:rPr>
          <w:sz w:val="28"/>
          <w:szCs w:val="28"/>
        </w:rPr>
        <w:t>проявляющаяся</w:t>
      </w:r>
      <w:proofErr w:type="gramEnd"/>
      <w:r w:rsidRPr="00D520A5">
        <w:rPr>
          <w:sz w:val="28"/>
          <w:szCs w:val="28"/>
        </w:rPr>
        <w:t xml:space="preserve"> в умении ясно изложить и оформить выполненную работу, представить ее результаты, аргументировано ответить на вопросы.</w:t>
      </w:r>
    </w:p>
    <w:p w:rsidR="00451277" w:rsidRPr="00451277" w:rsidRDefault="00D520A5" w:rsidP="00D520A5">
      <w:pPr>
        <w:spacing w:line="234" w:lineRule="auto"/>
        <w:ind w:right="20" w:firstLine="709"/>
        <w:jc w:val="both"/>
        <w:rPr>
          <w:sz w:val="28"/>
          <w:szCs w:val="28"/>
        </w:rPr>
      </w:pPr>
      <w:r w:rsidRPr="00451277">
        <w:rPr>
          <w:sz w:val="28"/>
          <w:szCs w:val="28"/>
        </w:rPr>
        <w:t>Защита проекта осуществляется в процессе специально организованной деятельности комиссии МБОУ</w:t>
      </w:r>
      <w:r w:rsidR="00451277" w:rsidRPr="00451277">
        <w:rPr>
          <w:sz w:val="28"/>
          <w:szCs w:val="28"/>
        </w:rPr>
        <w:t xml:space="preserve"> СОШ № 32 города </w:t>
      </w:r>
      <w:r w:rsidRPr="00451277">
        <w:rPr>
          <w:sz w:val="28"/>
          <w:szCs w:val="28"/>
        </w:rPr>
        <w:t>Белово или на школьной научно-практической конфе</w:t>
      </w:r>
      <w:r w:rsidR="00451277" w:rsidRPr="00451277">
        <w:rPr>
          <w:sz w:val="28"/>
          <w:szCs w:val="28"/>
        </w:rPr>
        <w:t>ренции. Результаты выполнения И</w:t>
      </w:r>
      <w:r w:rsidRPr="00451277">
        <w:rPr>
          <w:sz w:val="28"/>
          <w:szCs w:val="28"/>
        </w:rPr>
        <w:t>П оцениваются на основе каждого этапа проектной деятельности согласно критериям, изложенным в По</w:t>
      </w:r>
      <w:r w:rsidR="00451277" w:rsidRPr="00451277">
        <w:rPr>
          <w:sz w:val="28"/>
          <w:szCs w:val="28"/>
        </w:rPr>
        <w:t xml:space="preserve">ложении об индивидуальном проекте </w:t>
      </w:r>
      <w:proofErr w:type="gramStart"/>
      <w:r w:rsidR="00451277" w:rsidRPr="00451277">
        <w:rPr>
          <w:sz w:val="28"/>
          <w:szCs w:val="28"/>
        </w:rPr>
        <w:t>обучающихся</w:t>
      </w:r>
      <w:proofErr w:type="gramEnd"/>
      <w:r w:rsidR="00451277" w:rsidRPr="00451277">
        <w:rPr>
          <w:sz w:val="28"/>
          <w:szCs w:val="28"/>
        </w:rPr>
        <w:t xml:space="preserve"> МБОУ СОШ № 32 города Белово в соответствии с ФГОС СОО.</w:t>
      </w:r>
      <w:r w:rsidRPr="00451277">
        <w:rPr>
          <w:sz w:val="28"/>
          <w:szCs w:val="28"/>
        </w:rPr>
        <w:t xml:space="preserve"> Полный текст Положения представлен на о</w:t>
      </w:r>
      <w:r w:rsidR="00451277" w:rsidRPr="00451277">
        <w:rPr>
          <w:sz w:val="28"/>
          <w:szCs w:val="28"/>
        </w:rPr>
        <w:t xml:space="preserve">фициальном сайте МБОУ СОШ № 32 города </w:t>
      </w:r>
      <w:r w:rsidRPr="00451277">
        <w:rPr>
          <w:sz w:val="28"/>
          <w:szCs w:val="28"/>
        </w:rPr>
        <w:t>Белово</w:t>
      </w:r>
      <w:r w:rsidR="00451277" w:rsidRPr="00451277">
        <w:rPr>
          <w:sz w:val="28"/>
          <w:szCs w:val="28"/>
        </w:rPr>
        <w:t>.</w:t>
      </w:r>
      <w:r w:rsidRPr="00451277">
        <w:rPr>
          <w:sz w:val="28"/>
          <w:szCs w:val="28"/>
        </w:rPr>
        <w:t xml:space="preserve"> </w:t>
      </w:r>
    </w:p>
    <w:p w:rsidR="00D520A5" w:rsidRPr="00451277" w:rsidRDefault="00D520A5" w:rsidP="00D520A5">
      <w:pPr>
        <w:spacing w:line="234" w:lineRule="auto"/>
        <w:ind w:right="20" w:firstLine="709"/>
        <w:jc w:val="both"/>
        <w:rPr>
          <w:color w:val="000000" w:themeColor="text1"/>
          <w:sz w:val="28"/>
          <w:szCs w:val="28"/>
        </w:rPr>
      </w:pPr>
      <w:r w:rsidRPr="00451277">
        <w:rPr>
          <w:color w:val="000000" w:themeColor="text1"/>
          <w:sz w:val="28"/>
          <w:szCs w:val="28"/>
        </w:rPr>
        <w:t>Итоговая отметка</w:t>
      </w:r>
      <w:r w:rsidR="00451277" w:rsidRPr="00451277">
        <w:rPr>
          <w:color w:val="000000" w:themeColor="text1"/>
          <w:sz w:val="28"/>
          <w:szCs w:val="28"/>
        </w:rPr>
        <w:t xml:space="preserve"> за выполнение И</w:t>
      </w:r>
      <w:r w:rsidRPr="00451277">
        <w:rPr>
          <w:color w:val="000000" w:themeColor="text1"/>
          <w:sz w:val="28"/>
          <w:szCs w:val="28"/>
        </w:rPr>
        <w:t>П фиксируется в документе об уровне образования установленного образца - аттестате о среднем общем образовании.</w:t>
      </w:r>
    </w:p>
    <w:p w:rsidR="00D520A5" w:rsidRPr="00451277" w:rsidRDefault="00D520A5" w:rsidP="00D520A5">
      <w:pPr>
        <w:spacing w:line="234" w:lineRule="auto"/>
        <w:ind w:right="20" w:firstLine="709"/>
        <w:jc w:val="both"/>
        <w:rPr>
          <w:color w:val="000000" w:themeColor="text1"/>
          <w:sz w:val="28"/>
          <w:szCs w:val="28"/>
        </w:rPr>
      </w:pPr>
    </w:p>
    <w:p w:rsidR="00D520A5" w:rsidRPr="00C35609" w:rsidRDefault="00D520A5" w:rsidP="00D520A5">
      <w:pPr>
        <w:spacing w:line="234" w:lineRule="auto"/>
        <w:ind w:right="20" w:firstLine="708"/>
      </w:pPr>
    </w:p>
    <w:p w:rsidR="00D520A5" w:rsidRPr="00C35609" w:rsidRDefault="00D520A5" w:rsidP="00D520A5">
      <w:pPr>
        <w:spacing w:line="6" w:lineRule="exact"/>
      </w:pPr>
    </w:p>
    <w:p w:rsidR="00D520A5" w:rsidRPr="00C76086" w:rsidRDefault="00D520A5" w:rsidP="00D520A5">
      <w:pPr>
        <w:jc w:val="both"/>
        <w:rPr>
          <w:rFonts w:eastAsia="@Arial Unicode MS"/>
          <w:b/>
          <w:bCs/>
          <w:color w:val="FF0000"/>
        </w:rPr>
      </w:pPr>
      <w:r w:rsidRPr="00C76086">
        <w:rPr>
          <w:rFonts w:eastAsia="@Arial Unicode MS"/>
          <w:b/>
          <w:bCs/>
          <w:color w:val="FF0000"/>
        </w:rPr>
        <w:br w:type="page"/>
      </w:r>
    </w:p>
    <w:p w:rsidR="00B57B17" w:rsidRPr="00C6468F" w:rsidRDefault="00B57B17" w:rsidP="00B57B17">
      <w:pPr>
        <w:jc w:val="center"/>
        <w:outlineLvl w:val="0"/>
        <w:rPr>
          <w:rFonts w:eastAsia="@Arial Unicode MS"/>
          <w:b/>
          <w:bCs/>
        </w:rPr>
      </w:pPr>
      <w:r w:rsidRPr="00C6468F">
        <w:rPr>
          <w:rFonts w:eastAsia="@Arial Unicode MS"/>
          <w:b/>
          <w:bCs/>
        </w:rPr>
        <w:lastRenderedPageBreak/>
        <w:t>2. СОДЕРЖАТЕЛЬНЫЙ РАЗДЕЛ ОСНОВНОЙ ОБРАЗОВАТЕЛЬНОЙ ПРОГРАММЫ ОСНОВНОГО ОБЩЕГО ОБРАЗОВАНИЯ</w:t>
      </w:r>
    </w:p>
    <w:p w:rsidR="00B57B17" w:rsidRPr="00C76086" w:rsidRDefault="00B57B17" w:rsidP="00B57B17">
      <w:pPr>
        <w:jc w:val="both"/>
        <w:outlineLvl w:val="0"/>
        <w:rPr>
          <w:b/>
          <w:color w:val="FF0000"/>
        </w:rPr>
      </w:pPr>
    </w:p>
    <w:p w:rsidR="00B57B17" w:rsidRPr="00466286" w:rsidRDefault="00B57B17" w:rsidP="00B57B17">
      <w:pPr>
        <w:jc w:val="both"/>
        <w:outlineLvl w:val="0"/>
        <w:rPr>
          <w:b/>
          <w:sz w:val="28"/>
          <w:szCs w:val="28"/>
        </w:rPr>
      </w:pPr>
      <w:r w:rsidRPr="00466286">
        <w:rPr>
          <w:b/>
          <w:sz w:val="28"/>
          <w:szCs w:val="28"/>
        </w:rPr>
        <w:t xml:space="preserve">2.1. Программа развития универсальных учебных действий (далее - УУД) при получении среднего  общего образования </w:t>
      </w:r>
    </w:p>
    <w:p w:rsidR="00B57B17" w:rsidRPr="00466286" w:rsidRDefault="00B57B17" w:rsidP="00B57B17">
      <w:pPr>
        <w:tabs>
          <w:tab w:val="num" w:pos="720"/>
        </w:tabs>
        <w:ind w:firstLine="454"/>
        <w:jc w:val="both"/>
        <w:outlineLvl w:val="0"/>
        <w:rPr>
          <w:sz w:val="28"/>
          <w:szCs w:val="28"/>
        </w:rPr>
      </w:pPr>
      <w:r w:rsidRPr="00466286">
        <w:rPr>
          <w:sz w:val="28"/>
          <w:szCs w:val="28"/>
        </w:rPr>
        <w:t xml:space="preserve">Программа развития УУД при получении среднего общего образования (далее — Программа) направлена </w:t>
      </w:r>
      <w:proofErr w:type="gramStart"/>
      <w:r w:rsidRPr="00466286">
        <w:rPr>
          <w:sz w:val="28"/>
          <w:szCs w:val="28"/>
        </w:rPr>
        <w:t>на</w:t>
      </w:r>
      <w:proofErr w:type="gramEnd"/>
      <w:r w:rsidRPr="00466286">
        <w:rPr>
          <w:sz w:val="28"/>
          <w:szCs w:val="28"/>
        </w:rPr>
        <w:t>:</w:t>
      </w:r>
    </w:p>
    <w:p w:rsidR="00B57B17" w:rsidRPr="00466286" w:rsidRDefault="00B57B17" w:rsidP="00C31E40">
      <w:pPr>
        <w:pStyle w:val="ae"/>
        <w:numPr>
          <w:ilvl w:val="0"/>
          <w:numId w:val="27"/>
        </w:numPr>
        <w:tabs>
          <w:tab w:val="num" w:pos="720"/>
        </w:tabs>
        <w:jc w:val="both"/>
        <w:outlineLvl w:val="0"/>
        <w:rPr>
          <w:sz w:val="28"/>
          <w:szCs w:val="28"/>
        </w:rPr>
      </w:pPr>
      <w:r w:rsidRPr="00466286">
        <w:rPr>
          <w:sz w:val="28"/>
          <w:szCs w:val="28"/>
        </w:rPr>
        <w:t xml:space="preserve">реализацию требований Стандарта к личностным и </w:t>
      </w:r>
      <w:proofErr w:type="spellStart"/>
      <w:r w:rsidRPr="00466286">
        <w:rPr>
          <w:sz w:val="28"/>
          <w:szCs w:val="28"/>
        </w:rPr>
        <w:t>метапредметным</w:t>
      </w:r>
      <w:proofErr w:type="spellEnd"/>
      <w:r w:rsidRPr="00466286">
        <w:rPr>
          <w:sz w:val="28"/>
          <w:szCs w:val="28"/>
        </w:rPr>
        <w:t xml:space="preserve"> результатам освоения ООП СОО; </w:t>
      </w:r>
    </w:p>
    <w:p w:rsidR="00B57B17" w:rsidRPr="00466286" w:rsidRDefault="00B57B17" w:rsidP="00C31E40">
      <w:pPr>
        <w:pStyle w:val="ae"/>
        <w:numPr>
          <w:ilvl w:val="0"/>
          <w:numId w:val="27"/>
        </w:numPr>
        <w:tabs>
          <w:tab w:val="num" w:pos="720"/>
        </w:tabs>
        <w:jc w:val="both"/>
        <w:outlineLvl w:val="0"/>
        <w:rPr>
          <w:sz w:val="28"/>
          <w:szCs w:val="28"/>
        </w:rPr>
      </w:pPr>
      <w:r w:rsidRPr="00466286">
        <w:rPr>
          <w:sz w:val="28"/>
          <w:szCs w:val="28"/>
        </w:rPr>
        <w:t xml:space="preserve">повышение эффективности освоения </w:t>
      </w:r>
      <w:proofErr w:type="gramStart"/>
      <w:r w:rsidRPr="00466286">
        <w:rPr>
          <w:sz w:val="28"/>
          <w:szCs w:val="28"/>
        </w:rPr>
        <w:t>обучающимися</w:t>
      </w:r>
      <w:proofErr w:type="gramEnd"/>
      <w:r w:rsidRPr="00466286">
        <w:rPr>
          <w:sz w:val="28"/>
          <w:szCs w:val="28"/>
        </w:rPr>
        <w:t xml:space="preserve"> ООП СОО, а также освоения знаний и учебных действий; </w:t>
      </w:r>
    </w:p>
    <w:p w:rsidR="00B57B17" w:rsidRPr="00466286" w:rsidRDefault="00B57B17" w:rsidP="00C31E40">
      <w:pPr>
        <w:pStyle w:val="ae"/>
        <w:numPr>
          <w:ilvl w:val="0"/>
          <w:numId w:val="27"/>
        </w:numPr>
        <w:tabs>
          <w:tab w:val="num" w:pos="720"/>
        </w:tabs>
        <w:jc w:val="both"/>
        <w:outlineLvl w:val="0"/>
        <w:rPr>
          <w:sz w:val="28"/>
          <w:szCs w:val="28"/>
        </w:rPr>
      </w:pPr>
      <w:r w:rsidRPr="00466286">
        <w:rPr>
          <w:sz w:val="28"/>
          <w:szCs w:val="28"/>
        </w:rPr>
        <w:t xml:space="preserve">формирование у обучающихся системных представлений и опыта </w:t>
      </w:r>
      <w:proofErr w:type="spellStart"/>
      <w:r w:rsidRPr="00466286">
        <w:rPr>
          <w:sz w:val="28"/>
          <w:szCs w:val="28"/>
        </w:rPr>
        <w:t>примененияметодов</w:t>
      </w:r>
      <w:proofErr w:type="spellEnd"/>
      <w:r w:rsidRPr="00466286">
        <w:rPr>
          <w:sz w:val="28"/>
          <w:szCs w:val="28"/>
        </w:rPr>
        <w:t xml:space="preserve">, технологий и форм организации проектной и учебно-исследовательской деятельности для достижения </w:t>
      </w:r>
      <w:proofErr w:type="spellStart"/>
      <w:r w:rsidRPr="00466286">
        <w:rPr>
          <w:sz w:val="28"/>
          <w:szCs w:val="28"/>
        </w:rPr>
        <w:t>практико-ориентрированных</w:t>
      </w:r>
      <w:proofErr w:type="spellEnd"/>
      <w:r w:rsidRPr="00466286">
        <w:rPr>
          <w:sz w:val="28"/>
          <w:szCs w:val="28"/>
        </w:rPr>
        <w:t xml:space="preserve"> результатов образования;</w:t>
      </w:r>
    </w:p>
    <w:p w:rsidR="00B57B17" w:rsidRPr="00466286" w:rsidRDefault="00B57B17" w:rsidP="00C31E40">
      <w:pPr>
        <w:pStyle w:val="ae"/>
        <w:numPr>
          <w:ilvl w:val="0"/>
          <w:numId w:val="27"/>
        </w:numPr>
        <w:tabs>
          <w:tab w:val="num" w:pos="720"/>
        </w:tabs>
        <w:jc w:val="both"/>
        <w:outlineLvl w:val="0"/>
        <w:rPr>
          <w:sz w:val="28"/>
          <w:szCs w:val="28"/>
        </w:rPr>
      </w:pPr>
      <w:r w:rsidRPr="00466286">
        <w:rPr>
          <w:sz w:val="28"/>
          <w:szCs w:val="28"/>
        </w:rPr>
        <w:t xml:space="preserve">формирование навыков разработки, реализации и общественной презентации </w:t>
      </w:r>
      <w:proofErr w:type="gramStart"/>
      <w:r w:rsidRPr="00466286">
        <w:rPr>
          <w:sz w:val="28"/>
          <w:szCs w:val="28"/>
        </w:rPr>
        <w:t>обучающимися</w:t>
      </w:r>
      <w:proofErr w:type="gramEnd"/>
      <w:r w:rsidRPr="00466286">
        <w:rPr>
          <w:sz w:val="28"/>
          <w:szCs w:val="28"/>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B57B17" w:rsidRPr="00466286" w:rsidRDefault="00B57B17" w:rsidP="00B57B17">
      <w:pPr>
        <w:ind w:firstLine="709"/>
        <w:jc w:val="both"/>
        <w:rPr>
          <w:sz w:val="28"/>
          <w:szCs w:val="28"/>
        </w:rPr>
      </w:pPr>
      <w:r w:rsidRPr="00466286">
        <w:rPr>
          <w:sz w:val="28"/>
          <w:szCs w:val="28"/>
        </w:rPr>
        <w:t>Программа обеспечивает:</w:t>
      </w:r>
    </w:p>
    <w:p w:rsidR="00B57B17" w:rsidRPr="00466286" w:rsidRDefault="00B57B17" w:rsidP="00C31E40">
      <w:pPr>
        <w:pStyle w:val="ae"/>
        <w:numPr>
          <w:ilvl w:val="0"/>
          <w:numId w:val="70"/>
        </w:numPr>
        <w:jc w:val="both"/>
        <w:rPr>
          <w:sz w:val="28"/>
          <w:szCs w:val="28"/>
        </w:rPr>
      </w:pPr>
      <w:r w:rsidRPr="00466286">
        <w:rPr>
          <w:sz w:val="28"/>
          <w:szCs w:val="28"/>
        </w:rPr>
        <w:t xml:space="preserve">развитие у </w:t>
      </w:r>
      <w:proofErr w:type="gramStart"/>
      <w:r w:rsidRPr="00466286">
        <w:rPr>
          <w:sz w:val="28"/>
          <w:szCs w:val="28"/>
        </w:rPr>
        <w:t>обучающихся</w:t>
      </w:r>
      <w:proofErr w:type="gramEnd"/>
      <w:r w:rsidRPr="00466286">
        <w:rPr>
          <w:sz w:val="28"/>
          <w:szCs w:val="28"/>
        </w:rPr>
        <w:t xml:space="preserve"> способности к самопознанию, саморазвитию и самоопределению;</w:t>
      </w:r>
    </w:p>
    <w:p w:rsidR="00B57B17" w:rsidRPr="00466286" w:rsidRDefault="00B57B17" w:rsidP="00C31E40">
      <w:pPr>
        <w:pStyle w:val="ae"/>
        <w:numPr>
          <w:ilvl w:val="0"/>
          <w:numId w:val="70"/>
        </w:numPr>
        <w:jc w:val="both"/>
        <w:rPr>
          <w:sz w:val="28"/>
          <w:szCs w:val="28"/>
        </w:rPr>
      </w:pPr>
      <w:r w:rsidRPr="00466286">
        <w:rPr>
          <w:sz w:val="28"/>
          <w:szCs w:val="28"/>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w:t>
      </w:r>
      <w:proofErr w:type="spellStart"/>
      <w:r w:rsidRPr="00466286">
        <w:rPr>
          <w:sz w:val="28"/>
          <w:szCs w:val="28"/>
        </w:rPr>
        <w:t>учниверсальных</w:t>
      </w:r>
      <w:proofErr w:type="spellEnd"/>
      <w:r w:rsidRPr="00466286">
        <w:rPr>
          <w:sz w:val="28"/>
          <w:szCs w:val="28"/>
        </w:rPr>
        <w:t xml:space="preserve"> учебных действий, способности их использования в </w:t>
      </w:r>
      <w:proofErr w:type="spellStart"/>
      <w:r w:rsidRPr="00466286">
        <w:rPr>
          <w:sz w:val="28"/>
          <w:szCs w:val="28"/>
        </w:rPr>
        <w:t>учепбной</w:t>
      </w:r>
      <w:proofErr w:type="spellEnd"/>
      <w:r w:rsidRPr="00466286">
        <w:rPr>
          <w:sz w:val="28"/>
          <w:szCs w:val="28"/>
        </w:rPr>
        <w:t>, познавательной и социальной практике;</w:t>
      </w:r>
    </w:p>
    <w:p w:rsidR="00B57B17" w:rsidRPr="00466286" w:rsidRDefault="00B57B17" w:rsidP="00C31E40">
      <w:pPr>
        <w:pStyle w:val="ae"/>
        <w:numPr>
          <w:ilvl w:val="0"/>
          <w:numId w:val="70"/>
        </w:numPr>
        <w:jc w:val="both"/>
        <w:rPr>
          <w:sz w:val="28"/>
          <w:szCs w:val="28"/>
        </w:rPr>
      </w:pPr>
      <w:r w:rsidRPr="00466286">
        <w:rPr>
          <w:sz w:val="28"/>
          <w:szCs w:val="28"/>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w:t>
      </w:r>
      <w:proofErr w:type="spellStart"/>
      <w:r w:rsidRPr="00466286">
        <w:rPr>
          <w:sz w:val="28"/>
          <w:szCs w:val="28"/>
        </w:rPr>
        <w:t>образоваительного</w:t>
      </w:r>
      <w:proofErr w:type="spellEnd"/>
      <w:r w:rsidRPr="00466286">
        <w:rPr>
          <w:sz w:val="28"/>
          <w:szCs w:val="28"/>
        </w:rPr>
        <w:t xml:space="preserve"> маршрута;</w:t>
      </w:r>
    </w:p>
    <w:p w:rsidR="00B57B17" w:rsidRPr="00466286" w:rsidRDefault="00B57B17" w:rsidP="00C31E40">
      <w:pPr>
        <w:pStyle w:val="ae"/>
        <w:numPr>
          <w:ilvl w:val="0"/>
          <w:numId w:val="70"/>
        </w:numPr>
        <w:jc w:val="both"/>
        <w:rPr>
          <w:sz w:val="28"/>
          <w:szCs w:val="28"/>
        </w:rPr>
      </w:pPr>
      <w:r w:rsidRPr="00466286">
        <w:rPr>
          <w:sz w:val="28"/>
          <w:szCs w:val="28"/>
        </w:rPr>
        <w:t xml:space="preserve">решение задач </w:t>
      </w:r>
      <w:proofErr w:type="spellStart"/>
      <w:r w:rsidRPr="00466286">
        <w:rPr>
          <w:sz w:val="28"/>
          <w:szCs w:val="28"/>
        </w:rPr>
        <w:t>общекультьурного</w:t>
      </w:r>
      <w:proofErr w:type="spellEnd"/>
      <w:r w:rsidRPr="00466286">
        <w:rPr>
          <w:sz w:val="28"/>
          <w:szCs w:val="28"/>
        </w:rPr>
        <w:t xml:space="preserve">, </w:t>
      </w:r>
      <w:proofErr w:type="spellStart"/>
      <w:r w:rsidRPr="00466286">
        <w:rPr>
          <w:sz w:val="28"/>
          <w:szCs w:val="28"/>
        </w:rPr>
        <w:t>дичностного</w:t>
      </w:r>
      <w:proofErr w:type="spellEnd"/>
      <w:r w:rsidRPr="00466286">
        <w:rPr>
          <w:sz w:val="28"/>
          <w:szCs w:val="28"/>
        </w:rPr>
        <w:t xml:space="preserve"> и познавательного развития обучающихся;</w:t>
      </w:r>
    </w:p>
    <w:p w:rsidR="00B57B17" w:rsidRPr="00466286" w:rsidRDefault="00B57B17" w:rsidP="00C31E40">
      <w:pPr>
        <w:pStyle w:val="ae"/>
        <w:numPr>
          <w:ilvl w:val="0"/>
          <w:numId w:val="70"/>
        </w:numPr>
        <w:jc w:val="both"/>
        <w:rPr>
          <w:sz w:val="28"/>
          <w:szCs w:val="28"/>
        </w:rPr>
      </w:pPr>
      <w:r w:rsidRPr="00466286">
        <w:rPr>
          <w:sz w:val="28"/>
          <w:szCs w:val="28"/>
        </w:rPr>
        <w:t xml:space="preserve">повышение эффективности усвоения </w:t>
      </w:r>
      <w:proofErr w:type="gramStart"/>
      <w:r w:rsidRPr="00466286">
        <w:rPr>
          <w:sz w:val="28"/>
          <w:szCs w:val="28"/>
        </w:rPr>
        <w:t>обучающимися</w:t>
      </w:r>
      <w:proofErr w:type="gramEnd"/>
      <w:r w:rsidRPr="00466286">
        <w:rPr>
          <w:sz w:val="28"/>
          <w:szCs w:val="28"/>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B57B17" w:rsidRPr="00466286" w:rsidRDefault="00B57B17" w:rsidP="00C31E40">
      <w:pPr>
        <w:pStyle w:val="ae"/>
        <w:numPr>
          <w:ilvl w:val="0"/>
          <w:numId w:val="70"/>
        </w:numPr>
        <w:jc w:val="both"/>
        <w:rPr>
          <w:sz w:val="28"/>
          <w:szCs w:val="28"/>
        </w:rPr>
      </w:pPr>
      <w:r w:rsidRPr="00466286">
        <w:rPr>
          <w:sz w:val="28"/>
          <w:szCs w:val="28"/>
        </w:rPr>
        <w:t xml:space="preserve">создание условий для интеграции урочных и внеурочных форм </w:t>
      </w:r>
      <w:proofErr w:type="spellStart"/>
      <w:r w:rsidRPr="00466286">
        <w:rPr>
          <w:sz w:val="28"/>
          <w:szCs w:val="28"/>
        </w:rPr>
        <w:t>учебно-исследовательскойи</w:t>
      </w:r>
      <w:proofErr w:type="spellEnd"/>
      <w:r w:rsidRPr="00466286">
        <w:rPr>
          <w:sz w:val="28"/>
          <w:szCs w:val="28"/>
        </w:rPr>
        <w:t xml:space="preserve"> проектной деятельности обучающихся, а также их самостоятельной работы по подготовке и защите </w:t>
      </w:r>
      <w:proofErr w:type="gramStart"/>
      <w:r w:rsidRPr="00466286">
        <w:rPr>
          <w:sz w:val="28"/>
          <w:szCs w:val="28"/>
        </w:rPr>
        <w:t>индивидуальных проектов</w:t>
      </w:r>
      <w:proofErr w:type="gramEnd"/>
      <w:r w:rsidRPr="00466286">
        <w:rPr>
          <w:sz w:val="28"/>
          <w:szCs w:val="28"/>
        </w:rPr>
        <w:t>;</w:t>
      </w:r>
    </w:p>
    <w:p w:rsidR="00B57B17" w:rsidRPr="00466286" w:rsidRDefault="00B57B17" w:rsidP="00C31E40">
      <w:pPr>
        <w:pStyle w:val="ae"/>
        <w:numPr>
          <w:ilvl w:val="0"/>
          <w:numId w:val="70"/>
        </w:numPr>
        <w:jc w:val="both"/>
        <w:rPr>
          <w:sz w:val="28"/>
          <w:szCs w:val="28"/>
        </w:rPr>
      </w:pPr>
      <w:r w:rsidRPr="00466286">
        <w:rPr>
          <w:sz w:val="28"/>
          <w:szCs w:val="28"/>
        </w:rPr>
        <w:t xml:space="preserve">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w:t>
      </w:r>
      <w:r w:rsidRPr="00466286">
        <w:rPr>
          <w:sz w:val="28"/>
          <w:szCs w:val="28"/>
        </w:rPr>
        <w:lastRenderedPageBreak/>
        <w:t>образовательные программы и другие формы), возможность получения практико-ориентированного результата;</w:t>
      </w:r>
    </w:p>
    <w:p w:rsidR="00B57B17" w:rsidRPr="00466286" w:rsidRDefault="00B57B17" w:rsidP="00C31E40">
      <w:pPr>
        <w:pStyle w:val="ae"/>
        <w:numPr>
          <w:ilvl w:val="0"/>
          <w:numId w:val="70"/>
        </w:numPr>
        <w:jc w:val="both"/>
        <w:rPr>
          <w:sz w:val="28"/>
          <w:szCs w:val="28"/>
        </w:rPr>
      </w:pPr>
      <w:r w:rsidRPr="00466286">
        <w:rPr>
          <w:sz w:val="28"/>
          <w:szCs w:val="28"/>
        </w:rPr>
        <w:t xml:space="preserve">практическую направленность проводимых исследований и </w:t>
      </w:r>
      <w:proofErr w:type="gramStart"/>
      <w:r w:rsidRPr="00466286">
        <w:rPr>
          <w:sz w:val="28"/>
          <w:szCs w:val="28"/>
        </w:rPr>
        <w:t>индивидуальных проектов</w:t>
      </w:r>
      <w:proofErr w:type="gramEnd"/>
      <w:r w:rsidRPr="00466286">
        <w:rPr>
          <w:sz w:val="28"/>
          <w:szCs w:val="28"/>
        </w:rPr>
        <w:t>;</w:t>
      </w:r>
    </w:p>
    <w:p w:rsidR="00B57B17" w:rsidRPr="00466286" w:rsidRDefault="00B57B17" w:rsidP="00C31E40">
      <w:pPr>
        <w:pStyle w:val="ae"/>
        <w:numPr>
          <w:ilvl w:val="0"/>
          <w:numId w:val="70"/>
        </w:numPr>
        <w:jc w:val="both"/>
        <w:rPr>
          <w:sz w:val="28"/>
          <w:szCs w:val="28"/>
        </w:rPr>
      </w:pPr>
      <w:r w:rsidRPr="00466286">
        <w:rPr>
          <w:sz w:val="28"/>
          <w:szCs w:val="28"/>
        </w:rPr>
        <w:t xml:space="preserve">возможность практического использования приобретенных </w:t>
      </w:r>
      <w:proofErr w:type="gramStart"/>
      <w:r w:rsidRPr="00466286">
        <w:rPr>
          <w:sz w:val="28"/>
          <w:szCs w:val="28"/>
        </w:rPr>
        <w:t>обучающимися</w:t>
      </w:r>
      <w:proofErr w:type="gramEnd"/>
      <w:r w:rsidRPr="00466286">
        <w:rPr>
          <w:sz w:val="28"/>
          <w:szCs w:val="28"/>
        </w:rPr>
        <w:t xml:space="preserve"> коммуникативных навыков, навыков </w:t>
      </w:r>
      <w:proofErr w:type="spellStart"/>
      <w:r w:rsidRPr="00466286">
        <w:rPr>
          <w:sz w:val="28"/>
          <w:szCs w:val="28"/>
        </w:rPr>
        <w:t>целеполагания</w:t>
      </w:r>
      <w:proofErr w:type="spellEnd"/>
      <w:r w:rsidRPr="00466286">
        <w:rPr>
          <w:sz w:val="28"/>
          <w:szCs w:val="28"/>
        </w:rPr>
        <w:t>, планирования и самоконтроля;</w:t>
      </w:r>
    </w:p>
    <w:p w:rsidR="00B57B17" w:rsidRPr="00466286" w:rsidRDefault="00B57B17" w:rsidP="00C31E40">
      <w:pPr>
        <w:pStyle w:val="ae"/>
        <w:numPr>
          <w:ilvl w:val="0"/>
          <w:numId w:val="70"/>
        </w:numPr>
        <w:jc w:val="both"/>
        <w:rPr>
          <w:sz w:val="28"/>
          <w:szCs w:val="28"/>
        </w:rPr>
      </w:pPr>
      <w:r w:rsidRPr="00466286">
        <w:rPr>
          <w:sz w:val="28"/>
          <w:szCs w:val="28"/>
        </w:rPr>
        <w:t xml:space="preserve">подготовку к осознанному выбору </w:t>
      </w:r>
      <w:proofErr w:type="spellStart"/>
      <w:r w:rsidRPr="00466286">
        <w:rPr>
          <w:sz w:val="28"/>
          <w:szCs w:val="28"/>
        </w:rPr>
        <w:t>дальнейщего</w:t>
      </w:r>
      <w:proofErr w:type="spellEnd"/>
      <w:r w:rsidRPr="00466286">
        <w:rPr>
          <w:sz w:val="28"/>
          <w:szCs w:val="28"/>
        </w:rPr>
        <w:t xml:space="preserve"> образования и профессиональной деятельности.</w:t>
      </w:r>
    </w:p>
    <w:p w:rsidR="00B57B17" w:rsidRPr="00466286" w:rsidRDefault="00B57B17" w:rsidP="00B57B17">
      <w:pPr>
        <w:ind w:firstLine="709"/>
        <w:jc w:val="both"/>
        <w:rPr>
          <w:sz w:val="28"/>
          <w:szCs w:val="28"/>
        </w:rPr>
      </w:pPr>
      <w:r w:rsidRPr="00466286">
        <w:rPr>
          <w:sz w:val="28"/>
          <w:szCs w:val="28"/>
        </w:rPr>
        <w:t>Программа содержит:</w:t>
      </w:r>
    </w:p>
    <w:p w:rsidR="00B57B17" w:rsidRPr="00466286" w:rsidRDefault="00B57B17" w:rsidP="00B57B17">
      <w:pPr>
        <w:ind w:firstLine="709"/>
        <w:jc w:val="both"/>
        <w:rPr>
          <w:sz w:val="28"/>
          <w:szCs w:val="28"/>
        </w:rPr>
      </w:pPr>
      <w:bookmarkStart w:id="97" w:name="sub_318211"/>
      <w:r w:rsidRPr="00466286">
        <w:rPr>
          <w:sz w:val="28"/>
          <w:szCs w:val="28"/>
        </w:rPr>
        <w:t>1) цели и задачи, включая учебно-исследовательскую и проектную деятельность обучающихся как средства совершенствования их УУД; описание места Программы и ее роли в реализации требований Стандарта;</w:t>
      </w:r>
    </w:p>
    <w:p w:rsidR="00B57B17" w:rsidRPr="00466286" w:rsidRDefault="00B57B17" w:rsidP="00B57B17">
      <w:pPr>
        <w:ind w:firstLine="709"/>
        <w:jc w:val="both"/>
        <w:rPr>
          <w:sz w:val="28"/>
          <w:szCs w:val="28"/>
        </w:rPr>
      </w:pPr>
      <w:bookmarkStart w:id="98" w:name="sub_318212"/>
      <w:bookmarkEnd w:id="97"/>
      <w:r w:rsidRPr="00466286">
        <w:rPr>
          <w:sz w:val="28"/>
          <w:szCs w:val="28"/>
        </w:rPr>
        <w:t>2) описание понятий, функций, состава и характеристик УУД и их связи с содержанием отдельных учебных предметов и внеурочной деятельностью, а также места УУД в структуре образовательной деятельности;</w:t>
      </w:r>
    </w:p>
    <w:p w:rsidR="00B57B17" w:rsidRPr="00466286" w:rsidRDefault="00B57B17" w:rsidP="00B57B17">
      <w:pPr>
        <w:ind w:firstLine="709"/>
        <w:jc w:val="both"/>
        <w:rPr>
          <w:sz w:val="28"/>
          <w:szCs w:val="28"/>
        </w:rPr>
      </w:pPr>
      <w:bookmarkStart w:id="99" w:name="sub_318213"/>
      <w:bookmarkEnd w:id="98"/>
      <w:r w:rsidRPr="00466286">
        <w:rPr>
          <w:sz w:val="28"/>
          <w:szCs w:val="28"/>
        </w:rPr>
        <w:t>3) типовые задачи по формированию УУД;</w:t>
      </w:r>
    </w:p>
    <w:p w:rsidR="00B57B17" w:rsidRPr="00466286" w:rsidRDefault="00B57B17" w:rsidP="00B57B17">
      <w:pPr>
        <w:ind w:firstLine="709"/>
        <w:jc w:val="both"/>
        <w:rPr>
          <w:sz w:val="28"/>
          <w:szCs w:val="28"/>
        </w:rPr>
      </w:pPr>
      <w:bookmarkStart w:id="100" w:name="sub_318214"/>
      <w:bookmarkEnd w:id="99"/>
      <w:r w:rsidRPr="00466286">
        <w:rPr>
          <w:sz w:val="28"/>
          <w:szCs w:val="28"/>
        </w:rPr>
        <w:t>4) описание особенностей учебно-исследовательской и проектной деятельности обучающихся;</w:t>
      </w:r>
    </w:p>
    <w:p w:rsidR="00B57B17" w:rsidRPr="00466286" w:rsidRDefault="00B57B17" w:rsidP="00B57B17">
      <w:pPr>
        <w:ind w:firstLine="709"/>
        <w:jc w:val="both"/>
        <w:rPr>
          <w:sz w:val="28"/>
          <w:szCs w:val="28"/>
        </w:rPr>
      </w:pPr>
      <w:bookmarkStart w:id="101" w:name="sub_318215"/>
      <w:bookmarkEnd w:id="100"/>
      <w:r w:rsidRPr="00466286">
        <w:rPr>
          <w:sz w:val="28"/>
          <w:szCs w:val="28"/>
        </w:rPr>
        <w:t xml:space="preserve">5) описание основных направлений учебно-исследовательской и </w:t>
      </w:r>
      <w:proofErr w:type="spellStart"/>
      <w:r w:rsidRPr="00466286">
        <w:rPr>
          <w:sz w:val="28"/>
          <w:szCs w:val="28"/>
        </w:rPr>
        <w:t>проеткной</w:t>
      </w:r>
      <w:proofErr w:type="spellEnd"/>
      <w:r w:rsidRPr="00466286">
        <w:rPr>
          <w:sz w:val="28"/>
          <w:szCs w:val="28"/>
        </w:rPr>
        <w:t xml:space="preserve"> деятельности обучающихся;</w:t>
      </w:r>
    </w:p>
    <w:p w:rsidR="00B57B17" w:rsidRPr="00466286" w:rsidRDefault="00B57B17" w:rsidP="00B57B17">
      <w:pPr>
        <w:ind w:firstLine="709"/>
        <w:jc w:val="both"/>
        <w:rPr>
          <w:sz w:val="28"/>
          <w:szCs w:val="28"/>
        </w:rPr>
      </w:pPr>
      <w:bookmarkStart w:id="102" w:name="sub_318216"/>
      <w:bookmarkEnd w:id="101"/>
      <w:proofErr w:type="gramStart"/>
      <w:r w:rsidRPr="00466286">
        <w:rPr>
          <w:sz w:val="28"/>
          <w:szCs w:val="28"/>
        </w:rPr>
        <w:t xml:space="preserve">6) </w:t>
      </w:r>
      <w:bookmarkStart w:id="103" w:name="sub_318217"/>
      <w:bookmarkEnd w:id="102"/>
      <w:r w:rsidRPr="00466286">
        <w:rPr>
          <w:sz w:val="28"/>
          <w:szCs w:val="28"/>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B57B17" w:rsidRPr="00466286" w:rsidRDefault="00B57B17" w:rsidP="00B57B17">
      <w:pPr>
        <w:ind w:firstLine="709"/>
        <w:jc w:val="both"/>
        <w:rPr>
          <w:sz w:val="28"/>
          <w:szCs w:val="28"/>
        </w:rPr>
      </w:pPr>
      <w:bookmarkStart w:id="104" w:name="sub_318218"/>
      <w:bookmarkEnd w:id="103"/>
      <w:proofErr w:type="gramStart"/>
      <w:r w:rsidRPr="00466286">
        <w:rPr>
          <w:sz w:val="28"/>
          <w:szCs w:val="28"/>
        </w:rPr>
        <w:t xml:space="preserve">7) </w:t>
      </w:r>
      <w:bookmarkStart w:id="105" w:name="sub_318219"/>
      <w:bookmarkEnd w:id="104"/>
      <w:r w:rsidRPr="00466286">
        <w:rPr>
          <w:sz w:val="28"/>
          <w:szCs w:val="28"/>
        </w:rPr>
        <w:t>описание условий, обеспечивающих развитие УУД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B57B17" w:rsidRPr="00466286" w:rsidRDefault="00B57B17" w:rsidP="00B57B17">
      <w:pPr>
        <w:ind w:firstLine="709"/>
        <w:jc w:val="both"/>
        <w:rPr>
          <w:sz w:val="28"/>
          <w:szCs w:val="28"/>
        </w:rPr>
      </w:pPr>
      <w:bookmarkStart w:id="106" w:name="sub_318210"/>
      <w:bookmarkEnd w:id="105"/>
      <w:r w:rsidRPr="00466286">
        <w:rPr>
          <w:sz w:val="28"/>
          <w:szCs w:val="28"/>
        </w:rPr>
        <w:t xml:space="preserve">8) </w:t>
      </w:r>
      <w:bookmarkStart w:id="107" w:name="sub_3182111"/>
      <w:bookmarkEnd w:id="106"/>
      <w:r w:rsidRPr="00466286">
        <w:rPr>
          <w:sz w:val="28"/>
          <w:szCs w:val="28"/>
        </w:rPr>
        <w:t xml:space="preserve">методику и инструментарий оценки успешности освоения и применения </w:t>
      </w:r>
      <w:proofErr w:type="gramStart"/>
      <w:r w:rsidRPr="00466286">
        <w:rPr>
          <w:sz w:val="28"/>
          <w:szCs w:val="28"/>
        </w:rPr>
        <w:t>обучающимися</w:t>
      </w:r>
      <w:proofErr w:type="gramEnd"/>
      <w:r w:rsidRPr="00466286">
        <w:rPr>
          <w:sz w:val="28"/>
          <w:szCs w:val="28"/>
        </w:rPr>
        <w:t xml:space="preserve"> УУД.</w:t>
      </w:r>
    </w:p>
    <w:bookmarkEnd w:id="107"/>
    <w:p w:rsidR="00B57B17" w:rsidRPr="00466286" w:rsidRDefault="00B57B17" w:rsidP="00B57B17">
      <w:pPr>
        <w:tabs>
          <w:tab w:val="num" w:pos="720"/>
        </w:tabs>
        <w:ind w:firstLine="454"/>
        <w:jc w:val="center"/>
        <w:outlineLvl w:val="0"/>
        <w:rPr>
          <w:rFonts w:eastAsia="@Arial Unicode MS"/>
          <w:b/>
          <w:sz w:val="28"/>
          <w:szCs w:val="28"/>
        </w:rPr>
      </w:pPr>
      <w:r w:rsidRPr="00466286">
        <w:rPr>
          <w:b/>
          <w:sz w:val="28"/>
          <w:szCs w:val="28"/>
        </w:rPr>
        <w:t>Цели и задачи, включающие учебно-исследовательскую и проектную деятельность обучающихся как средство совершенствования их УУД; описание места Программы и ее роли в реализации требований ФГОС СОО</w:t>
      </w:r>
    </w:p>
    <w:p w:rsidR="00B57B17" w:rsidRPr="00466286" w:rsidRDefault="00B57B17" w:rsidP="00B57B17">
      <w:pPr>
        <w:tabs>
          <w:tab w:val="num" w:pos="720"/>
        </w:tabs>
        <w:ind w:firstLine="454"/>
        <w:jc w:val="both"/>
        <w:outlineLvl w:val="0"/>
        <w:rPr>
          <w:rFonts w:eastAsia="@Arial Unicode MS"/>
          <w:sz w:val="28"/>
          <w:szCs w:val="28"/>
        </w:rPr>
      </w:pPr>
      <w:r w:rsidRPr="00466286">
        <w:rPr>
          <w:rFonts w:eastAsia="@Arial Unicode MS"/>
          <w:sz w:val="28"/>
          <w:szCs w:val="28"/>
        </w:rPr>
        <w:t xml:space="preserve">Программа развития УУД на уровне среднего общего образования конкретизирует требования Стандарта к личностным и </w:t>
      </w:r>
      <w:proofErr w:type="spellStart"/>
      <w:r w:rsidRPr="00466286">
        <w:rPr>
          <w:rFonts w:eastAsia="@Arial Unicode MS"/>
          <w:sz w:val="28"/>
          <w:szCs w:val="28"/>
        </w:rPr>
        <w:t>метапредметным</w:t>
      </w:r>
      <w:proofErr w:type="spellEnd"/>
      <w:r w:rsidRPr="00466286">
        <w:rPr>
          <w:rFonts w:eastAsia="@Arial Unicode MS"/>
          <w:sz w:val="28"/>
          <w:szCs w:val="28"/>
        </w:rPr>
        <w:t xml:space="preserve"> результатам освоения ООП СОО, в основе которых приоритетным направлением становится </w:t>
      </w:r>
      <w:proofErr w:type="spellStart"/>
      <w:r w:rsidRPr="00466286">
        <w:rPr>
          <w:rFonts w:eastAsia="@Arial Unicode MS"/>
          <w:sz w:val="28"/>
          <w:szCs w:val="28"/>
        </w:rPr>
        <w:t>обеспечивание</w:t>
      </w:r>
      <w:proofErr w:type="spellEnd"/>
      <w:r w:rsidRPr="00466286">
        <w:rPr>
          <w:rFonts w:eastAsia="@Arial Unicode MS"/>
          <w:sz w:val="28"/>
          <w:szCs w:val="28"/>
        </w:rPr>
        <w:t xml:space="preserve"> развивающего потенциала.</w:t>
      </w:r>
    </w:p>
    <w:p w:rsidR="00B57B17" w:rsidRPr="00466286" w:rsidRDefault="00B57B17" w:rsidP="00B57B17">
      <w:pPr>
        <w:tabs>
          <w:tab w:val="num" w:pos="720"/>
        </w:tabs>
        <w:ind w:firstLine="454"/>
        <w:jc w:val="both"/>
        <w:outlineLvl w:val="0"/>
        <w:rPr>
          <w:rFonts w:eastAsia="@Arial Unicode MS"/>
          <w:sz w:val="28"/>
          <w:szCs w:val="28"/>
        </w:rPr>
      </w:pPr>
      <w:r w:rsidRPr="00466286">
        <w:rPr>
          <w:rFonts w:eastAsia="@Arial Unicode MS"/>
          <w:b/>
          <w:sz w:val="28"/>
          <w:szCs w:val="28"/>
        </w:rPr>
        <w:t>Цель программы развития УУД</w:t>
      </w:r>
      <w:r w:rsidRPr="00466286">
        <w:rPr>
          <w:rFonts w:eastAsia="@Arial Unicode MS"/>
          <w:sz w:val="28"/>
          <w:szCs w:val="28"/>
        </w:rPr>
        <w:t>:</w:t>
      </w:r>
    </w:p>
    <w:p w:rsidR="00B57B17" w:rsidRPr="00466286" w:rsidRDefault="00B57B17" w:rsidP="00B57B17">
      <w:pPr>
        <w:tabs>
          <w:tab w:val="num" w:pos="720"/>
        </w:tabs>
        <w:ind w:firstLine="454"/>
        <w:jc w:val="both"/>
        <w:outlineLvl w:val="0"/>
        <w:rPr>
          <w:rFonts w:eastAsia="@Arial Unicode MS"/>
          <w:sz w:val="28"/>
          <w:szCs w:val="28"/>
        </w:rPr>
      </w:pPr>
      <w:proofErr w:type="gramStart"/>
      <w:r w:rsidRPr="00466286">
        <w:rPr>
          <w:rFonts w:eastAsia="@Arial Unicode MS"/>
          <w:sz w:val="28"/>
          <w:szCs w:val="28"/>
        </w:rPr>
        <w:t xml:space="preserve">обеспечение организационно-методических условий для реализации </w:t>
      </w:r>
      <w:proofErr w:type="spellStart"/>
      <w:r w:rsidRPr="00466286">
        <w:rPr>
          <w:rFonts w:eastAsia="@Arial Unicode MS"/>
          <w:sz w:val="28"/>
          <w:szCs w:val="28"/>
        </w:rPr>
        <w:t>системно-деятельностного</w:t>
      </w:r>
      <w:proofErr w:type="spellEnd"/>
      <w:r w:rsidRPr="00466286">
        <w:rPr>
          <w:rFonts w:eastAsia="@Arial Unicode MS"/>
          <w:sz w:val="28"/>
          <w:szCs w:val="28"/>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школы, в том числе в профессиональных и социальных пробах.</w:t>
      </w:r>
      <w:proofErr w:type="gramEnd"/>
    </w:p>
    <w:p w:rsidR="00451277" w:rsidRDefault="00451277" w:rsidP="00B57B17">
      <w:pPr>
        <w:tabs>
          <w:tab w:val="num" w:pos="720"/>
        </w:tabs>
        <w:ind w:firstLine="454"/>
        <w:jc w:val="both"/>
        <w:outlineLvl w:val="0"/>
        <w:rPr>
          <w:rFonts w:eastAsia="@Arial Unicode MS"/>
          <w:b/>
          <w:sz w:val="28"/>
          <w:szCs w:val="28"/>
        </w:rPr>
      </w:pPr>
    </w:p>
    <w:p w:rsidR="00B57B17" w:rsidRPr="00466286" w:rsidRDefault="00B57B17" w:rsidP="00B57B17">
      <w:pPr>
        <w:tabs>
          <w:tab w:val="num" w:pos="720"/>
        </w:tabs>
        <w:ind w:firstLine="454"/>
        <w:jc w:val="both"/>
        <w:outlineLvl w:val="0"/>
        <w:rPr>
          <w:rFonts w:eastAsia="@Arial Unicode MS"/>
          <w:sz w:val="28"/>
          <w:szCs w:val="28"/>
        </w:rPr>
      </w:pPr>
      <w:r w:rsidRPr="00466286">
        <w:rPr>
          <w:rFonts w:eastAsia="@Arial Unicode MS"/>
          <w:b/>
          <w:sz w:val="28"/>
          <w:szCs w:val="28"/>
        </w:rPr>
        <w:lastRenderedPageBreak/>
        <w:t>Задачи</w:t>
      </w:r>
      <w:r w:rsidRPr="00466286">
        <w:rPr>
          <w:rFonts w:eastAsia="@Arial Unicode MS"/>
          <w:sz w:val="28"/>
          <w:szCs w:val="28"/>
        </w:rPr>
        <w:t xml:space="preserve">: </w:t>
      </w:r>
    </w:p>
    <w:p w:rsidR="00B57B17" w:rsidRPr="00466286" w:rsidRDefault="00B57B17" w:rsidP="00C31E40">
      <w:pPr>
        <w:numPr>
          <w:ilvl w:val="0"/>
          <w:numId w:val="71"/>
        </w:numPr>
        <w:contextualSpacing/>
        <w:jc w:val="both"/>
        <w:outlineLvl w:val="0"/>
        <w:rPr>
          <w:rFonts w:eastAsia="@Arial Unicode MS"/>
          <w:sz w:val="28"/>
          <w:szCs w:val="28"/>
        </w:rPr>
      </w:pPr>
      <w:r w:rsidRPr="00466286">
        <w:rPr>
          <w:rFonts w:eastAsia="@Arial Unicode MS"/>
          <w:sz w:val="28"/>
          <w:szCs w:val="28"/>
        </w:rPr>
        <w:t xml:space="preserve">организовать взаимодействие педагогов, обучающихся и, в случае необходимости, их родителей по </w:t>
      </w:r>
      <w:proofErr w:type="spellStart"/>
      <w:r w:rsidRPr="00466286">
        <w:rPr>
          <w:rFonts w:eastAsia="@Arial Unicode MS"/>
          <w:sz w:val="28"/>
          <w:szCs w:val="28"/>
        </w:rPr>
        <w:t>совершенствоанию</w:t>
      </w:r>
      <w:proofErr w:type="spellEnd"/>
      <w:r w:rsidRPr="00466286">
        <w:rPr>
          <w:rFonts w:eastAsia="@Arial Unicode MS"/>
          <w:sz w:val="28"/>
          <w:szCs w:val="28"/>
        </w:rPr>
        <w:t xml:space="preserve">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УУД в новых </w:t>
      </w:r>
      <w:proofErr w:type="gramStart"/>
      <w:r w:rsidRPr="00466286">
        <w:rPr>
          <w:rFonts w:eastAsia="@Arial Unicode MS"/>
          <w:sz w:val="28"/>
          <w:szCs w:val="28"/>
        </w:rPr>
        <w:t>для</w:t>
      </w:r>
      <w:proofErr w:type="gramEnd"/>
      <w:r w:rsidRPr="00466286">
        <w:rPr>
          <w:rFonts w:eastAsia="@Arial Unicode MS"/>
          <w:sz w:val="28"/>
          <w:szCs w:val="28"/>
        </w:rPr>
        <w:t xml:space="preserve"> обучающихся ситуациях;</w:t>
      </w:r>
    </w:p>
    <w:p w:rsidR="00B57B17" w:rsidRPr="00466286" w:rsidRDefault="00B57B17" w:rsidP="00C31E40">
      <w:pPr>
        <w:numPr>
          <w:ilvl w:val="0"/>
          <w:numId w:val="71"/>
        </w:numPr>
        <w:contextualSpacing/>
        <w:jc w:val="both"/>
        <w:outlineLvl w:val="0"/>
        <w:rPr>
          <w:rFonts w:eastAsia="@Arial Unicode MS"/>
          <w:sz w:val="28"/>
          <w:szCs w:val="28"/>
        </w:rPr>
      </w:pPr>
      <w:r w:rsidRPr="00466286">
        <w:rPr>
          <w:rFonts w:eastAsia="@Arial Unicode MS"/>
          <w:sz w:val="28"/>
          <w:szCs w:val="28"/>
        </w:rPr>
        <w:t>обеспечить взаимосвязь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57B17" w:rsidRPr="00466286" w:rsidRDefault="00B57B17" w:rsidP="00C31E40">
      <w:pPr>
        <w:numPr>
          <w:ilvl w:val="0"/>
          <w:numId w:val="71"/>
        </w:numPr>
        <w:contextualSpacing/>
        <w:jc w:val="both"/>
        <w:outlineLvl w:val="0"/>
        <w:rPr>
          <w:rFonts w:eastAsia="@Arial Unicode MS"/>
          <w:sz w:val="28"/>
          <w:szCs w:val="28"/>
        </w:rPr>
      </w:pPr>
      <w:r w:rsidRPr="00466286">
        <w:rPr>
          <w:rFonts w:eastAsia="@Arial Unicode MS"/>
          <w:sz w:val="28"/>
          <w:szCs w:val="28"/>
        </w:rPr>
        <w:t xml:space="preserve">включение </w:t>
      </w:r>
      <w:proofErr w:type="spellStart"/>
      <w:r w:rsidRPr="00466286">
        <w:rPr>
          <w:rFonts w:eastAsia="@Arial Unicode MS"/>
          <w:sz w:val="28"/>
          <w:szCs w:val="28"/>
        </w:rPr>
        <w:t>развивающихч</w:t>
      </w:r>
      <w:proofErr w:type="spellEnd"/>
      <w:r w:rsidRPr="00466286">
        <w:rPr>
          <w:rFonts w:eastAsia="@Arial Unicode MS"/>
          <w:sz w:val="28"/>
          <w:szCs w:val="28"/>
        </w:rPr>
        <w:t xml:space="preserve"> задач, способствующих совершенствованию УУД, как в урочную, так и во внеурочную деятельность обучающихся;</w:t>
      </w:r>
    </w:p>
    <w:p w:rsidR="00B57B17" w:rsidRPr="00466286" w:rsidRDefault="00B57B17" w:rsidP="00C31E40">
      <w:pPr>
        <w:numPr>
          <w:ilvl w:val="0"/>
          <w:numId w:val="71"/>
        </w:numPr>
        <w:contextualSpacing/>
        <w:jc w:val="both"/>
        <w:outlineLvl w:val="0"/>
        <w:rPr>
          <w:rFonts w:eastAsia="@Arial Unicode MS"/>
          <w:sz w:val="28"/>
          <w:szCs w:val="28"/>
        </w:rPr>
      </w:pPr>
      <w:r w:rsidRPr="00466286">
        <w:rPr>
          <w:rFonts w:eastAsia="@Arial Unicode MS"/>
          <w:sz w:val="28"/>
          <w:szCs w:val="28"/>
        </w:rPr>
        <w:t>обеспечение преемственности программы развития УУД при переходе от основного общего к среднему общему образованию.</w:t>
      </w:r>
    </w:p>
    <w:p w:rsidR="00B57B17" w:rsidRPr="00466286" w:rsidRDefault="00B57B17" w:rsidP="00B57B17">
      <w:pPr>
        <w:ind w:firstLine="709"/>
        <w:jc w:val="both"/>
        <w:rPr>
          <w:sz w:val="28"/>
          <w:szCs w:val="28"/>
          <w:lang w:eastAsia="en-US"/>
        </w:rPr>
      </w:pPr>
      <w:r w:rsidRPr="00466286">
        <w:rPr>
          <w:sz w:val="28"/>
          <w:szCs w:val="28"/>
          <w:lang w:eastAsia="en-US"/>
        </w:rPr>
        <w:t xml:space="preserve">Формирование системы УУД осуществляется с </w:t>
      </w:r>
      <w:proofErr w:type="spellStart"/>
      <w:r w:rsidRPr="00466286">
        <w:rPr>
          <w:sz w:val="28"/>
          <w:szCs w:val="28"/>
          <w:lang w:eastAsia="en-US"/>
        </w:rPr>
        <w:t>учтом</w:t>
      </w:r>
      <w:proofErr w:type="spellEnd"/>
      <w:r w:rsidRPr="00466286">
        <w:rPr>
          <w:sz w:val="28"/>
          <w:szCs w:val="28"/>
          <w:lang w:eastAsia="en-US"/>
        </w:rPr>
        <w:t xml:space="preserve"> возрастных особенностей развития личностной и познавательной сфер обучающихся. УУД представляют собой целостную </w:t>
      </w:r>
      <w:proofErr w:type="spellStart"/>
      <w:r w:rsidRPr="00466286">
        <w:rPr>
          <w:sz w:val="28"/>
          <w:szCs w:val="28"/>
          <w:lang w:eastAsia="en-US"/>
        </w:rPr>
        <w:t>взаимосвязную</w:t>
      </w:r>
      <w:proofErr w:type="spellEnd"/>
      <w:r w:rsidRPr="00466286">
        <w:rPr>
          <w:sz w:val="28"/>
          <w:szCs w:val="28"/>
          <w:lang w:eastAsia="en-US"/>
        </w:rPr>
        <w:t xml:space="preserve"> систему, определяемую общей логикой возрастного развития. Отличительными особенностями старшего </w:t>
      </w:r>
      <w:proofErr w:type="spellStart"/>
      <w:r w:rsidRPr="00466286">
        <w:rPr>
          <w:sz w:val="28"/>
          <w:szCs w:val="28"/>
          <w:lang w:eastAsia="en-US"/>
        </w:rPr>
        <w:t>школного</w:t>
      </w:r>
      <w:proofErr w:type="spellEnd"/>
      <w:r w:rsidRPr="00466286">
        <w:rPr>
          <w:sz w:val="28"/>
          <w:szCs w:val="28"/>
          <w:lang w:eastAsia="en-US"/>
        </w:rPr>
        <w:t xml:space="preserve"> возраста являются: активное формирование чувства взрослости, выработка </w:t>
      </w:r>
      <w:proofErr w:type="spellStart"/>
      <w:r w:rsidRPr="00466286">
        <w:rPr>
          <w:sz w:val="28"/>
          <w:szCs w:val="28"/>
          <w:lang w:eastAsia="en-US"/>
        </w:rPr>
        <w:t>мировззрения</w:t>
      </w:r>
      <w:proofErr w:type="spellEnd"/>
      <w:r w:rsidRPr="00466286">
        <w:rPr>
          <w:sz w:val="28"/>
          <w:szCs w:val="28"/>
          <w:lang w:eastAsia="en-US"/>
        </w:rPr>
        <w:t>, убеждений, характера и жизненного самоопределения.</w:t>
      </w:r>
    </w:p>
    <w:p w:rsidR="00B57B17" w:rsidRPr="00466286" w:rsidRDefault="00B57B17" w:rsidP="00B57B17">
      <w:pPr>
        <w:ind w:firstLine="709"/>
        <w:jc w:val="both"/>
        <w:rPr>
          <w:color w:val="FF0000"/>
          <w:sz w:val="28"/>
          <w:szCs w:val="28"/>
          <w:lang w:eastAsia="en-US"/>
        </w:rPr>
      </w:pPr>
      <w:r w:rsidRPr="00466286">
        <w:rPr>
          <w:sz w:val="28"/>
          <w:szCs w:val="28"/>
          <w:lang w:eastAsia="en-US"/>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466286">
        <w:rPr>
          <w:sz w:val="28"/>
          <w:szCs w:val="28"/>
          <w:lang w:eastAsia="en-US"/>
        </w:rPr>
        <w:t>универсальных</w:t>
      </w:r>
      <w:proofErr w:type="gramEnd"/>
      <w:r w:rsidRPr="00466286">
        <w:rPr>
          <w:sz w:val="28"/>
          <w:szCs w:val="28"/>
          <w:lang w:eastAsia="en-US"/>
        </w:rPr>
        <w:t xml:space="preserve">. Компетенции, сформированные в основной школе на </w:t>
      </w:r>
      <w:proofErr w:type="gramStart"/>
      <w:r w:rsidRPr="00466286">
        <w:rPr>
          <w:sz w:val="28"/>
          <w:szCs w:val="28"/>
          <w:lang w:eastAsia="en-US"/>
        </w:rPr>
        <w:t>предметном</w:t>
      </w:r>
      <w:proofErr w:type="gramEnd"/>
      <w:r w:rsidRPr="00466286">
        <w:rPr>
          <w:sz w:val="28"/>
          <w:szCs w:val="28"/>
          <w:lang w:eastAsia="en-US"/>
        </w:rPr>
        <w:t xml:space="preserve"> </w:t>
      </w:r>
      <w:proofErr w:type="spellStart"/>
      <w:r w:rsidRPr="00466286">
        <w:rPr>
          <w:sz w:val="28"/>
          <w:szCs w:val="28"/>
          <w:lang w:eastAsia="en-US"/>
        </w:rPr>
        <w:t>содрежании</w:t>
      </w:r>
      <w:proofErr w:type="spellEnd"/>
      <w:r w:rsidRPr="00466286">
        <w:rPr>
          <w:sz w:val="28"/>
          <w:szCs w:val="28"/>
          <w:lang w:eastAsia="en-US"/>
        </w:rPr>
        <w:t>, теперь могут быть перенесены на жизненные ситуации, не относящиеся к учебе в школе.</w:t>
      </w:r>
      <w:r w:rsidRPr="00466286">
        <w:rPr>
          <w:color w:val="FF0000"/>
          <w:sz w:val="28"/>
          <w:szCs w:val="28"/>
          <w:lang w:eastAsia="en-US"/>
        </w:rPr>
        <w:t xml:space="preserve"> </w:t>
      </w:r>
    </w:p>
    <w:p w:rsidR="00B57B17" w:rsidRPr="00466286" w:rsidRDefault="00B57B17" w:rsidP="00B57B17">
      <w:pPr>
        <w:ind w:firstLine="709"/>
        <w:jc w:val="both"/>
        <w:rPr>
          <w:b/>
          <w:sz w:val="28"/>
          <w:szCs w:val="28"/>
          <w:lang w:eastAsia="en-US"/>
        </w:rPr>
      </w:pPr>
      <w:r w:rsidRPr="00466286">
        <w:rPr>
          <w:b/>
          <w:sz w:val="28"/>
          <w:szCs w:val="28"/>
        </w:rPr>
        <w:t>Описание понятий, функций, состава и характеристик УУД и их связи с содержанием отдельных учебных предметов и внеурочной деятельностью, а также места УУД в структуре образовательной деятельности</w:t>
      </w:r>
    </w:p>
    <w:p w:rsidR="00B57B17" w:rsidRPr="00466286" w:rsidRDefault="00B57B17" w:rsidP="00B57B17">
      <w:pPr>
        <w:ind w:firstLine="708"/>
        <w:jc w:val="both"/>
        <w:rPr>
          <w:sz w:val="28"/>
          <w:szCs w:val="28"/>
          <w:lang w:eastAsia="en-US"/>
        </w:rPr>
      </w:pPr>
      <w:r w:rsidRPr="00466286">
        <w:rPr>
          <w:sz w:val="28"/>
          <w:szCs w:val="28"/>
          <w:lang w:eastAsia="en-US"/>
        </w:rPr>
        <w:t>УУД целенаправленно формируются в дошкольном и младшем школьном, подростковом возрастах и достигают высокого уровня развития к моменту перехода обучающихся на уровень среднего общего образования. В 10-11 классах происходит становление сформированных в основной школе УУД.</w:t>
      </w:r>
    </w:p>
    <w:p w:rsidR="00B57B17" w:rsidRPr="00466286" w:rsidRDefault="00B57B17" w:rsidP="00B57B17">
      <w:pPr>
        <w:ind w:firstLine="708"/>
        <w:jc w:val="both"/>
        <w:rPr>
          <w:sz w:val="28"/>
          <w:szCs w:val="28"/>
          <w:lang w:eastAsia="en-US"/>
        </w:rPr>
      </w:pPr>
      <w:r w:rsidRPr="00466286">
        <w:rPr>
          <w:sz w:val="28"/>
          <w:szCs w:val="28"/>
          <w:lang w:eastAsia="en-US"/>
        </w:rPr>
        <w:t xml:space="preserve">Овладение </w:t>
      </w:r>
      <w:proofErr w:type="gramStart"/>
      <w:r w:rsidRPr="00466286">
        <w:rPr>
          <w:sz w:val="28"/>
          <w:szCs w:val="28"/>
          <w:lang w:eastAsia="en-US"/>
        </w:rPr>
        <w:t>обучающимися</w:t>
      </w:r>
      <w:proofErr w:type="gramEnd"/>
      <w:r w:rsidRPr="00466286">
        <w:rPr>
          <w:sz w:val="28"/>
          <w:szCs w:val="28"/>
          <w:lang w:eastAsia="en-US"/>
        </w:rPr>
        <w:t xml:space="preserve"> УУД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т.е. умение учиться.</w:t>
      </w:r>
    </w:p>
    <w:p w:rsidR="00B57B17" w:rsidRPr="00466286" w:rsidRDefault="00B57B17" w:rsidP="00B57B17">
      <w:pPr>
        <w:ind w:firstLine="708"/>
        <w:jc w:val="both"/>
        <w:rPr>
          <w:sz w:val="28"/>
          <w:szCs w:val="28"/>
          <w:lang w:eastAsia="en-US"/>
        </w:rPr>
      </w:pPr>
      <w:proofErr w:type="gramStart"/>
      <w:r w:rsidRPr="00466286">
        <w:rPr>
          <w:sz w:val="28"/>
          <w:szCs w:val="28"/>
          <w:lang w:eastAsia="en-US"/>
        </w:rPr>
        <w:t>Данная способность обеспечивается тем, что УУД – это обобщенные способы действий, открывающие обучающимся возможность широкой ориентации, как в различных предметных областях, так и в построении самой учебной деятельности, включая осознание обучающимися ее целевой направленности, ценностно-смысловых и операционных характеристик.</w:t>
      </w:r>
      <w:proofErr w:type="gramEnd"/>
    </w:p>
    <w:p w:rsidR="00B57B17" w:rsidRPr="00466286" w:rsidRDefault="00B57B17" w:rsidP="00B57B17">
      <w:pPr>
        <w:ind w:firstLine="708"/>
        <w:jc w:val="both"/>
        <w:rPr>
          <w:sz w:val="28"/>
          <w:szCs w:val="28"/>
          <w:lang w:eastAsia="en-US"/>
        </w:rPr>
      </w:pPr>
      <w:r w:rsidRPr="00466286">
        <w:rPr>
          <w:sz w:val="28"/>
          <w:szCs w:val="28"/>
          <w:lang w:eastAsia="en-US"/>
        </w:rPr>
        <w:lastRenderedPageBreak/>
        <w:t>В широком значении термин УУД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B57B17" w:rsidRPr="00466286" w:rsidRDefault="00B57B17" w:rsidP="00B57B17">
      <w:pPr>
        <w:ind w:firstLine="708"/>
        <w:jc w:val="both"/>
        <w:rPr>
          <w:sz w:val="28"/>
          <w:szCs w:val="28"/>
          <w:lang w:eastAsia="en-US"/>
        </w:rPr>
      </w:pPr>
      <w:r w:rsidRPr="00466286">
        <w:rPr>
          <w:sz w:val="28"/>
          <w:szCs w:val="28"/>
          <w:lang w:eastAsia="en-US"/>
        </w:rPr>
        <w:t>В более узком (собственно психологическом) значении этот термин можно определить как совокупность способов действия обучающегося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B57B17" w:rsidRPr="00466286" w:rsidRDefault="00B57B17" w:rsidP="00B57B17">
      <w:pPr>
        <w:ind w:firstLine="709"/>
        <w:jc w:val="both"/>
        <w:rPr>
          <w:sz w:val="28"/>
          <w:szCs w:val="28"/>
        </w:rPr>
      </w:pPr>
      <w:r w:rsidRPr="00466286">
        <w:rPr>
          <w:sz w:val="28"/>
          <w:szCs w:val="28"/>
        </w:rPr>
        <w:t>Формирование УУД в образовательном процессе определяется тремя взаимодополняющими положениями:</w:t>
      </w:r>
    </w:p>
    <w:p w:rsidR="00B57B17" w:rsidRPr="00466286" w:rsidRDefault="00B57B17" w:rsidP="00C31E40">
      <w:pPr>
        <w:pStyle w:val="ae"/>
        <w:numPr>
          <w:ilvl w:val="0"/>
          <w:numId w:val="33"/>
        </w:numPr>
        <w:ind w:left="567"/>
        <w:jc w:val="both"/>
        <w:rPr>
          <w:sz w:val="28"/>
          <w:szCs w:val="28"/>
        </w:rPr>
      </w:pPr>
      <w:r w:rsidRPr="00466286">
        <w:rPr>
          <w:sz w:val="28"/>
          <w:szCs w:val="28"/>
        </w:rPr>
        <w:t>формирование и становление УУД как цель образовательного процесса определяет его содержание и организацию;</w:t>
      </w:r>
    </w:p>
    <w:p w:rsidR="00B57B17" w:rsidRPr="00466286" w:rsidRDefault="00B57B17" w:rsidP="00C31E40">
      <w:pPr>
        <w:pStyle w:val="ae"/>
        <w:numPr>
          <w:ilvl w:val="0"/>
          <w:numId w:val="33"/>
        </w:numPr>
        <w:ind w:left="567"/>
        <w:jc w:val="both"/>
        <w:rPr>
          <w:sz w:val="28"/>
          <w:szCs w:val="28"/>
        </w:rPr>
      </w:pPr>
      <w:r w:rsidRPr="00466286">
        <w:rPr>
          <w:sz w:val="28"/>
          <w:szCs w:val="28"/>
        </w:rPr>
        <w:t>формирование и становление УУД происходит в контексте усвоения разных предметных дисциплин;</w:t>
      </w:r>
    </w:p>
    <w:p w:rsidR="00B57B17" w:rsidRPr="00466286" w:rsidRDefault="00B57B17" w:rsidP="00C31E40">
      <w:pPr>
        <w:pStyle w:val="ae"/>
        <w:numPr>
          <w:ilvl w:val="0"/>
          <w:numId w:val="33"/>
        </w:numPr>
        <w:ind w:left="567"/>
        <w:jc w:val="both"/>
        <w:rPr>
          <w:sz w:val="28"/>
          <w:szCs w:val="28"/>
        </w:rPr>
      </w:pPr>
      <w:r w:rsidRPr="00466286">
        <w:rPr>
          <w:sz w:val="28"/>
          <w:szCs w:val="28"/>
        </w:rPr>
        <w:t>УУД,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в том числе социальной и личностной.</w:t>
      </w:r>
    </w:p>
    <w:p w:rsidR="00B57B17" w:rsidRPr="00466286" w:rsidRDefault="00B57B17" w:rsidP="00B57B17">
      <w:pPr>
        <w:ind w:firstLine="709"/>
        <w:jc w:val="both"/>
        <w:rPr>
          <w:sz w:val="28"/>
          <w:szCs w:val="28"/>
        </w:rPr>
      </w:pPr>
      <w:r w:rsidRPr="00466286">
        <w:rPr>
          <w:i/>
          <w:sz w:val="28"/>
          <w:szCs w:val="28"/>
        </w:rPr>
        <w:t>Функции УУД</w:t>
      </w:r>
      <w:r w:rsidRPr="00466286">
        <w:rPr>
          <w:sz w:val="28"/>
          <w:szCs w:val="28"/>
        </w:rPr>
        <w:t xml:space="preserve"> включают:</w:t>
      </w:r>
    </w:p>
    <w:p w:rsidR="00B57B17" w:rsidRPr="00466286" w:rsidRDefault="00B57B17" w:rsidP="00C31E40">
      <w:pPr>
        <w:pStyle w:val="ae"/>
        <w:numPr>
          <w:ilvl w:val="0"/>
          <w:numId w:val="34"/>
        </w:numPr>
        <w:ind w:left="426"/>
        <w:jc w:val="both"/>
        <w:rPr>
          <w:sz w:val="28"/>
          <w:szCs w:val="28"/>
        </w:rPr>
      </w:pPr>
      <w:r w:rsidRPr="00466286">
        <w:rPr>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57B17" w:rsidRPr="00466286" w:rsidRDefault="00B57B17" w:rsidP="00C31E40">
      <w:pPr>
        <w:pStyle w:val="ae"/>
        <w:numPr>
          <w:ilvl w:val="0"/>
          <w:numId w:val="34"/>
        </w:numPr>
        <w:ind w:left="426"/>
        <w:jc w:val="both"/>
        <w:rPr>
          <w:sz w:val="28"/>
          <w:szCs w:val="28"/>
        </w:rPr>
      </w:pPr>
      <w:r w:rsidRPr="00466286">
        <w:rPr>
          <w:sz w:val="28"/>
          <w:szCs w:val="28"/>
        </w:rPr>
        <w:t>создание условий для гармоничного развития личности и ее самореализации на основе готовности к непрерывному образованию;</w:t>
      </w:r>
    </w:p>
    <w:p w:rsidR="00B57B17" w:rsidRPr="00466286" w:rsidRDefault="00B57B17" w:rsidP="00C31E40">
      <w:pPr>
        <w:pStyle w:val="ae"/>
        <w:numPr>
          <w:ilvl w:val="0"/>
          <w:numId w:val="34"/>
        </w:numPr>
        <w:ind w:left="426"/>
        <w:jc w:val="both"/>
        <w:rPr>
          <w:sz w:val="28"/>
          <w:szCs w:val="28"/>
        </w:rPr>
      </w:pPr>
      <w:r w:rsidRPr="00466286">
        <w:rPr>
          <w:sz w:val="28"/>
          <w:szCs w:val="28"/>
        </w:rPr>
        <w:t>обеспечение успешного усвоения знаний, умений и навыков и формирование компетентностей в любой предметной области.</w:t>
      </w:r>
    </w:p>
    <w:p w:rsidR="00B57B17" w:rsidRPr="00466286" w:rsidRDefault="00B57B17" w:rsidP="00B57B17">
      <w:pPr>
        <w:ind w:firstLine="708"/>
        <w:jc w:val="both"/>
        <w:rPr>
          <w:sz w:val="28"/>
          <w:szCs w:val="28"/>
          <w:lang w:eastAsia="en-US"/>
        </w:rPr>
      </w:pPr>
      <w:r w:rsidRPr="00466286">
        <w:rPr>
          <w:sz w:val="28"/>
          <w:szCs w:val="28"/>
          <w:lang w:eastAsia="en-US"/>
        </w:rPr>
        <w:t xml:space="preserve">Универсальный характер учебных действий проявляется в том, что они носят </w:t>
      </w:r>
      <w:proofErr w:type="spellStart"/>
      <w:r w:rsidRPr="00466286">
        <w:rPr>
          <w:sz w:val="28"/>
          <w:szCs w:val="28"/>
          <w:lang w:eastAsia="en-US"/>
        </w:rPr>
        <w:t>надпредметный</w:t>
      </w:r>
      <w:proofErr w:type="spellEnd"/>
      <w:r w:rsidRPr="00466286">
        <w:rPr>
          <w:sz w:val="28"/>
          <w:szCs w:val="28"/>
          <w:lang w:eastAsia="en-US"/>
        </w:rPr>
        <w:t xml:space="preserve">, </w:t>
      </w:r>
      <w:proofErr w:type="spellStart"/>
      <w:r w:rsidRPr="00466286">
        <w:rPr>
          <w:sz w:val="28"/>
          <w:szCs w:val="28"/>
          <w:lang w:eastAsia="en-US"/>
        </w:rPr>
        <w:t>метапредметный</w:t>
      </w:r>
      <w:proofErr w:type="spellEnd"/>
      <w:r w:rsidRPr="00466286">
        <w:rPr>
          <w:sz w:val="28"/>
          <w:szCs w:val="28"/>
          <w:lang w:eastAsia="en-US"/>
        </w:rPr>
        <w:t xml:space="preserve"> характер; обеспечивают целостность общекультурного, личностного и познавательного развития и саморазвития личности. УУД обеспечивают этапы усвоения учебного содержания и формирования психологических способностей обучающегося.</w:t>
      </w:r>
    </w:p>
    <w:p w:rsidR="00B57B17" w:rsidRPr="00466286" w:rsidRDefault="00B57B17" w:rsidP="00B57B17">
      <w:pPr>
        <w:ind w:firstLine="708"/>
        <w:jc w:val="both"/>
        <w:rPr>
          <w:sz w:val="28"/>
          <w:szCs w:val="28"/>
          <w:lang w:eastAsia="en-US"/>
        </w:rPr>
      </w:pPr>
      <w:r w:rsidRPr="00466286">
        <w:rPr>
          <w:sz w:val="28"/>
          <w:szCs w:val="28"/>
          <w:lang w:eastAsia="en-US"/>
        </w:rPr>
        <w:t xml:space="preserve">В составе основных </w:t>
      </w:r>
      <w:r w:rsidRPr="00466286">
        <w:rPr>
          <w:i/>
          <w:sz w:val="28"/>
          <w:szCs w:val="28"/>
          <w:lang w:eastAsia="en-US"/>
        </w:rPr>
        <w:t>видов УУД</w:t>
      </w:r>
      <w:r w:rsidRPr="00466286">
        <w:rPr>
          <w:sz w:val="28"/>
          <w:szCs w:val="28"/>
          <w:lang w:eastAsia="en-US"/>
        </w:rPr>
        <w:t xml:space="preserve">, соответствующих ключевым целям общего образования, можно выделить четыре блока: </w:t>
      </w:r>
    </w:p>
    <w:p w:rsidR="00B57B17" w:rsidRPr="00466286" w:rsidRDefault="00B57B17" w:rsidP="00B57B17">
      <w:pPr>
        <w:jc w:val="both"/>
        <w:rPr>
          <w:sz w:val="28"/>
          <w:szCs w:val="28"/>
          <w:lang w:eastAsia="en-US"/>
        </w:rPr>
      </w:pPr>
      <w:r w:rsidRPr="00466286">
        <w:rPr>
          <w:sz w:val="28"/>
          <w:szCs w:val="28"/>
          <w:lang w:eastAsia="en-US"/>
        </w:rPr>
        <w:t xml:space="preserve">1) личностные - </w:t>
      </w:r>
      <w:r w:rsidRPr="00466286">
        <w:rPr>
          <w:sz w:val="28"/>
          <w:szCs w:val="28"/>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r w:rsidRPr="00466286">
        <w:rPr>
          <w:sz w:val="28"/>
          <w:szCs w:val="28"/>
          <w:lang w:eastAsia="en-US"/>
        </w:rPr>
        <w:t xml:space="preserve">; </w:t>
      </w:r>
    </w:p>
    <w:p w:rsidR="00B57B17" w:rsidRPr="00466286" w:rsidRDefault="00B57B17" w:rsidP="00B57B17">
      <w:pPr>
        <w:jc w:val="both"/>
        <w:rPr>
          <w:sz w:val="28"/>
          <w:szCs w:val="28"/>
          <w:lang w:eastAsia="en-US"/>
        </w:rPr>
      </w:pPr>
      <w:r w:rsidRPr="00466286">
        <w:rPr>
          <w:sz w:val="28"/>
          <w:szCs w:val="28"/>
          <w:lang w:eastAsia="en-US"/>
        </w:rPr>
        <w:t xml:space="preserve">2) регулятивные (включающие также действия </w:t>
      </w:r>
      <w:proofErr w:type="spellStart"/>
      <w:r w:rsidRPr="00466286">
        <w:rPr>
          <w:sz w:val="28"/>
          <w:szCs w:val="28"/>
          <w:lang w:eastAsia="en-US"/>
        </w:rPr>
        <w:t>саморегуляции</w:t>
      </w:r>
      <w:proofErr w:type="spellEnd"/>
      <w:r w:rsidRPr="00466286">
        <w:rPr>
          <w:sz w:val="28"/>
          <w:szCs w:val="28"/>
          <w:lang w:eastAsia="en-US"/>
        </w:rPr>
        <w:t xml:space="preserve">) - </w:t>
      </w:r>
      <w:r w:rsidRPr="00466286">
        <w:rPr>
          <w:sz w:val="28"/>
          <w:szCs w:val="28"/>
        </w:rPr>
        <w:t xml:space="preserve">обеспечивают организацию </w:t>
      </w:r>
      <w:proofErr w:type="gramStart"/>
      <w:r w:rsidRPr="00466286">
        <w:rPr>
          <w:sz w:val="28"/>
          <w:szCs w:val="28"/>
        </w:rPr>
        <w:t>обучающимися</w:t>
      </w:r>
      <w:proofErr w:type="gramEnd"/>
      <w:r w:rsidRPr="00466286">
        <w:rPr>
          <w:sz w:val="28"/>
          <w:szCs w:val="28"/>
        </w:rPr>
        <w:t xml:space="preserve"> своей учебной деятельности</w:t>
      </w:r>
      <w:r w:rsidRPr="00466286">
        <w:rPr>
          <w:sz w:val="28"/>
          <w:szCs w:val="28"/>
          <w:lang w:eastAsia="en-US"/>
        </w:rPr>
        <w:t>;</w:t>
      </w:r>
    </w:p>
    <w:p w:rsidR="00B57B17" w:rsidRPr="00466286" w:rsidRDefault="00B57B17" w:rsidP="00B57B17">
      <w:pPr>
        <w:jc w:val="both"/>
        <w:rPr>
          <w:sz w:val="28"/>
          <w:szCs w:val="28"/>
          <w:lang w:eastAsia="en-US"/>
        </w:rPr>
      </w:pPr>
      <w:r w:rsidRPr="00466286">
        <w:rPr>
          <w:sz w:val="28"/>
          <w:szCs w:val="28"/>
          <w:lang w:eastAsia="en-US"/>
        </w:rPr>
        <w:t xml:space="preserve">3) </w:t>
      </w:r>
      <w:proofErr w:type="gramStart"/>
      <w:r w:rsidRPr="00466286">
        <w:rPr>
          <w:sz w:val="28"/>
          <w:szCs w:val="28"/>
          <w:lang w:eastAsia="en-US"/>
        </w:rPr>
        <w:t>познавательные</w:t>
      </w:r>
      <w:proofErr w:type="gramEnd"/>
      <w:r w:rsidRPr="00466286">
        <w:rPr>
          <w:sz w:val="28"/>
          <w:szCs w:val="28"/>
          <w:lang w:eastAsia="en-US"/>
        </w:rPr>
        <w:t xml:space="preserve"> - </w:t>
      </w:r>
      <w:r w:rsidRPr="00466286">
        <w:rPr>
          <w:sz w:val="28"/>
          <w:szCs w:val="28"/>
        </w:rPr>
        <w:t>обеспечивают исследовательскую компетентность, умение работать с информацией</w:t>
      </w:r>
      <w:r w:rsidRPr="00466286">
        <w:rPr>
          <w:sz w:val="28"/>
          <w:szCs w:val="28"/>
          <w:lang w:eastAsia="en-US"/>
        </w:rPr>
        <w:t xml:space="preserve">; </w:t>
      </w:r>
    </w:p>
    <w:p w:rsidR="00B57B17" w:rsidRPr="00466286" w:rsidRDefault="00B57B17" w:rsidP="00B57B17">
      <w:pPr>
        <w:jc w:val="both"/>
        <w:rPr>
          <w:sz w:val="28"/>
          <w:szCs w:val="28"/>
          <w:lang w:eastAsia="en-US"/>
        </w:rPr>
      </w:pPr>
      <w:r w:rsidRPr="00466286">
        <w:rPr>
          <w:sz w:val="28"/>
          <w:szCs w:val="28"/>
          <w:lang w:eastAsia="en-US"/>
        </w:rPr>
        <w:lastRenderedPageBreak/>
        <w:t xml:space="preserve">4) коммуникативные - </w:t>
      </w:r>
      <w:r w:rsidRPr="00466286">
        <w:rPr>
          <w:sz w:val="28"/>
          <w:szCs w:val="28"/>
        </w:rPr>
        <w:t>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w:t>
      </w:r>
    </w:p>
    <w:p w:rsidR="00B57B17" w:rsidRPr="00466286" w:rsidRDefault="00B57B17" w:rsidP="00B57B17">
      <w:pPr>
        <w:ind w:left="720"/>
        <w:contextualSpacing/>
        <w:jc w:val="right"/>
        <w:rPr>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410"/>
        <w:gridCol w:w="5528"/>
      </w:tblGrid>
      <w:tr w:rsidR="00B57B17" w:rsidRPr="00466286" w:rsidTr="00B57B17">
        <w:tc>
          <w:tcPr>
            <w:tcW w:w="1701" w:type="dxa"/>
            <w:shd w:val="clear" w:color="auto" w:fill="F2F2F2"/>
          </w:tcPr>
          <w:p w:rsidR="00B57B17" w:rsidRPr="00466286" w:rsidRDefault="00B57B17" w:rsidP="00B57B17">
            <w:pPr>
              <w:rPr>
                <w:sz w:val="28"/>
                <w:szCs w:val="28"/>
              </w:rPr>
            </w:pPr>
            <w:r w:rsidRPr="00466286">
              <w:rPr>
                <w:sz w:val="28"/>
                <w:szCs w:val="28"/>
              </w:rPr>
              <w:t>Блок  УУД</w:t>
            </w:r>
          </w:p>
        </w:tc>
        <w:tc>
          <w:tcPr>
            <w:tcW w:w="2410" w:type="dxa"/>
            <w:shd w:val="clear" w:color="auto" w:fill="F2F2F2"/>
          </w:tcPr>
          <w:p w:rsidR="00B57B17" w:rsidRPr="00466286" w:rsidRDefault="00B57B17" w:rsidP="00B57B17">
            <w:pPr>
              <w:rPr>
                <w:sz w:val="28"/>
                <w:szCs w:val="28"/>
              </w:rPr>
            </w:pPr>
            <w:r w:rsidRPr="00466286">
              <w:rPr>
                <w:sz w:val="28"/>
                <w:szCs w:val="28"/>
              </w:rPr>
              <w:t>Составляющие УУД</w:t>
            </w:r>
          </w:p>
        </w:tc>
        <w:tc>
          <w:tcPr>
            <w:tcW w:w="5528" w:type="dxa"/>
            <w:shd w:val="clear" w:color="auto" w:fill="F2F2F2"/>
          </w:tcPr>
          <w:p w:rsidR="00B57B17" w:rsidRPr="00466286" w:rsidRDefault="00B57B17" w:rsidP="00B57B17">
            <w:pPr>
              <w:rPr>
                <w:sz w:val="28"/>
                <w:szCs w:val="28"/>
              </w:rPr>
            </w:pPr>
            <w:r w:rsidRPr="00466286">
              <w:rPr>
                <w:bCs/>
                <w:sz w:val="28"/>
                <w:szCs w:val="28"/>
              </w:rPr>
              <w:t xml:space="preserve">Умения, формирующиеся у </w:t>
            </w:r>
            <w:proofErr w:type="gramStart"/>
            <w:r w:rsidRPr="00466286">
              <w:rPr>
                <w:bCs/>
                <w:sz w:val="28"/>
                <w:szCs w:val="28"/>
              </w:rPr>
              <w:t>обучающихся</w:t>
            </w:r>
            <w:proofErr w:type="gramEnd"/>
          </w:p>
        </w:tc>
      </w:tr>
      <w:tr w:rsidR="00B57B17" w:rsidRPr="00466286" w:rsidTr="00B57B17">
        <w:trPr>
          <w:trHeight w:val="838"/>
        </w:trPr>
        <w:tc>
          <w:tcPr>
            <w:tcW w:w="1701" w:type="dxa"/>
            <w:vMerge w:val="restart"/>
            <w:textDirection w:val="btLr"/>
            <w:vAlign w:val="center"/>
          </w:tcPr>
          <w:p w:rsidR="00B57B17" w:rsidRPr="00466286" w:rsidRDefault="00B57B17" w:rsidP="00B57B17">
            <w:pPr>
              <w:ind w:left="113" w:right="113"/>
              <w:jc w:val="center"/>
              <w:rPr>
                <w:sz w:val="28"/>
                <w:szCs w:val="28"/>
              </w:rPr>
            </w:pPr>
            <w:r w:rsidRPr="00466286">
              <w:rPr>
                <w:sz w:val="28"/>
                <w:szCs w:val="28"/>
              </w:rPr>
              <w:t>Личностные</w:t>
            </w:r>
          </w:p>
        </w:tc>
        <w:tc>
          <w:tcPr>
            <w:tcW w:w="2410" w:type="dxa"/>
            <w:vAlign w:val="center"/>
          </w:tcPr>
          <w:p w:rsidR="00B57B17" w:rsidRPr="00466286" w:rsidRDefault="00B57B17" w:rsidP="00B57B17">
            <w:pPr>
              <w:rPr>
                <w:sz w:val="28"/>
                <w:szCs w:val="28"/>
              </w:rPr>
            </w:pPr>
            <w:r w:rsidRPr="00466286">
              <w:rPr>
                <w:sz w:val="28"/>
                <w:szCs w:val="28"/>
              </w:rPr>
              <w:t>Самоопределение</w:t>
            </w:r>
          </w:p>
        </w:tc>
        <w:tc>
          <w:tcPr>
            <w:tcW w:w="5528" w:type="dxa"/>
          </w:tcPr>
          <w:p w:rsidR="00B57B17" w:rsidRPr="00466286" w:rsidRDefault="00B57B17" w:rsidP="00B57B17">
            <w:pPr>
              <w:rPr>
                <w:sz w:val="28"/>
                <w:szCs w:val="28"/>
              </w:rPr>
            </w:pPr>
            <w:r w:rsidRPr="00466286">
              <w:rPr>
                <w:bCs/>
                <w:sz w:val="28"/>
                <w:szCs w:val="28"/>
              </w:rPr>
              <w:t xml:space="preserve">личностное, профессиональное, жизненное самоопределение </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val="restart"/>
            <w:vAlign w:val="center"/>
          </w:tcPr>
          <w:p w:rsidR="00B57B17" w:rsidRPr="00466286" w:rsidRDefault="00B57B17" w:rsidP="00B57B17">
            <w:pPr>
              <w:rPr>
                <w:sz w:val="28"/>
                <w:szCs w:val="28"/>
              </w:rPr>
            </w:pPr>
            <w:proofErr w:type="spellStart"/>
            <w:r w:rsidRPr="00466286">
              <w:rPr>
                <w:sz w:val="28"/>
                <w:szCs w:val="28"/>
              </w:rPr>
              <w:t>Смыслообразование</w:t>
            </w:r>
            <w:proofErr w:type="spellEnd"/>
            <w:r w:rsidRPr="00466286">
              <w:rPr>
                <w:sz w:val="28"/>
                <w:szCs w:val="28"/>
              </w:rPr>
              <w:t xml:space="preserve"> </w:t>
            </w:r>
          </w:p>
        </w:tc>
        <w:tc>
          <w:tcPr>
            <w:tcW w:w="5528" w:type="dxa"/>
          </w:tcPr>
          <w:p w:rsidR="00B57B17" w:rsidRPr="00466286" w:rsidRDefault="00B57B17" w:rsidP="00B57B17">
            <w:pPr>
              <w:rPr>
                <w:sz w:val="28"/>
                <w:szCs w:val="28"/>
              </w:rPr>
            </w:pPr>
            <w:r w:rsidRPr="00466286">
              <w:rPr>
                <w:bCs/>
                <w:sz w:val="28"/>
                <w:szCs w:val="28"/>
              </w:rPr>
              <w:t>ценностно-смысловая ориентация (готовность к самоопределению);</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vAlign w:val="center"/>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установление связи между целью учебной деятельности и ее мотивом.</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val="restart"/>
            <w:vAlign w:val="center"/>
          </w:tcPr>
          <w:p w:rsidR="00B57B17" w:rsidRPr="00466286" w:rsidRDefault="00B57B17" w:rsidP="00B57B17">
            <w:pPr>
              <w:rPr>
                <w:sz w:val="28"/>
                <w:szCs w:val="28"/>
              </w:rPr>
            </w:pPr>
            <w:r w:rsidRPr="00466286">
              <w:rPr>
                <w:sz w:val="28"/>
                <w:szCs w:val="28"/>
              </w:rPr>
              <w:t>Нравственно-этическое оценивание</w:t>
            </w:r>
          </w:p>
        </w:tc>
        <w:tc>
          <w:tcPr>
            <w:tcW w:w="5528" w:type="dxa"/>
          </w:tcPr>
          <w:p w:rsidR="00B57B17" w:rsidRPr="00466286" w:rsidRDefault="00B57B17" w:rsidP="00B57B17">
            <w:pPr>
              <w:rPr>
                <w:sz w:val="28"/>
                <w:szCs w:val="28"/>
              </w:rPr>
            </w:pPr>
            <w:r w:rsidRPr="00466286">
              <w:rPr>
                <w:bCs/>
                <w:sz w:val="28"/>
                <w:szCs w:val="28"/>
              </w:rPr>
              <w:t>выделение морально-этического содержания событий и действий;</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построение системы нравственных ценностей как основания морального выбора;</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нравственно-этическое оценивание событий и действий с точки зрения моральных норм;</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ориентировка в моральной дилемме и осуществление личностного морального выбора.</w:t>
            </w:r>
          </w:p>
        </w:tc>
      </w:tr>
      <w:tr w:rsidR="00B57B17" w:rsidRPr="00466286" w:rsidTr="00B57B17">
        <w:tc>
          <w:tcPr>
            <w:tcW w:w="1701" w:type="dxa"/>
            <w:vMerge w:val="restart"/>
            <w:textDirection w:val="btLr"/>
            <w:vAlign w:val="center"/>
          </w:tcPr>
          <w:p w:rsidR="00B57B17" w:rsidRPr="00466286" w:rsidRDefault="00B57B17" w:rsidP="00B57B17">
            <w:pPr>
              <w:ind w:left="113" w:right="113"/>
              <w:jc w:val="center"/>
              <w:rPr>
                <w:sz w:val="28"/>
                <w:szCs w:val="28"/>
              </w:rPr>
            </w:pPr>
            <w:r w:rsidRPr="00466286">
              <w:rPr>
                <w:sz w:val="28"/>
                <w:szCs w:val="28"/>
              </w:rPr>
              <w:t>Регулятивные</w:t>
            </w:r>
          </w:p>
        </w:tc>
        <w:tc>
          <w:tcPr>
            <w:tcW w:w="2410" w:type="dxa"/>
            <w:vAlign w:val="center"/>
          </w:tcPr>
          <w:p w:rsidR="00B57B17" w:rsidRPr="00466286" w:rsidRDefault="00B57B17" w:rsidP="00B57B17">
            <w:pPr>
              <w:rPr>
                <w:sz w:val="28"/>
                <w:szCs w:val="28"/>
              </w:rPr>
            </w:pPr>
            <w:proofErr w:type="spellStart"/>
            <w:r w:rsidRPr="00466286">
              <w:rPr>
                <w:sz w:val="28"/>
                <w:szCs w:val="28"/>
              </w:rPr>
              <w:t>Целеполагание</w:t>
            </w:r>
            <w:proofErr w:type="spellEnd"/>
          </w:p>
        </w:tc>
        <w:tc>
          <w:tcPr>
            <w:tcW w:w="5528" w:type="dxa"/>
          </w:tcPr>
          <w:p w:rsidR="00B57B17" w:rsidRPr="00466286" w:rsidRDefault="00B57B17" w:rsidP="00B57B17">
            <w:pPr>
              <w:rPr>
                <w:sz w:val="28"/>
                <w:szCs w:val="28"/>
              </w:rPr>
            </w:pPr>
            <w:r w:rsidRPr="00466286">
              <w:rPr>
                <w:bCs/>
                <w:sz w:val="28"/>
                <w:szCs w:val="28"/>
              </w:rPr>
              <w:t>постановка учебной задачи на основе соотнесения того, что уже известно и усвоено учащимся, и того, что еще неизвестно;</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val="restart"/>
            <w:vAlign w:val="center"/>
          </w:tcPr>
          <w:p w:rsidR="00B57B17" w:rsidRPr="00466286" w:rsidRDefault="00B57B17" w:rsidP="00B57B17">
            <w:pPr>
              <w:rPr>
                <w:sz w:val="28"/>
                <w:szCs w:val="28"/>
              </w:rPr>
            </w:pPr>
            <w:r w:rsidRPr="00466286">
              <w:rPr>
                <w:sz w:val="28"/>
                <w:szCs w:val="28"/>
              </w:rPr>
              <w:t>Планирование</w:t>
            </w:r>
          </w:p>
        </w:tc>
        <w:tc>
          <w:tcPr>
            <w:tcW w:w="5528" w:type="dxa"/>
          </w:tcPr>
          <w:p w:rsidR="00B57B17" w:rsidRPr="00466286" w:rsidRDefault="00B57B17" w:rsidP="00B57B17">
            <w:pPr>
              <w:rPr>
                <w:sz w:val="28"/>
                <w:szCs w:val="28"/>
              </w:rPr>
            </w:pPr>
            <w:r w:rsidRPr="00466286">
              <w:rPr>
                <w:bCs/>
                <w:sz w:val="28"/>
                <w:szCs w:val="28"/>
              </w:rPr>
              <w:t>определение последовательности промежуточных целей с учетом конечного результата;</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vAlign w:val="center"/>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составление плана и последовательности действий.</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Align w:val="center"/>
          </w:tcPr>
          <w:p w:rsidR="00B57B17" w:rsidRPr="00466286" w:rsidRDefault="00B57B17" w:rsidP="00B57B17">
            <w:pPr>
              <w:rPr>
                <w:sz w:val="28"/>
                <w:szCs w:val="28"/>
              </w:rPr>
            </w:pPr>
            <w:r w:rsidRPr="00466286">
              <w:rPr>
                <w:sz w:val="28"/>
                <w:szCs w:val="28"/>
              </w:rPr>
              <w:t>Прогнозирование</w:t>
            </w:r>
          </w:p>
        </w:tc>
        <w:tc>
          <w:tcPr>
            <w:tcW w:w="5528" w:type="dxa"/>
          </w:tcPr>
          <w:p w:rsidR="00B57B17" w:rsidRPr="00466286" w:rsidRDefault="00B57B17" w:rsidP="00B57B17">
            <w:pPr>
              <w:rPr>
                <w:sz w:val="28"/>
                <w:szCs w:val="28"/>
              </w:rPr>
            </w:pPr>
            <w:r w:rsidRPr="00466286">
              <w:rPr>
                <w:bCs/>
                <w:sz w:val="28"/>
                <w:szCs w:val="28"/>
              </w:rPr>
              <w:t>предвосхищение результата и уровня усвоения, его временных характеристик.</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Align w:val="center"/>
          </w:tcPr>
          <w:p w:rsidR="00B57B17" w:rsidRPr="00466286" w:rsidRDefault="00B57B17" w:rsidP="00B57B17">
            <w:pPr>
              <w:rPr>
                <w:sz w:val="28"/>
                <w:szCs w:val="28"/>
              </w:rPr>
            </w:pPr>
            <w:r w:rsidRPr="00466286">
              <w:rPr>
                <w:sz w:val="28"/>
                <w:szCs w:val="28"/>
              </w:rPr>
              <w:t>Контроль</w:t>
            </w:r>
          </w:p>
        </w:tc>
        <w:tc>
          <w:tcPr>
            <w:tcW w:w="5528" w:type="dxa"/>
          </w:tcPr>
          <w:p w:rsidR="00B57B17" w:rsidRPr="00466286" w:rsidRDefault="00B57B17" w:rsidP="00B57B17">
            <w:pPr>
              <w:rPr>
                <w:sz w:val="28"/>
                <w:szCs w:val="28"/>
              </w:rPr>
            </w:pPr>
            <w:r w:rsidRPr="00466286">
              <w:rPr>
                <w:bCs/>
                <w:sz w:val="28"/>
                <w:szCs w:val="28"/>
              </w:rPr>
              <w:t>сличение способа действия и его результата с заданным эталоном с целью обнаружения отклонений и отличий от эталона.</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Align w:val="center"/>
          </w:tcPr>
          <w:p w:rsidR="00B57B17" w:rsidRPr="00466286" w:rsidRDefault="00B57B17" w:rsidP="00B57B17">
            <w:pPr>
              <w:rPr>
                <w:sz w:val="28"/>
                <w:szCs w:val="28"/>
              </w:rPr>
            </w:pPr>
            <w:r w:rsidRPr="00466286">
              <w:rPr>
                <w:sz w:val="28"/>
                <w:szCs w:val="28"/>
              </w:rPr>
              <w:t>Коррекция</w:t>
            </w:r>
          </w:p>
        </w:tc>
        <w:tc>
          <w:tcPr>
            <w:tcW w:w="5528" w:type="dxa"/>
          </w:tcPr>
          <w:p w:rsidR="00B57B17" w:rsidRPr="00466286" w:rsidRDefault="00B57B17" w:rsidP="00B57B17">
            <w:pPr>
              <w:rPr>
                <w:sz w:val="28"/>
                <w:szCs w:val="28"/>
              </w:rPr>
            </w:pPr>
            <w:r w:rsidRPr="00466286">
              <w:rPr>
                <w:bCs/>
                <w:sz w:val="28"/>
                <w:szCs w:val="28"/>
              </w:rPr>
              <w:t xml:space="preserve">внесение необходимых дополнений и корректив в план, определение способа действия в случае </w:t>
            </w:r>
            <w:proofErr w:type="spellStart"/>
            <w:r w:rsidRPr="00466286">
              <w:rPr>
                <w:bCs/>
                <w:sz w:val="28"/>
                <w:szCs w:val="28"/>
              </w:rPr>
              <w:t>расхожденияэталона</w:t>
            </w:r>
            <w:proofErr w:type="spellEnd"/>
            <w:r w:rsidRPr="00466286">
              <w:rPr>
                <w:bCs/>
                <w:sz w:val="28"/>
                <w:szCs w:val="28"/>
              </w:rPr>
              <w:t xml:space="preserve">, </w:t>
            </w:r>
            <w:r w:rsidRPr="00466286">
              <w:rPr>
                <w:bCs/>
                <w:sz w:val="28"/>
                <w:szCs w:val="28"/>
              </w:rPr>
              <w:lastRenderedPageBreak/>
              <w:t>реального действия и его продукта.</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val="restart"/>
            <w:vAlign w:val="center"/>
          </w:tcPr>
          <w:p w:rsidR="00B57B17" w:rsidRPr="00466286" w:rsidRDefault="00B57B17" w:rsidP="00B57B17">
            <w:pPr>
              <w:rPr>
                <w:sz w:val="28"/>
                <w:szCs w:val="28"/>
              </w:rPr>
            </w:pPr>
            <w:r w:rsidRPr="00466286">
              <w:rPr>
                <w:sz w:val="28"/>
                <w:szCs w:val="28"/>
              </w:rPr>
              <w:t>Оценка</w:t>
            </w:r>
          </w:p>
        </w:tc>
        <w:tc>
          <w:tcPr>
            <w:tcW w:w="5528" w:type="dxa"/>
          </w:tcPr>
          <w:p w:rsidR="00B57B17" w:rsidRPr="00466286" w:rsidRDefault="00B57B17" w:rsidP="00B57B17">
            <w:pPr>
              <w:rPr>
                <w:sz w:val="28"/>
                <w:szCs w:val="28"/>
              </w:rPr>
            </w:pPr>
            <w:r w:rsidRPr="00466286">
              <w:rPr>
                <w:bCs/>
                <w:sz w:val="28"/>
                <w:szCs w:val="28"/>
              </w:rPr>
              <w:t>выделение и осознание учащимся того, что уже усвоено и что еще подлежит усвоению;</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vAlign w:val="center"/>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осознание качества и уровня усвоения.</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val="restart"/>
            <w:vAlign w:val="center"/>
          </w:tcPr>
          <w:p w:rsidR="00B57B17" w:rsidRPr="00466286" w:rsidRDefault="00B57B17" w:rsidP="00B57B17">
            <w:pPr>
              <w:rPr>
                <w:sz w:val="28"/>
                <w:szCs w:val="28"/>
              </w:rPr>
            </w:pPr>
            <w:r w:rsidRPr="00466286">
              <w:rPr>
                <w:sz w:val="28"/>
                <w:szCs w:val="28"/>
              </w:rPr>
              <w:t xml:space="preserve">Волевая </w:t>
            </w:r>
            <w:proofErr w:type="spellStart"/>
            <w:r w:rsidRPr="00466286">
              <w:rPr>
                <w:sz w:val="28"/>
                <w:szCs w:val="28"/>
              </w:rPr>
              <w:t>саморегуляция</w:t>
            </w:r>
            <w:proofErr w:type="spellEnd"/>
          </w:p>
        </w:tc>
        <w:tc>
          <w:tcPr>
            <w:tcW w:w="5528" w:type="dxa"/>
          </w:tcPr>
          <w:p w:rsidR="00B57B17" w:rsidRPr="00466286" w:rsidRDefault="00B57B17" w:rsidP="00B57B17">
            <w:pPr>
              <w:rPr>
                <w:sz w:val="28"/>
                <w:szCs w:val="28"/>
              </w:rPr>
            </w:pPr>
            <w:r w:rsidRPr="00466286">
              <w:rPr>
                <w:bCs/>
                <w:sz w:val="28"/>
                <w:szCs w:val="28"/>
              </w:rPr>
              <w:t>способность к волевому усилию  - выбору в ситуации конфликта мотивов;</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способность</w:t>
            </w:r>
            <w:r w:rsidRPr="00466286">
              <w:rPr>
                <w:sz w:val="28"/>
                <w:szCs w:val="28"/>
              </w:rPr>
              <w:t> </w:t>
            </w:r>
            <w:r w:rsidRPr="00466286">
              <w:rPr>
                <w:bCs/>
                <w:sz w:val="28"/>
                <w:szCs w:val="28"/>
              </w:rPr>
              <w:t>к преодолению препятствий;</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способность к мобилизации сил  и энергии;</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эмоциональная устойчивость к стрессам и фрустрации;</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 xml:space="preserve">эффективные стратегии </w:t>
            </w:r>
            <w:proofErr w:type="spellStart"/>
            <w:r w:rsidRPr="00466286">
              <w:rPr>
                <w:bCs/>
                <w:sz w:val="28"/>
                <w:szCs w:val="28"/>
              </w:rPr>
              <w:t>совладания</w:t>
            </w:r>
            <w:proofErr w:type="spellEnd"/>
            <w:r w:rsidRPr="00466286">
              <w:rPr>
                <w:bCs/>
                <w:sz w:val="28"/>
                <w:szCs w:val="28"/>
              </w:rPr>
              <w:t xml:space="preserve"> с трудными жизненными ситуациями.</w:t>
            </w:r>
          </w:p>
        </w:tc>
      </w:tr>
      <w:tr w:rsidR="00B57B17" w:rsidRPr="00466286" w:rsidTr="00B57B17">
        <w:tc>
          <w:tcPr>
            <w:tcW w:w="1701" w:type="dxa"/>
            <w:vMerge w:val="restart"/>
            <w:textDirection w:val="btLr"/>
            <w:vAlign w:val="center"/>
          </w:tcPr>
          <w:p w:rsidR="00B57B17" w:rsidRPr="00466286" w:rsidRDefault="00B57B17" w:rsidP="00B57B17">
            <w:pPr>
              <w:ind w:left="113" w:right="113"/>
              <w:jc w:val="center"/>
              <w:rPr>
                <w:sz w:val="28"/>
                <w:szCs w:val="28"/>
              </w:rPr>
            </w:pPr>
            <w:r w:rsidRPr="00466286">
              <w:rPr>
                <w:sz w:val="28"/>
                <w:szCs w:val="28"/>
              </w:rPr>
              <w:t>Познавательные</w:t>
            </w:r>
          </w:p>
        </w:tc>
        <w:tc>
          <w:tcPr>
            <w:tcW w:w="2410" w:type="dxa"/>
            <w:vMerge w:val="restart"/>
          </w:tcPr>
          <w:p w:rsidR="00B57B17" w:rsidRPr="00466286" w:rsidRDefault="00B57B17" w:rsidP="00B57B17">
            <w:pPr>
              <w:rPr>
                <w:sz w:val="28"/>
                <w:szCs w:val="28"/>
              </w:rPr>
            </w:pPr>
            <w:proofErr w:type="spellStart"/>
            <w:r w:rsidRPr="00466286">
              <w:rPr>
                <w:sz w:val="28"/>
                <w:szCs w:val="28"/>
              </w:rPr>
              <w:t>Общеучебные</w:t>
            </w:r>
            <w:proofErr w:type="spellEnd"/>
            <w:r w:rsidRPr="00466286">
              <w:rPr>
                <w:sz w:val="28"/>
                <w:szCs w:val="28"/>
              </w:rPr>
              <w:t xml:space="preserve"> </w:t>
            </w:r>
          </w:p>
        </w:tc>
        <w:tc>
          <w:tcPr>
            <w:tcW w:w="5528" w:type="dxa"/>
          </w:tcPr>
          <w:p w:rsidR="00B57B17" w:rsidRPr="00466286" w:rsidRDefault="00B57B17" w:rsidP="00B57B17">
            <w:pPr>
              <w:rPr>
                <w:sz w:val="28"/>
                <w:szCs w:val="28"/>
              </w:rPr>
            </w:pPr>
            <w:r w:rsidRPr="00466286">
              <w:rPr>
                <w:bCs/>
                <w:sz w:val="28"/>
                <w:szCs w:val="28"/>
              </w:rPr>
              <w:t>самостоятельное выделение и формулирование учебной цели;</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информационный поиск;</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знаково-символические действия;</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структурирование знаний;</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произвольное и осознанное построение речевого высказывания (устно и письменно);</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смысловое чтение текстов различных жанров; извлечение информации в соответствии с целью чтения;</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рефлексия способов и условий действия, их контроль и оценка, критичность;</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выбор наиболее эффективных способов решения задач в зависимости от условий.</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val="restart"/>
          </w:tcPr>
          <w:p w:rsidR="00B57B17" w:rsidRPr="00466286" w:rsidRDefault="00B57B17" w:rsidP="00B57B17">
            <w:pPr>
              <w:rPr>
                <w:sz w:val="28"/>
                <w:szCs w:val="28"/>
              </w:rPr>
            </w:pPr>
            <w:r w:rsidRPr="00466286">
              <w:rPr>
                <w:sz w:val="28"/>
                <w:szCs w:val="28"/>
              </w:rPr>
              <w:t xml:space="preserve">Логические </w:t>
            </w:r>
          </w:p>
        </w:tc>
        <w:tc>
          <w:tcPr>
            <w:tcW w:w="5528" w:type="dxa"/>
          </w:tcPr>
          <w:p w:rsidR="00B57B17" w:rsidRPr="00466286" w:rsidRDefault="00B57B17" w:rsidP="00B57B17">
            <w:pPr>
              <w:rPr>
                <w:sz w:val="28"/>
                <w:szCs w:val="28"/>
              </w:rPr>
            </w:pPr>
            <w:r w:rsidRPr="00466286">
              <w:rPr>
                <w:bCs/>
                <w:sz w:val="28"/>
                <w:szCs w:val="28"/>
              </w:rPr>
              <w:t>анализ объекта с выделением существенных и несущественных признаков;</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синтез как составление целого из частей, в том числе с восполнением недостающих компонентов;</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 xml:space="preserve">выбор оснований и критериев для  сравнения, классификации, </w:t>
            </w:r>
            <w:proofErr w:type="spellStart"/>
            <w:r w:rsidRPr="00466286">
              <w:rPr>
                <w:bCs/>
                <w:sz w:val="28"/>
                <w:szCs w:val="28"/>
              </w:rPr>
              <w:t>сериации</w:t>
            </w:r>
            <w:proofErr w:type="spellEnd"/>
            <w:r w:rsidRPr="00466286">
              <w:rPr>
                <w:bCs/>
                <w:sz w:val="28"/>
                <w:szCs w:val="28"/>
              </w:rPr>
              <w:t xml:space="preserve"> объектов;</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подведение под понятия, выведение следствий;</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установление причинно-следственных связей;</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построение логической цепи, рассуждения;</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выдвижение гипотез, их обоснование;</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доказательство.</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val="restart"/>
          </w:tcPr>
          <w:p w:rsidR="00B57B17" w:rsidRPr="00466286" w:rsidRDefault="00B57B17" w:rsidP="00B57B17">
            <w:pPr>
              <w:rPr>
                <w:sz w:val="28"/>
                <w:szCs w:val="28"/>
              </w:rPr>
            </w:pPr>
            <w:r w:rsidRPr="00466286">
              <w:rPr>
                <w:sz w:val="28"/>
                <w:szCs w:val="28"/>
              </w:rPr>
              <w:t>Постановка и решение проблемы</w:t>
            </w:r>
          </w:p>
        </w:tc>
        <w:tc>
          <w:tcPr>
            <w:tcW w:w="5528" w:type="dxa"/>
          </w:tcPr>
          <w:p w:rsidR="00B57B17" w:rsidRPr="00466286" w:rsidRDefault="00B57B17" w:rsidP="00B57B17">
            <w:pPr>
              <w:rPr>
                <w:sz w:val="28"/>
                <w:szCs w:val="28"/>
              </w:rPr>
            </w:pPr>
            <w:r w:rsidRPr="00466286">
              <w:rPr>
                <w:bCs/>
                <w:sz w:val="28"/>
                <w:szCs w:val="28"/>
              </w:rPr>
              <w:t>формулирование проблемы;</w:t>
            </w:r>
          </w:p>
        </w:tc>
      </w:tr>
      <w:tr w:rsidR="00B57B17" w:rsidRPr="00466286" w:rsidTr="00B57B17">
        <w:tc>
          <w:tcPr>
            <w:tcW w:w="1701" w:type="dxa"/>
            <w:vMerge/>
            <w:textDirection w:val="btLr"/>
            <w:vAlign w:val="center"/>
          </w:tcPr>
          <w:p w:rsidR="00B57B17" w:rsidRPr="00466286" w:rsidRDefault="00B57B17" w:rsidP="00B57B17">
            <w:pPr>
              <w:ind w:left="113" w:right="113"/>
              <w:jc w:val="cente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самостоятельное создание способов решения проблем творческого и поискового характера.</w:t>
            </w:r>
          </w:p>
        </w:tc>
      </w:tr>
      <w:tr w:rsidR="00B57B17" w:rsidRPr="00466286" w:rsidTr="00B57B17">
        <w:tc>
          <w:tcPr>
            <w:tcW w:w="1701" w:type="dxa"/>
            <w:vMerge w:val="restart"/>
            <w:textDirection w:val="btLr"/>
            <w:vAlign w:val="center"/>
          </w:tcPr>
          <w:p w:rsidR="00B57B17" w:rsidRPr="00466286" w:rsidRDefault="00B57B17" w:rsidP="00B57B17">
            <w:pPr>
              <w:ind w:left="113" w:right="113"/>
              <w:jc w:val="center"/>
              <w:rPr>
                <w:sz w:val="28"/>
                <w:szCs w:val="28"/>
              </w:rPr>
            </w:pPr>
            <w:r w:rsidRPr="00466286">
              <w:rPr>
                <w:sz w:val="28"/>
                <w:szCs w:val="28"/>
              </w:rPr>
              <w:t>Коммуникативные</w:t>
            </w:r>
          </w:p>
        </w:tc>
        <w:tc>
          <w:tcPr>
            <w:tcW w:w="2410" w:type="dxa"/>
            <w:vMerge w:val="restart"/>
            <w:vAlign w:val="center"/>
          </w:tcPr>
          <w:p w:rsidR="00B57B17" w:rsidRPr="00466286" w:rsidRDefault="00B57B17" w:rsidP="00B57B17">
            <w:pPr>
              <w:rPr>
                <w:sz w:val="28"/>
                <w:szCs w:val="28"/>
              </w:rPr>
            </w:pPr>
            <w:r w:rsidRPr="00466286">
              <w:rPr>
                <w:sz w:val="28"/>
                <w:szCs w:val="28"/>
              </w:rPr>
              <w:t xml:space="preserve">Коммуникация как взаимодействие </w:t>
            </w:r>
            <w:proofErr w:type="gramStart"/>
            <w:r w:rsidRPr="00466286">
              <w:rPr>
                <w:sz w:val="28"/>
                <w:szCs w:val="28"/>
              </w:rPr>
              <w:t>–д</w:t>
            </w:r>
            <w:proofErr w:type="gramEnd"/>
            <w:r w:rsidRPr="00466286">
              <w:rPr>
                <w:sz w:val="28"/>
                <w:szCs w:val="28"/>
              </w:rPr>
              <w:t>ействия, направленные на учет позиции собеседника либо партнера по деятельности</w:t>
            </w:r>
          </w:p>
        </w:tc>
        <w:tc>
          <w:tcPr>
            <w:tcW w:w="5528" w:type="dxa"/>
          </w:tcPr>
          <w:p w:rsidR="00B57B17" w:rsidRPr="00466286" w:rsidRDefault="00B57B17" w:rsidP="00B57B17">
            <w:pPr>
              <w:rPr>
                <w:sz w:val="28"/>
                <w:szCs w:val="28"/>
              </w:rPr>
            </w:pPr>
            <w:r w:rsidRPr="00466286">
              <w:rPr>
                <w:bCs/>
                <w:sz w:val="28"/>
                <w:szCs w:val="28"/>
              </w:rPr>
              <w:t>учет возможности существования у людей различных точек зрения,  ориентация на позицию партнера в общении и взаимодействии;</w:t>
            </w:r>
          </w:p>
        </w:tc>
      </w:tr>
      <w:tr w:rsidR="00B57B17" w:rsidRPr="00466286" w:rsidTr="00B57B17">
        <w:tc>
          <w:tcPr>
            <w:tcW w:w="1701" w:type="dxa"/>
            <w:vMerge/>
            <w:vAlign w:val="center"/>
          </w:tcPr>
          <w:p w:rsidR="00B57B17" w:rsidRPr="00466286" w:rsidRDefault="00B57B17" w:rsidP="00B57B17">
            <w:pPr>
              <w:rPr>
                <w:sz w:val="28"/>
                <w:szCs w:val="28"/>
              </w:rPr>
            </w:pPr>
          </w:p>
        </w:tc>
        <w:tc>
          <w:tcPr>
            <w:tcW w:w="2410" w:type="dxa"/>
            <w:vMerge/>
            <w:vAlign w:val="center"/>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учет разных мнения и стремление к координации различных позиций в сотрудничестве;</w:t>
            </w:r>
          </w:p>
        </w:tc>
      </w:tr>
      <w:tr w:rsidR="00B57B17" w:rsidRPr="00466286" w:rsidTr="00B57B17">
        <w:tc>
          <w:tcPr>
            <w:tcW w:w="1701" w:type="dxa"/>
            <w:vMerge/>
            <w:vAlign w:val="center"/>
          </w:tcPr>
          <w:p w:rsidR="00B57B17" w:rsidRPr="00466286" w:rsidRDefault="00B57B17" w:rsidP="00B57B17">
            <w:pPr>
              <w:rPr>
                <w:sz w:val="28"/>
                <w:szCs w:val="28"/>
              </w:rPr>
            </w:pPr>
          </w:p>
        </w:tc>
        <w:tc>
          <w:tcPr>
            <w:tcW w:w="2410" w:type="dxa"/>
            <w:vMerge/>
            <w:vAlign w:val="center"/>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формулирование собственного мнения и позиции.</w:t>
            </w:r>
          </w:p>
        </w:tc>
      </w:tr>
      <w:tr w:rsidR="00B57B17" w:rsidRPr="00466286" w:rsidTr="00B57B17">
        <w:tc>
          <w:tcPr>
            <w:tcW w:w="1701" w:type="dxa"/>
            <w:vMerge/>
            <w:vAlign w:val="center"/>
          </w:tcPr>
          <w:p w:rsidR="00B57B17" w:rsidRPr="00466286" w:rsidRDefault="00B57B17" w:rsidP="00B57B17">
            <w:pPr>
              <w:rPr>
                <w:sz w:val="28"/>
                <w:szCs w:val="28"/>
              </w:rPr>
            </w:pPr>
          </w:p>
        </w:tc>
        <w:tc>
          <w:tcPr>
            <w:tcW w:w="2410" w:type="dxa"/>
            <w:vMerge w:val="restart"/>
            <w:vAlign w:val="center"/>
          </w:tcPr>
          <w:p w:rsidR="00B57B17" w:rsidRPr="00466286" w:rsidRDefault="00B57B17" w:rsidP="00B57B17">
            <w:pPr>
              <w:rPr>
                <w:sz w:val="28"/>
                <w:szCs w:val="28"/>
              </w:rPr>
            </w:pPr>
            <w:r w:rsidRPr="00466286">
              <w:rPr>
                <w:sz w:val="28"/>
                <w:szCs w:val="28"/>
              </w:rPr>
              <w:t>Коммуникация как кооперация – согласование усилий по достижению общей цели, организации и осуществлению совместной деятельности</w:t>
            </w:r>
          </w:p>
        </w:tc>
        <w:tc>
          <w:tcPr>
            <w:tcW w:w="5528" w:type="dxa"/>
          </w:tcPr>
          <w:p w:rsidR="00B57B17" w:rsidRPr="00466286" w:rsidRDefault="00B57B17" w:rsidP="00B57B17">
            <w:pPr>
              <w:rPr>
                <w:sz w:val="28"/>
                <w:szCs w:val="28"/>
              </w:rPr>
            </w:pPr>
            <w:r w:rsidRPr="00466286">
              <w:rPr>
                <w:bCs/>
                <w:sz w:val="28"/>
                <w:szCs w:val="28"/>
              </w:rPr>
              <w:t>умение договариваться и приходить к общему решению в совместной деятельности, в том числе в ситуации столкновения интересов;</w:t>
            </w:r>
          </w:p>
        </w:tc>
      </w:tr>
      <w:tr w:rsidR="00B57B17" w:rsidRPr="00466286" w:rsidTr="00B57B17">
        <w:tc>
          <w:tcPr>
            <w:tcW w:w="1701" w:type="dxa"/>
            <w:vMerge/>
            <w:vAlign w:val="center"/>
          </w:tcPr>
          <w:p w:rsidR="00B57B17" w:rsidRPr="00466286" w:rsidRDefault="00B57B17" w:rsidP="00B57B17">
            <w:pPr>
              <w:rPr>
                <w:sz w:val="28"/>
                <w:szCs w:val="28"/>
              </w:rPr>
            </w:pPr>
          </w:p>
        </w:tc>
        <w:tc>
          <w:tcPr>
            <w:tcW w:w="2410" w:type="dxa"/>
            <w:vMerge/>
            <w:vAlign w:val="center"/>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умение строить понятные для партнера высказывания;</w:t>
            </w:r>
          </w:p>
        </w:tc>
      </w:tr>
      <w:tr w:rsidR="00B57B17" w:rsidRPr="00466286" w:rsidTr="00B57B17">
        <w:tc>
          <w:tcPr>
            <w:tcW w:w="1701" w:type="dxa"/>
            <w:vMerge/>
            <w:vAlign w:val="center"/>
          </w:tcPr>
          <w:p w:rsidR="00B57B17" w:rsidRPr="00466286" w:rsidRDefault="00B57B17" w:rsidP="00B57B17">
            <w:pPr>
              <w:rPr>
                <w:sz w:val="28"/>
                <w:szCs w:val="28"/>
              </w:rPr>
            </w:pPr>
          </w:p>
        </w:tc>
        <w:tc>
          <w:tcPr>
            <w:tcW w:w="2410" w:type="dxa"/>
            <w:vMerge/>
            <w:vAlign w:val="center"/>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умение контролировать действия партнера.</w:t>
            </w:r>
          </w:p>
        </w:tc>
      </w:tr>
      <w:tr w:rsidR="00B57B17" w:rsidRPr="00466286" w:rsidTr="00B57B17">
        <w:tc>
          <w:tcPr>
            <w:tcW w:w="1701" w:type="dxa"/>
            <w:vMerge/>
            <w:vAlign w:val="center"/>
          </w:tcPr>
          <w:p w:rsidR="00B57B17" w:rsidRPr="00466286" w:rsidRDefault="00B57B17" w:rsidP="00B57B17">
            <w:pPr>
              <w:rPr>
                <w:sz w:val="28"/>
                <w:szCs w:val="28"/>
              </w:rPr>
            </w:pPr>
          </w:p>
        </w:tc>
        <w:tc>
          <w:tcPr>
            <w:tcW w:w="2410" w:type="dxa"/>
            <w:vMerge w:val="restart"/>
            <w:vAlign w:val="center"/>
          </w:tcPr>
          <w:p w:rsidR="00B57B17" w:rsidRPr="00466286" w:rsidRDefault="00B57B17" w:rsidP="00B57B17">
            <w:pPr>
              <w:rPr>
                <w:sz w:val="28"/>
                <w:szCs w:val="28"/>
              </w:rPr>
            </w:pPr>
            <w:r w:rsidRPr="00466286">
              <w:rPr>
                <w:sz w:val="28"/>
                <w:szCs w:val="28"/>
              </w:rPr>
              <w:t xml:space="preserve">Коммуникация как условие </w:t>
            </w:r>
            <w:proofErr w:type="spellStart"/>
            <w:r w:rsidRPr="00466286">
              <w:rPr>
                <w:sz w:val="28"/>
                <w:szCs w:val="28"/>
              </w:rPr>
              <w:t>интериоризации</w:t>
            </w:r>
            <w:proofErr w:type="spellEnd"/>
            <w:r w:rsidRPr="00466286">
              <w:rPr>
                <w:sz w:val="28"/>
                <w:szCs w:val="28"/>
              </w:rPr>
              <w:t>–действия, служащие средством передачи информации другим людям и становления рефлексии</w:t>
            </w:r>
          </w:p>
        </w:tc>
        <w:tc>
          <w:tcPr>
            <w:tcW w:w="5528" w:type="dxa"/>
          </w:tcPr>
          <w:p w:rsidR="00B57B17" w:rsidRPr="00466286" w:rsidRDefault="00B57B17" w:rsidP="00B57B17">
            <w:pPr>
              <w:rPr>
                <w:sz w:val="28"/>
                <w:szCs w:val="28"/>
              </w:rPr>
            </w:pPr>
            <w:r w:rsidRPr="00466286">
              <w:rPr>
                <w:bCs/>
                <w:sz w:val="28"/>
                <w:szCs w:val="28"/>
              </w:rPr>
              <w:t>умение задавать вопросы;</w:t>
            </w:r>
          </w:p>
        </w:tc>
      </w:tr>
      <w:tr w:rsidR="00B57B17" w:rsidRPr="00466286" w:rsidTr="00B57B17">
        <w:tc>
          <w:tcPr>
            <w:tcW w:w="1701" w:type="dxa"/>
            <w:vMerge/>
          </w:tcPr>
          <w:p w:rsidR="00B57B17" w:rsidRPr="00466286" w:rsidRDefault="00B57B17" w:rsidP="00B57B17">
            <w:pP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умение использовать речь для регуляции своего действия;</w:t>
            </w:r>
          </w:p>
        </w:tc>
      </w:tr>
      <w:tr w:rsidR="00B57B17" w:rsidRPr="00466286" w:rsidTr="00B57B17">
        <w:tc>
          <w:tcPr>
            <w:tcW w:w="1701" w:type="dxa"/>
            <w:vMerge/>
          </w:tcPr>
          <w:p w:rsidR="00B57B17" w:rsidRPr="00466286" w:rsidRDefault="00B57B17" w:rsidP="00B57B17">
            <w:pPr>
              <w:rPr>
                <w:sz w:val="28"/>
                <w:szCs w:val="28"/>
              </w:rPr>
            </w:pPr>
          </w:p>
        </w:tc>
        <w:tc>
          <w:tcPr>
            <w:tcW w:w="2410" w:type="dxa"/>
            <w:vMerge/>
          </w:tcPr>
          <w:p w:rsidR="00B57B17" w:rsidRPr="00466286" w:rsidRDefault="00B57B17" w:rsidP="00B57B17">
            <w:pPr>
              <w:rPr>
                <w:sz w:val="28"/>
                <w:szCs w:val="28"/>
              </w:rPr>
            </w:pPr>
          </w:p>
        </w:tc>
        <w:tc>
          <w:tcPr>
            <w:tcW w:w="5528" w:type="dxa"/>
          </w:tcPr>
          <w:p w:rsidR="00B57B17" w:rsidRPr="00466286" w:rsidRDefault="00B57B17" w:rsidP="00B57B17">
            <w:pPr>
              <w:rPr>
                <w:sz w:val="28"/>
                <w:szCs w:val="28"/>
              </w:rPr>
            </w:pPr>
            <w:r w:rsidRPr="00466286">
              <w:rPr>
                <w:bCs/>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bl>
    <w:p w:rsidR="00B57B17" w:rsidRPr="00466286" w:rsidRDefault="00B57B17" w:rsidP="00B57B17">
      <w:pPr>
        <w:jc w:val="both"/>
        <w:rPr>
          <w:b/>
          <w:color w:val="FF0000"/>
          <w:sz w:val="28"/>
          <w:szCs w:val="28"/>
          <w:lang w:eastAsia="en-US"/>
        </w:rPr>
      </w:pPr>
    </w:p>
    <w:p w:rsidR="00B57B17" w:rsidRPr="00466286" w:rsidRDefault="00B57B17" w:rsidP="00B57B17">
      <w:pPr>
        <w:ind w:firstLine="709"/>
        <w:jc w:val="center"/>
        <w:rPr>
          <w:rFonts w:eastAsia="@Arial Unicode MS"/>
          <w:i/>
          <w:sz w:val="28"/>
          <w:szCs w:val="28"/>
        </w:rPr>
      </w:pPr>
      <w:r w:rsidRPr="00466286">
        <w:rPr>
          <w:rFonts w:eastAsia="@Arial Unicode MS"/>
          <w:i/>
          <w:sz w:val="28"/>
          <w:szCs w:val="28"/>
        </w:rPr>
        <w:t>Роль учебных предметов в формировании УУД</w:t>
      </w:r>
    </w:p>
    <w:p w:rsidR="00B57B17" w:rsidRPr="00466286" w:rsidRDefault="00B57B17" w:rsidP="00B57B17">
      <w:pPr>
        <w:ind w:firstLine="709"/>
        <w:jc w:val="both"/>
        <w:rPr>
          <w:rFonts w:eastAsia="@Arial Unicode MS"/>
          <w:sz w:val="28"/>
          <w:szCs w:val="28"/>
        </w:rPr>
      </w:pPr>
      <w:r w:rsidRPr="00466286">
        <w:rPr>
          <w:rFonts w:eastAsia="@Arial Unicode MS"/>
          <w:sz w:val="28"/>
          <w:szCs w:val="28"/>
        </w:rPr>
        <w:t xml:space="preserve">Каждый из учебных предметов, помимо прямого эффекта обучения – приобретения определенных знаний, умений и навыков – вносит свой вклад в развитие УУД. Для каждого учебного предмета выделяются приоритеты в становлении </w:t>
      </w:r>
      <w:proofErr w:type="gramStart"/>
      <w:r w:rsidRPr="00466286">
        <w:rPr>
          <w:rFonts w:eastAsia="@Arial Unicode MS"/>
          <w:i/>
          <w:sz w:val="28"/>
          <w:szCs w:val="28"/>
        </w:rPr>
        <w:t>предметных</w:t>
      </w:r>
      <w:proofErr w:type="gramEnd"/>
      <w:r w:rsidRPr="00466286">
        <w:rPr>
          <w:rFonts w:eastAsia="@Arial Unicode MS"/>
          <w:i/>
          <w:sz w:val="28"/>
          <w:szCs w:val="28"/>
        </w:rPr>
        <w:t>, личностных</w:t>
      </w:r>
      <w:r w:rsidRPr="00466286">
        <w:rPr>
          <w:rFonts w:eastAsia="@Arial Unicode MS"/>
          <w:sz w:val="28"/>
          <w:szCs w:val="28"/>
        </w:rPr>
        <w:t xml:space="preserve"> и </w:t>
      </w:r>
      <w:proofErr w:type="spellStart"/>
      <w:r w:rsidRPr="00466286">
        <w:rPr>
          <w:rFonts w:eastAsia="@Arial Unicode MS"/>
          <w:i/>
          <w:sz w:val="28"/>
          <w:szCs w:val="28"/>
        </w:rPr>
        <w:t>метапредметных</w:t>
      </w:r>
      <w:proofErr w:type="spellEnd"/>
      <w:r w:rsidRPr="00466286">
        <w:rPr>
          <w:rFonts w:eastAsia="@Arial Unicode MS"/>
          <w:i/>
          <w:sz w:val="28"/>
          <w:szCs w:val="28"/>
        </w:rPr>
        <w:t xml:space="preserve"> УУД</w:t>
      </w:r>
      <w:r w:rsidRPr="00466286">
        <w:rPr>
          <w:rFonts w:eastAsia="@Arial Unicode MS"/>
          <w:sz w:val="28"/>
          <w:szCs w:val="28"/>
        </w:rPr>
        <w:t xml:space="preserve">. </w:t>
      </w:r>
    </w:p>
    <w:p w:rsidR="00B57B17" w:rsidRPr="00466286" w:rsidRDefault="00B57B17" w:rsidP="00B57B17">
      <w:pPr>
        <w:ind w:firstLine="709"/>
        <w:jc w:val="both"/>
        <w:rPr>
          <w:sz w:val="28"/>
          <w:szCs w:val="28"/>
        </w:rPr>
      </w:pPr>
      <w:r w:rsidRPr="00466286">
        <w:rPr>
          <w:sz w:val="28"/>
          <w:szCs w:val="28"/>
        </w:rPr>
        <w:lastRenderedPageBreak/>
        <w:t xml:space="preserve">Учебный предмет </w:t>
      </w:r>
      <w:r w:rsidRPr="00466286">
        <w:rPr>
          <w:i/>
          <w:iCs/>
          <w:sz w:val="28"/>
          <w:szCs w:val="28"/>
        </w:rPr>
        <w:t>«Русский язык»,</w:t>
      </w:r>
      <w:r w:rsidRPr="00466286">
        <w:rPr>
          <w:sz w:val="28"/>
          <w:szCs w:val="28"/>
        </w:rPr>
        <w:t xml:space="preserve">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w:t>
      </w:r>
      <w:proofErr w:type="spellStart"/>
      <w:proofErr w:type="gramStart"/>
      <w:r w:rsidRPr="00466286">
        <w:rPr>
          <w:sz w:val="28"/>
          <w:szCs w:val="28"/>
        </w:rPr>
        <w:t>пред-мет</w:t>
      </w:r>
      <w:proofErr w:type="spellEnd"/>
      <w:proofErr w:type="gramEnd"/>
      <w:r w:rsidRPr="00466286">
        <w:rPr>
          <w:sz w:val="28"/>
          <w:szCs w:val="28"/>
        </w:rPr>
        <w:t xml:space="preserve"> с помощью другой группы линий развития обеспечивает формирование коммуникативных УУД,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УУД.</w:t>
      </w:r>
    </w:p>
    <w:p w:rsidR="00B57B17" w:rsidRPr="00466286" w:rsidRDefault="00B57B17" w:rsidP="00B57B17">
      <w:pPr>
        <w:ind w:firstLine="709"/>
        <w:jc w:val="both"/>
        <w:rPr>
          <w:sz w:val="28"/>
          <w:szCs w:val="28"/>
        </w:rPr>
      </w:pPr>
      <w:r w:rsidRPr="00466286">
        <w:rPr>
          <w:sz w:val="28"/>
          <w:szCs w:val="28"/>
        </w:rPr>
        <w:t xml:space="preserve">Учебный предмет </w:t>
      </w:r>
      <w:r w:rsidRPr="00466286">
        <w:rPr>
          <w:i/>
          <w:iCs/>
          <w:sz w:val="28"/>
          <w:szCs w:val="28"/>
        </w:rPr>
        <w:t>«Литература»</w:t>
      </w:r>
      <w:r w:rsidRPr="00466286">
        <w:rPr>
          <w:sz w:val="28"/>
          <w:szCs w:val="28"/>
        </w:rPr>
        <w:t xml:space="preserve"> прежде </w:t>
      </w:r>
      <w:proofErr w:type="gramStart"/>
      <w:r w:rsidRPr="00466286">
        <w:rPr>
          <w:sz w:val="28"/>
          <w:szCs w:val="28"/>
        </w:rPr>
        <w:t>всего</w:t>
      </w:r>
      <w:proofErr w:type="gramEnd"/>
      <w:r w:rsidRPr="00466286">
        <w:rPr>
          <w:sz w:val="28"/>
          <w:szCs w:val="28"/>
        </w:rPr>
        <w:t xml:space="preserve">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УУД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w:t>
      </w:r>
      <w:proofErr w:type="gramStart"/>
      <w:r w:rsidRPr="00466286">
        <w:rPr>
          <w:sz w:val="28"/>
          <w:szCs w:val="28"/>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w:t>
      </w:r>
      <w:proofErr w:type="spellStart"/>
      <w:r w:rsidRPr="00466286">
        <w:rPr>
          <w:sz w:val="28"/>
          <w:szCs w:val="28"/>
        </w:rPr>
        <w:t>воспри-нимать</w:t>
      </w:r>
      <w:proofErr w:type="spellEnd"/>
      <w:r w:rsidRPr="00466286">
        <w:rPr>
          <w:sz w:val="28"/>
          <w:szCs w:val="28"/>
        </w:rPr>
        <w:t>,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УУД.</w:t>
      </w:r>
      <w:proofErr w:type="gramEnd"/>
    </w:p>
    <w:p w:rsidR="00B57B17" w:rsidRPr="00466286" w:rsidRDefault="00B57B17" w:rsidP="00B57B17">
      <w:pPr>
        <w:ind w:firstLine="709"/>
        <w:jc w:val="both"/>
        <w:rPr>
          <w:sz w:val="28"/>
          <w:szCs w:val="28"/>
        </w:rPr>
      </w:pPr>
      <w:r w:rsidRPr="00466286">
        <w:rPr>
          <w:sz w:val="28"/>
          <w:szCs w:val="28"/>
        </w:rPr>
        <w:t xml:space="preserve">Учебный предмет </w:t>
      </w:r>
      <w:r w:rsidRPr="00466286">
        <w:rPr>
          <w:i/>
          <w:iCs/>
          <w:sz w:val="28"/>
          <w:szCs w:val="28"/>
        </w:rPr>
        <w:t>«Иностранный язык»,</w:t>
      </w:r>
      <w:r w:rsidRPr="00466286">
        <w:rPr>
          <w:sz w:val="28"/>
          <w:szCs w:val="28"/>
        </w:rPr>
        <w:t xml:space="preserve">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w:t>
      </w:r>
    </w:p>
    <w:p w:rsidR="00B57B17" w:rsidRPr="00466286" w:rsidRDefault="00B57B17" w:rsidP="00B57B17">
      <w:pPr>
        <w:ind w:firstLine="709"/>
        <w:jc w:val="both"/>
        <w:rPr>
          <w:sz w:val="28"/>
          <w:szCs w:val="28"/>
        </w:rPr>
      </w:pPr>
      <w:r w:rsidRPr="00466286">
        <w:rPr>
          <w:sz w:val="28"/>
          <w:szCs w:val="28"/>
        </w:rPr>
        <w:t xml:space="preserve">Учебный предмет </w:t>
      </w:r>
      <w:r w:rsidRPr="00466286">
        <w:rPr>
          <w:i/>
          <w:iCs/>
          <w:sz w:val="28"/>
          <w:szCs w:val="28"/>
        </w:rPr>
        <w:t>«История»</w:t>
      </w:r>
      <w:r w:rsidRPr="00466286">
        <w:rPr>
          <w:sz w:val="28"/>
          <w:szCs w:val="28"/>
        </w:rPr>
        <w:t xml:space="preserve"> через две главные группы линий развития обеспечивает формирование личностных и </w:t>
      </w:r>
      <w:proofErr w:type="spellStart"/>
      <w:r w:rsidRPr="00466286">
        <w:rPr>
          <w:sz w:val="28"/>
          <w:szCs w:val="28"/>
        </w:rPr>
        <w:t>метапредметных</w:t>
      </w:r>
      <w:proofErr w:type="spellEnd"/>
      <w:r w:rsidRPr="00466286">
        <w:rPr>
          <w:sz w:val="28"/>
          <w:szCs w:val="28"/>
        </w:rPr>
        <w:t xml:space="preserve"> результатов. Первая группа линий – знакомство с целостной картиной мира (умение объяснять мир с </w:t>
      </w:r>
      <w:r w:rsidRPr="00466286">
        <w:rPr>
          <w:sz w:val="28"/>
          <w:szCs w:val="28"/>
        </w:rPr>
        <w:lastRenderedPageBreak/>
        <w:t xml:space="preserve">исторической точки зрения) – обеспечивает развитие познавательных УУД. Именно она обеспечивает «приобретение опыта историко-культурного, </w:t>
      </w:r>
      <w:proofErr w:type="spellStart"/>
      <w:r w:rsidRPr="00466286">
        <w:rPr>
          <w:sz w:val="28"/>
          <w:szCs w:val="28"/>
        </w:rPr>
        <w:t>цивилизационного</w:t>
      </w:r>
      <w:proofErr w:type="spellEnd"/>
      <w:r w:rsidRPr="00466286">
        <w:rPr>
          <w:sz w:val="28"/>
          <w:szCs w:val="28"/>
        </w:rPr>
        <w:t xml:space="preserve">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w:t>
      </w:r>
      <w:proofErr w:type="spellStart"/>
      <w:r w:rsidRPr="00466286">
        <w:rPr>
          <w:sz w:val="28"/>
          <w:szCs w:val="28"/>
        </w:rPr>
        <w:t>этнонациональной</w:t>
      </w:r>
      <w:proofErr w:type="spellEnd"/>
      <w:r w:rsidRPr="00466286">
        <w:rPr>
          <w:sz w:val="28"/>
          <w:szCs w:val="28"/>
        </w:rPr>
        <w:t>,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57B17" w:rsidRPr="00466286" w:rsidRDefault="00B57B17" w:rsidP="00B57B17">
      <w:pPr>
        <w:ind w:firstLine="709"/>
        <w:jc w:val="both"/>
        <w:rPr>
          <w:sz w:val="28"/>
          <w:szCs w:val="28"/>
        </w:rPr>
      </w:pPr>
      <w:r w:rsidRPr="00466286">
        <w:rPr>
          <w:sz w:val="28"/>
          <w:szCs w:val="28"/>
        </w:rPr>
        <w:t xml:space="preserve">Аналогично и в учебном предмете </w:t>
      </w:r>
      <w:r w:rsidRPr="00466286">
        <w:rPr>
          <w:i/>
          <w:iCs/>
          <w:sz w:val="28"/>
          <w:szCs w:val="28"/>
        </w:rPr>
        <w:t>«Обществознание»,</w:t>
      </w:r>
      <w:r w:rsidRPr="00466286">
        <w:rPr>
          <w:sz w:val="28"/>
          <w:szCs w:val="28"/>
        </w:rPr>
        <w:t xml:space="preserve"> который наряду с достижением предметных результатов, нацелен </w:t>
      </w:r>
      <w:proofErr w:type="gramStart"/>
      <w:r w:rsidRPr="00466286">
        <w:rPr>
          <w:sz w:val="28"/>
          <w:szCs w:val="28"/>
        </w:rPr>
        <w:t>на</w:t>
      </w:r>
      <w:proofErr w:type="gramEnd"/>
      <w:r w:rsidRPr="00466286">
        <w:rPr>
          <w:sz w:val="28"/>
          <w:szCs w:val="28"/>
        </w:rPr>
        <w:t xml:space="preserve"> </w:t>
      </w:r>
      <w:r w:rsidRPr="00466286">
        <w:rPr>
          <w:i/>
          <w:iCs/>
          <w:sz w:val="28"/>
          <w:szCs w:val="28"/>
        </w:rPr>
        <w:t>познавательные</w:t>
      </w:r>
      <w:r w:rsidRPr="00466286">
        <w:rPr>
          <w:sz w:val="28"/>
          <w:szCs w:val="28"/>
        </w:rPr>
        <w:t xml:space="preserve"> УУД.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w:t>
      </w:r>
      <w:r w:rsidRPr="00466286">
        <w:rPr>
          <w:i/>
          <w:iCs/>
          <w:sz w:val="28"/>
          <w:szCs w:val="28"/>
        </w:rPr>
        <w:t>личностное развитие</w:t>
      </w:r>
      <w:r w:rsidRPr="00466286">
        <w:rPr>
          <w:sz w:val="28"/>
          <w:szCs w:val="28"/>
        </w:rPr>
        <w:t xml:space="preserve">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B57B17" w:rsidRPr="00466286" w:rsidRDefault="00B57B17" w:rsidP="00B57B17">
      <w:pPr>
        <w:ind w:firstLine="709"/>
        <w:jc w:val="both"/>
        <w:rPr>
          <w:sz w:val="28"/>
          <w:szCs w:val="28"/>
        </w:rPr>
      </w:pPr>
      <w:r w:rsidRPr="00466286">
        <w:rPr>
          <w:sz w:val="28"/>
          <w:szCs w:val="28"/>
        </w:rPr>
        <w:t xml:space="preserve">Учебный предмет </w:t>
      </w:r>
      <w:r w:rsidRPr="00466286">
        <w:rPr>
          <w:i/>
          <w:iCs/>
          <w:sz w:val="28"/>
          <w:szCs w:val="28"/>
        </w:rPr>
        <w:t>«География»,</w:t>
      </w:r>
      <w:r w:rsidRPr="00466286">
        <w:rPr>
          <w:sz w:val="28"/>
          <w:szCs w:val="28"/>
        </w:rPr>
        <w:t xml:space="preserve"> наряду с достижением предметных результатов, нацелен </w:t>
      </w:r>
      <w:proofErr w:type="gramStart"/>
      <w:r w:rsidRPr="00466286">
        <w:rPr>
          <w:sz w:val="28"/>
          <w:szCs w:val="28"/>
        </w:rPr>
        <w:t>на</w:t>
      </w:r>
      <w:proofErr w:type="gramEnd"/>
      <w:r w:rsidRPr="00466286">
        <w:rPr>
          <w:sz w:val="28"/>
          <w:szCs w:val="28"/>
        </w:rPr>
        <w:t xml:space="preserve"> </w:t>
      </w:r>
      <w:r w:rsidRPr="00466286">
        <w:rPr>
          <w:i/>
          <w:iCs/>
          <w:sz w:val="28"/>
          <w:szCs w:val="28"/>
        </w:rPr>
        <w:t xml:space="preserve">познавательные </w:t>
      </w:r>
      <w:r w:rsidRPr="00466286">
        <w:rPr>
          <w:sz w:val="28"/>
          <w:szCs w:val="28"/>
        </w:rPr>
        <w:t>УУД. Этому способствует «формирование</w:t>
      </w:r>
      <w:r w:rsidRPr="00466286">
        <w:rPr>
          <w:i/>
          <w:iCs/>
          <w:sz w:val="28"/>
          <w:szCs w:val="28"/>
        </w:rPr>
        <w:t xml:space="preserve"> </w:t>
      </w:r>
      <w:r w:rsidRPr="00466286">
        <w:rPr>
          <w:sz w:val="28"/>
          <w:szCs w:val="28"/>
        </w:rPr>
        <w:t xml:space="preserve">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УУД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w:t>
      </w:r>
      <w:r w:rsidRPr="00466286">
        <w:rPr>
          <w:i/>
          <w:iCs/>
          <w:sz w:val="28"/>
          <w:szCs w:val="28"/>
        </w:rPr>
        <w:t>личностному развитию</w:t>
      </w:r>
      <w:r w:rsidRPr="00466286">
        <w:rPr>
          <w:sz w:val="28"/>
          <w:szCs w:val="28"/>
        </w:rPr>
        <w:t>.</w:t>
      </w:r>
    </w:p>
    <w:p w:rsidR="00B57B17" w:rsidRPr="00466286" w:rsidRDefault="00B57B17" w:rsidP="00B57B17">
      <w:pPr>
        <w:ind w:firstLine="709"/>
        <w:jc w:val="both"/>
        <w:rPr>
          <w:sz w:val="28"/>
          <w:szCs w:val="28"/>
        </w:rPr>
      </w:pPr>
      <w:proofErr w:type="gramStart"/>
      <w:r w:rsidRPr="00466286">
        <w:rPr>
          <w:sz w:val="28"/>
          <w:szCs w:val="28"/>
        </w:rPr>
        <w:t xml:space="preserve">Учебный предмет </w:t>
      </w:r>
      <w:r w:rsidRPr="00466286">
        <w:rPr>
          <w:i/>
          <w:iCs/>
          <w:sz w:val="28"/>
          <w:szCs w:val="28"/>
        </w:rPr>
        <w:t>«Математика»</w:t>
      </w:r>
      <w:r w:rsidRPr="00466286">
        <w:rPr>
          <w:sz w:val="28"/>
          <w:szCs w:val="28"/>
        </w:rPr>
        <w:t xml:space="preserve"> направлен, прежде всего, на развитие </w:t>
      </w:r>
      <w:r w:rsidRPr="00466286">
        <w:rPr>
          <w:i/>
          <w:iCs/>
          <w:sz w:val="28"/>
          <w:szCs w:val="28"/>
        </w:rPr>
        <w:t>познавательных</w:t>
      </w:r>
      <w:r w:rsidRPr="00466286">
        <w:rPr>
          <w:sz w:val="28"/>
          <w:szCs w:val="28"/>
        </w:rPr>
        <w:t xml:space="preserve"> УУД.</w:t>
      </w:r>
      <w:proofErr w:type="gramEnd"/>
      <w:r w:rsidRPr="00466286">
        <w:rPr>
          <w:sz w:val="28"/>
          <w:szCs w:val="28"/>
        </w:rPr>
        <w:t xml:space="preserve">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является формирование </w:t>
      </w:r>
      <w:proofErr w:type="gramStart"/>
      <w:r w:rsidRPr="00466286">
        <w:rPr>
          <w:i/>
          <w:iCs/>
          <w:sz w:val="28"/>
          <w:szCs w:val="28"/>
        </w:rPr>
        <w:t>коммуникативных</w:t>
      </w:r>
      <w:proofErr w:type="gramEnd"/>
      <w:r w:rsidRPr="00466286">
        <w:rPr>
          <w:sz w:val="28"/>
          <w:szCs w:val="28"/>
        </w:rPr>
        <w:t xml:space="preserve"> УУД. Это связано с тем, что данный предмет является «универсальным языком науки, позволяющим описывать и изучать реальные процессы и явления».</w:t>
      </w:r>
    </w:p>
    <w:p w:rsidR="00B57B17" w:rsidRPr="00466286" w:rsidRDefault="00B57B17" w:rsidP="00B57B17">
      <w:pPr>
        <w:spacing w:line="276" w:lineRule="auto"/>
        <w:ind w:firstLine="709"/>
        <w:jc w:val="both"/>
        <w:rPr>
          <w:sz w:val="28"/>
          <w:szCs w:val="28"/>
        </w:rPr>
      </w:pPr>
      <w:proofErr w:type="gramStart"/>
      <w:r w:rsidRPr="00466286">
        <w:rPr>
          <w:sz w:val="28"/>
          <w:szCs w:val="28"/>
        </w:rPr>
        <w:lastRenderedPageBreak/>
        <w:t xml:space="preserve">Учебный предмет </w:t>
      </w:r>
      <w:r w:rsidRPr="00466286">
        <w:rPr>
          <w:i/>
          <w:iCs/>
          <w:sz w:val="28"/>
          <w:szCs w:val="28"/>
        </w:rPr>
        <w:t>«Информатика»</w:t>
      </w:r>
      <w:r w:rsidRPr="00466286">
        <w:rPr>
          <w:sz w:val="28"/>
          <w:szCs w:val="28"/>
        </w:rPr>
        <w:t xml:space="preserve"> направлен на развитие познавательных УУД.</w:t>
      </w:r>
      <w:proofErr w:type="gramEnd"/>
      <w:r w:rsidRPr="00466286">
        <w:rPr>
          <w:sz w:val="28"/>
          <w:szCs w:val="28"/>
        </w:rPr>
        <w:t xml:space="preserve">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B57B17" w:rsidRPr="00466286" w:rsidRDefault="00B57B17" w:rsidP="00B57B17">
      <w:pPr>
        <w:ind w:firstLine="709"/>
        <w:jc w:val="both"/>
        <w:rPr>
          <w:sz w:val="28"/>
          <w:szCs w:val="28"/>
        </w:rPr>
      </w:pPr>
      <w:r w:rsidRPr="00466286">
        <w:rPr>
          <w:sz w:val="28"/>
          <w:szCs w:val="28"/>
        </w:rPr>
        <w:t xml:space="preserve">Учебный предмет </w:t>
      </w:r>
      <w:r w:rsidRPr="00466286">
        <w:rPr>
          <w:i/>
          <w:iCs/>
          <w:sz w:val="28"/>
          <w:szCs w:val="28"/>
        </w:rPr>
        <w:t>«Физика»</w:t>
      </w:r>
      <w:r w:rsidRPr="00466286">
        <w:rPr>
          <w:sz w:val="28"/>
          <w:szCs w:val="28"/>
        </w:rPr>
        <w:t xml:space="preserve"> кроме предметных результатов обеспечивает формирование познавательных УУД.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B57B17" w:rsidRPr="00466286" w:rsidRDefault="00B57B17" w:rsidP="00B57B17">
      <w:pPr>
        <w:ind w:firstLine="709"/>
        <w:jc w:val="both"/>
        <w:rPr>
          <w:sz w:val="28"/>
          <w:szCs w:val="28"/>
        </w:rPr>
      </w:pPr>
      <w:r w:rsidRPr="00466286">
        <w:rPr>
          <w:sz w:val="28"/>
          <w:szCs w:val="28"/>
        </w:rPr>
        <w:t xml:space="preserve">Учебный предмет </w:t>
      </w:r>
      <w:r w:rsidRPr="00466286">
        <w:rPr>
          <w:i/>
          <w:iCs/>
          <w:sz w:val="28"/>
          <w:szCs w:val="28"/>
        </w:rPr>
        <w:t>«Биология»</w:t>
      </w:r>
      <w:r w:rsidRPr="00466286">
        <w:rPr>
          <w:sz w:val="28"/>
          <w:szCs w:val="28"/>
        </w:rPr>
        <w:t xml:space="preserve"> через две главные группы линий развития обеспечивает формирование личностных и </w:t>
      </w:r>
      <w:proofErr w:type="spellStart"/>
      <w:r w:rsidRPr="00466286">
        <w:rPr>
          <w:sz w:val="28"/>
          <w:szCs w:val="28"/>
        </w:rPr>
        <w:t>метапредметных</w:t>
      </w:r>
      <w:proofErr w:type="spellEnd"/>
      <w:r w:rsidRPr="00466286">
        <w:rPr>
          <w:sz w:val="28"/>
          <w:szCs w:val="28"/>
        </w:rPr>
        <w:t xml:space="preserve">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УУД. Именно благодаря </w:t>
      </w:r>
      <w:proofErr w:type="gramStart"/>
      <w:r w:rsidRPr="00466286">
        <w:rPr>
          <w:sz w:val="28"/>
          <w:szCs w:val="28"/>
        </w:rPr>
        <w:t>ей</w:t>
      </w:r>
      <w:proofErr w:type="gramEnd"/>
      <w:r w:rsidRPr="00466286">
        <w:rPr>
          <w:sz w:val="28"/>
          <w:szCs w:val="28"/>
        </w:rPr>
        <w:t xml:space="preserve">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B57B17" w:rsidRPr="00466286" w:rsidRDefault="00B57B17" w:rsidP="00B57B17">
      <w:pPr>
        <w:ind w:firstLine="709"/>
        <w:jc w:val="both"/>
        <w:rPr>
          <w:sz w:val="28"/>
          <w:szCs w:val="28"/>
        </w:rPr>
      </w:pPr>
      <w:proofErr w:type="gramStart"/>
      <w:r w:rsidRPr="00466286">
        <w:rPr>
          <w:sz w:val="28"/>
          <w:szCs w:val="28"/>
        </w:rPr>
        <w:t xml:space="preserve">Учебный предмет </w:t>
      </w:r>
      <w:r w:rsidRPr="00466286">
        <w:rPr>
          <w:i/>
          <w:iCs/>
          <w:sz w:val="28"/>
          <w:szCs w:val="28"/>
        </w:rPr>
        <w:t>«Химия»,</w:t>
      </w:r>
      <w:r w:rsidRPr="00466286">
        <w:rPr>
          <w:sz w:val="28"/>
          <w:szCs w:val="28"/>
        </w:rPr>
        <w:t xml:space="preserve"> наряду с предметными результатами, нацелен на формирование познавательных УУД.</w:t>
      </w:r>
      <w:proofErr w:type="gramEnd"/>
      <w:r w:rsidRPr="00466286">
        <w:rPr>
          <w:sz w:val="28"/>
          <w:szCs w:val="28"/>
        </w:rPr>
        <w:t xml:space="preserve">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B57B17" w:rsidRPr="00466286" w:rsidRDefault="00B57B17" w:rsidP="00B57B17">
      <w:pPr>
        <w:ind w:firstLine="709"/>
        <w:jc w:val="both"/>
        <w:rPr>
          <w:sz w:val="28"/>
          <w:szCs w:val="28"/>
        </w:rPr>
      </w:pPr>
      <w:proofErr w:type="gramStart"/>
      <w:r w:rsidRPr="00466286">
        <w:rPr>
          <w:sz w:val="28"/>
          <w:szCs w:val="28"/>
        </w:rPr>
        <w:t xml:space="preserve">Учебные предметы </w:t>
      </w:r>
      <w:r w:rsidRPr="00466286">
        <w:rPr>
          <w:i/>
          <w:iCs/>
          <w:sz w:val="28"/>
          <w:szCs w:val="28"/>
        </w:rPr>
        <w:t>«Физическая культура» и «Основы безопасности жизнедеятельности»</w:t>
      </w:r>
      <w:r w:rsidRPr="00466286">
        <w:rPr>
          <w:sz w:val="28"/>
          <w:szCs w:val="28"/>
        </w:rPr>
        <w:t xml:space="preserve"> способствуют формированию регулятивных УУД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чрезвычайных ситуаций; умение оказать первую помощь пострадавшим; предвидеть возникновение опасных ситуаций».</w:t>
      </w:r>
      <w:proofErr w:type="gramEnd"/>
    </w:p>
    <w:p w:rsidR="00B57B17" w:rsidRDefault="00B57B17" w:rsidP="00B57B17">
      <w:pPr>
        <w:ind w:firstLine="709"/>
        <w:jc w:val="both"/>
        <w:rPr>
          <w:rFonts w:eastAsia="@Arial Unicode MS"/>
          <w:sz w:val="28"/>
          <w:szCs w:val="28"/>
        </w:rPr>
      </w:pPr>
      <w:r w:rsidRPr="00466286">
        <w:rPr>
          <w:rFonts w:eastAsia="@Arial Unicode MS"/>
          <w:sz w:val="28"/>
          <w:szCs w:val="28"/>
        </w:rPr>
        <w:lastRenderedPageBreak/>
        <w:t>Требования к развитию УУД находят отражение в планируемых результатах освоения программ учебных предметов и курсов внеурочной деятельности. Каждый предмет и курс, в зависимости от содержания, характера заданий и форм организации учебной деятельности обучающихся, раскрывает определенные возможности для становления УУД, сформированных в основной школе.</w:t>
      </w:r>
    </w:p>
    <w:p w:rsidR="00D04911" w:rsidRDefault="00D04911" w:rsidP="00B57B17">
      <w:pPr>
        <w:ind w:firstLine="709"/>
        <w:jc w:val="both"/>
        <w:rPr>
          <w:rFonts w:eastAsia="@Arial Unicode MS"/>
          <w:sz w:val="28"/>
          <w:szCs w:val="28"/>
        </w:rPr>
      </w:pPr>
    </w:p>
    <w:p w:rsidR="00D04911" w:rsidRPr="00466286" w:rsidRDefault="00D04911" w:rsidP="00B57B17">
      <w:pPr>
        <w:ind w:firstLine="709"/>
        <w:jc w:val="both"/>
        <w:rPr>
          <w:rFonts w:eastAsia="@Arial Unicode MS"/>
          <w:sz w:val="28"/>
          <w:szCs w:val="28"/>
        </w:rPr>
      </w:pPr>
    </w:p>
    <w:p w:rsidR="00B57B17" w:rsidRDefault="00B57B17" w:rsidP="00B57B17">
      <w:pPr>
        <w:ind w:firstLine="709"/>
        <w:jc w:val="center"/>
        <w:rPr>
          <w:rFonts w:eastAsia="@Arial Unicode MS"/>
          <w:sz w:val="28"/>
          <w:szCs w:val="28"/>
        </w:rPr>
      </w:pPr>
      <w:r w:rsidRPr="00466286">
        <w:rPr>
          <w:rFonts w:eastAsia="@Arial Unicode MS"/>
          <w:sz w:val="28"/>
          <w:szCs w:val="28"/>
        </w:rPr>
        <w:t>Формирование УУД через учебные предметы</w:t>
      </w:r>
    </w:p>
    <w:p w:rsidR="00D04911" w:rsidRPr="00466286" w:rsidRDefault="00D04911" w:rsidP="00B57B17">
      <w:pPr>
        <w:ind w:firstLine="709"/>
        <w:jc w:val="center"/>
        <w:rPr>
          <w:rFonts w:eastAsia="@Arial Unicode MS"/>
          <w:sz w:val="28"/>
          <w:szCs w:val="28"/>
        </w:rPr>
      </w:pPr>
    </w:p>
    <w:tbl>
      <w:tblPr>
        <w:tblStyle w:val="aff8"/>
        <w:tblW w:w="0" w:type="auto"/>
        <w:tblLook w:val="04A0"/>
      </w:tblPr>
      <w:tblGrid>
        <w:gridCol w:w="2166"/>
        <w:gridCol w:w="4759"/>
        <w:gridCol w:w="3285"/>
      </w:tblGrid>
      <w:tr w:rsidR="00B57B17" w:rsidRPr="00466286" w:rsidTr="00B57B17">
        <w:tc>
          <w:tcPr>
            <w:tcW w:w="1809" w:type="dxa"/>
          </w:tcPr>
          <w:p w:rsidR="00B57B17" w:rsidRPr="00466286" w:rsidRDefault="00B57B17" w:rsidP="00B57B17">
            <w:pPr>
              <w:jc w:val="center"/>
              <w:rPr>
                <w:b/>
                <w:sz w:val="28"/>
                <w:szCs w:val="28"/>
                <w:lang w:eastAsia="en-US"/>
              </w:rPr>
            </w:pPr>
            <w:r w:rsidRPr="00466286">
              <w:rPr>
                <w:b/>
                <w:sz w:val="28"/>
                <w:szCs w:val="28"/>
                <w:lang w:eastAsia="en-US"/>
              </w:rPr>
              <w:t>Учебный предмет</w:t>
            </w:r>
          </w:p>
        </w:tc>
        <w:tc>
          <w:tcPr>
            <w:tcW w:w="4759" w:type="dxa"/>
          </w:tcPr>
          <w:p w:rsidR="00B57B17" w:rsidRPr="00466286" w:rsidRDefault="00B57B17" w:rsidP="00B57B17">
            <w:pPr>
              <w:jc w:val="center"/>
              <w:rPr>
                <w:b/>
                <w:sz w:val="28"/>
                <w:szCs w:val="28"/>
                <w:lang w:eastAsia="en-US"/>
              </w:rPr>
            </w:pPr>
            <w:r w:rsidRPr="00466286">
              <w:rPr>
                <w:b/>
                <w:sz w:val="28"/>
                <w:szCs w:val="28"/>
                <w:lang w:eastAsia="en-US"/>
              </w:rPr>
              <w:t>Характер заданий</w:t>
            </w:r>
          </w:p>
        </w:tc>
        <w:tc>
          <w:tcPr>
            <w:tcW w:w="3285" w:type="dxa"/>
          </w:tcPr>
          <w:p w:rsidR="00B57B17" w:rsidRPr="00466286" w:rsidRDefault="00B57B17" w:rsidP="00B57B17">
            <w:pPr>
              <w:jc w:val="center"/>
              <w:rPr>
                <w:b/>
                <w:sz w:val="28"/>
                <w:szCs w:val="28"/>
                <w:lang w:eastAsia="en-US"/>
              </w:rPr>
            </w:pPr>
            <w:r w:rsidRPr="00466286">
              <w:rPr>
                <w:b/>
                <w:sz w:val="28"/>
                <w:szCs w:val="28"/>
                <w:lang w:eastAsia="en-US"/>
              </w:rPr>
              <w:t>Формы организации деятельности</w:t>
            </w:r>
          </w:p>
        </w:tc>
      </w:tr>
      <w:tr w:rsidR="00B57B17" w:rsidRPr="00466286" w:rsidTr="00B57B17">
        <w:tc>
          <w:tcPr>
            <w:tcW w:w="1809" w:type="dxa"/>
          </w:tcPr>
          <w:p w:rsidR="00B57B17" w:rsidRPr="00466286" w:rsidRDefault="00B57B17" w:rsidP="00B57B17">
            <w:pPr>
              <w:rPr>
                <w:sz w:val="28"/>
                <w:szCs w:val="28"/>
                <w:lang w:eastAsia="en-US"/>
              </w:rPr>
            </w:pPr>
            <w:r w:rsidRPr="00466286">
              <w:rPr>
                <w:sz w:val="28"/>
                <w:szCs w:val="28"/>
                <w:lang w:eastAsia="en-US"/>
              </w:rPr>
              <w:t>Русский язык</w:t>
            </w:r>
          </w:p>
        </w:tc>
        <w:tc>
          <w:tcPr>
            <w:tcW w:w="4759" w:type="dxa"/>
          </w:tcPr>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творческие задания</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поиск информации в предложенных источниках</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работа со словарями</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работа с таблицами</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работа с текстами</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поиск ответов на заданные вопросы в тексте</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навыки грамотного письма</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умение составлять письменные документы</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создание письменных текстов</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нормы речевого поведения в различных сферах и ситуациях</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умение анализировать различные языковые явления и факты, допускающие неоднозначную интерпретацию</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владение различными приемами редактирования текстов</w:t>
            </w:r>
          </w:p>
          <w:p w:rsidR="00B57B17" w:rsidRPr="00466286" w:rsidRDefault="00B57B17" w:rsidP="00B57B17">
            <w:pPr>
              <w:rPr>
                <w:sz w:val="28"/>
                <w:szCs w:val="28"/>
                <w:lang w:eastAsia="en-US"/>
              </w:rPr>
            </w:pPr>
          </w:p>
        </w:tc>
        <w:tc>
          <w:tcPr>
            <w:tcW w:w="3285" w:type="dxa"/>
          </w:tcPr>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круглый стол</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олимпиада</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проекты</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творческие работы (сочинения, эссе)</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работа в группах</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исследовательская работа</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реферат, сообщение</w:t>
            </w:r>
          </w:p>
        </w:tc>
      </w:tr>
      <w:tr w:rsidR="00B57B17" w:rsidRPr="00466286" w:rsidTr="00B57B17">
        <w:tc>
          <w:tcPr>
            <w:tcW w:w="1809" w:type="dxa"/>
          </w:tcPr>
          <w:p w:rsidR="00B57B17" w:rsidRPr="00466286" w:rsidRDefault="00B57B17" w:rsidP="00B57B17">
            <w:pPr>
              <w:rPr>
                <w:sz w:val="28"/>
                <w:szCs w:val="28"/>
                <w:lang w:eastAsia="en-US"/>
              </w:rPr>
            </w:pPr>
            <w:r w:rsidRPr="00466286">
              <w:rPr>
                <w:sz w:val="28"/>
                <w:szCs w:val="28"/>
                <w:lang w:eastAsia="en-US"/>
              </w:rPr>
              <w:t xml:space="preserve">Литература </w:t>
            </w:r>
          </w:p>
        </w:tc>
        <w:tc>
          <w:tcPr>
            <w:tcW w:w="4759" w:type="dxa"/>
          </w:tcPr>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прослеживание «судьбы героя»</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анализ текста с точки зрения наличия в нем явной и скрытой, основной и второстепенной информации</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представление текстов в виде тезисов, конспектов, аннотаций, рефератов, сочинений</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 xml:space="preserve">представление о изобразительно-выразительных возможностях </w:t>
            </w:r>
            <w:r w:rsidRPr="00466286">
              <w:rPr>
                <w:sz w:val="28"/>
                <w:szCs w:val="28"/>
                <w:lang w:eastAsia="en-US"/>
              </w:rPr>
              <w:lastRenderedPageBreak/>
              <w:t>языка</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ориентация в системе личностных смыслов</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эмоционально-действенная идентификация</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эмоциональная сопричастность действиям героя</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умение учитывать исторический и историко-культурный контекст и конте</w:t>
            </w:r>
            <w:proofErr w:type="gramStart"/>
            <w:r w:rsidRPr="00466286">
              <w:rPr>
                <w:sz w:val="28"/>
                <w:szCs w:val="28"/>
                <w:lang w:eastAsia="en-US"/>
              </w:rPr>
              <w:t>кст тв</w:t>
            </w:r>
            <w:proofErr w:type="gramEnd"/>
            <w:r w:rsidRPr="00466286">
              <w:rPr>
                <w:sz w:val="28"/>
                <w:szCs w:val="28"/>
                <w:lang w:eastAsia="en-US"/>
              </w:rPr>
              <w:t>орчества писателя в процессе анализа художественного произведения</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культура чтения</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способность выражать свое отношение к проблемам, представленным в тексте в развернутых аргументированных устных и письменных высказываниях</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повышение речевой культуры</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 xml:space="preserve">работа с </w:t>
            </w:r>
            <w:proofErr w:type="spellStart"/>
            <w:r w:rsidRPr="00466286">
              <w:rPr>
                <w:sz w:val="28"/>
                <w:szCs w:val="28"/>
                <w:lang w:eastAsia="en-US"/>
              </w:rPr>
              <w:t>понятими</w:t>
            </w:r>
            <w:proofErr w:type="spellEnd"/>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поиск и определение особенностей литературных жанров</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простой, сложный, цитатный план текста</w:t>
            </w:r>
          </w:p>
          <w:p w:rsidR="00B57B17" w:rsidRPr="00466286" w:rsidRDefault="00B57B17" w:rsidP="00C31E40">
            <w:pPr>
              <w:pStyle w:val="ae"/>
              <w:numPr>
                <w:ilvl w:val="0"/>
                <w:numId w:val="30"/>
              </w:numPr>
              <w:tabs>
                <w:tab w:val="left" w:pos="318"/>
              </w:tabs>
              <w:ind w:left="318" w:hanging="284"/>
              <w:rPr>
                <w:sz w:val="28"/>
                <w:szCs w:val="28"/>
                <w:lang w:eastAsia="en-US"/>
              </w:rPr>
            </w:pPr>
            <w:r w:rsidRPr="00466286">
              <w:rPr>
                <w:sz w:val="28"/>
                <w:szCs w:val="28"/>
                <w:lang w:eastAsia="en-US"/>
              </w:rPr>
              <w:t>представление о системе стилей языка художественной литературы</w:t>
            </w:r>
          </w:p>
        </w:tc>
        <w:tc>
          <w:tcPr>
            <w:tcW w:w="3285" w:type="dxa"/>
          </w:tcPr>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lastRenderedPageBreak/>
              <w:t>диалог</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дискуссия</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круглый стол</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олимпиада</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проекты</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мастерские</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творческие задания (рисунки, газеты, иллюстрации, стихи)</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работа в группах</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lastRenderedPageBreak/>
              <w:t>инсценировки</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театральные зарисовки</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художественный монтаж</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концертное исполнение поэтических произведений</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исследовательские работы</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сообщения, доклады, рефераты</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презентации</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поиск информации в сети Интернет</w:t>
            </w:r>
          </w:p>
          <w:p w:rsidR="00B57B17" w:rsidRPr="00466286" w:rsidRDefault="00B57B17" w:rsidP="00C31E40">
            <w:pPr>
              <w:pStyle w:val="ae"/>
              <w:numPr>
                <w:ilvl w:val="0"/>
                <w:numId w:val="30"/>
              </w:numPr>
              <w:ind w:left="378" w:hanging="283"/>
              <w:rPr>
                <w:sz w:val="28"/>
                <w:szCs w:val="28"/>
                <w:lang w:eastAsia="en-US"/>
              </w:rPr>
            </w:pPr>
            <w:r w:rsidRPr="00466286">
              <w:rPr>
                <w:sz w:val="28"/>
                <w:szCs w:val="28"/>
                <w:lang w:eastAsia="en-US"/>
              </w:rPr>
              <w:t>конференции</w:t>
            </w:r>
          </w:p>
        </w:tc>
      </w:tr>
      <w:tr w:rsidR="00B57B17" w:rsidRPr="00466286" w:rsidTr="00B57B17">
        <w:tc>
          <w:tcPr>
            <w:tcW w:w="1809" w:type="dxa"/>
          </w:tcPr>
          <w:p w:rsidR="00B57B17" w:rsidRPr="00466286" w:rsidRDefault="00B57B17" w:rsidP="00B57B17">
            <w:pPr>
              <w:rPr>
                <w:sz w:val="28"/>
                <w:szCs w:val="28"/>
                <w:lang w:eastAsia="en-US"/>
              </w:rPr>
            </w:pPr>
            <w:r w:rsidRPr="00466286">
              <w:rPr>
                <w:sz w:val="28"/>
                <w:szCs w:val="28"/>
                <w:lang w:eastAsia="en-US"/>
              </w:rPr>
              <w:lastRenderedPageBreak/>
              <w:t>Иностранный язык</w:t>
            </w:r>
          </w:p>
        </w:tc>
        <w:tc>
          <w:tcPr>
            <w:tcW w:w="4759" w:type="dxa"/>
          </w:tcPr>
          <w:p w:rsidR="00B57B17" w:rsidRPr="00466286" w:rsidRDefault="00B57B17" w:rsidP="00C31E40">
            <w:pPr>
              <w:pStyle w:val="ae"/>
              <w:numPr>
                <w:ilvl w:val="0"/>
                <w:numId w:val="31"/>
              </w:numPr>
              <w:ind w:left="318"/>
              <w:rPr>
                <w:sz w:val="28"/>
                <w:szCs w:val="28"/>
                <w:lang w:eastAsia="en-US"/>
              </w:rPr>
            </w:pPr>
            <w:r w:rsidRPr="00466286">
              <w:rPr>
                <w:sz w:val="28"/>
                <w:szCs w:val="28"/>
                <w:lang w:eastAsia="en-US"/>
              </w:rPr>
              <w:t>иноязычная коммуникативная компетенция</w:t>
            </w:r>
          </w:p>
          <w:p w:rsidR="00B57B17" w:rsidRPr="00466286" w:rsidRDefault="00B57B17" w:rsidP="00C31E40">
            <w:pPr>
              <w:pStyle w:val="ae"/>
              <w:numPr>
                <w:ilvl w:val="0"/>
                <w:numId w:val="31"/>
              </w:numPr>
              <w:ind w:left="318"/>
              <w:rPr>
                <w:sz w:val="28"/>
                <w:szCs w:val="28"/>
                <w:lang w:eastAsia="en-US"/>
              </w:rPr>
            </w:pPr>
            <w:r w:rsidRPr="00466286">
              <w:rPr>
                <w:sz w:val="28"/>
                <w:szCs w:val="28"/>
                <w:lang w:eastAsia="en-US"/>
              </w:rPr>
              <w:t>нахождение ключевых слов при работе с текстом</w:t>
            </w:r>
          </w:p>
          <w:p w:rsidR="00B57B17" w:rsidRPr="00466286" w:rsidRDefault="00B57B17" w:rsidP="00C31E40">
            <w:pPr>
              <w:pStyle w:val="ae"/>
              <w:numPr>
                <w:ilvl w:val="0"/>
                <w:numId w:val="31"/>
              </w:numPr>
              <w:ind w:left="318"/>
              <w:rPr>
                <w:sz w:val="28"/>
                <w:szCs w:val="28"/>
                <w:lang w:eastAsia="en-US"/>
              </w:rPr>
            </w:pPr>
            <w:r w:rsidRPr="00466286">
              <w:rPr>
                <w:sz w:val="28"/>
                <w:szCs w:val="28"/>
                <w:lang w:eastAsia="en-US"/>
              </w:rPr>
              <w:t>словообразовательный анализ</w:t>
            </w:r>
          </w:p>
          <w:p w:rsidR="00B57B17" w:rsidRPr="00466286" w:rsidRDefault="00B57B17" w:rsidP="00C31E40">
            <w:pPr>
              <w:pStyle w:val="ae"/>
              <w:numPr>
                <w:ilvl w:val="0"/>
                <w:numId w:val="31"/>
              </w:numPr>
              <w:ind w:left="318"/>
              <w:rPr>
                <w:sz w:val="28"/>
                <w:szCs w:val="28"/>
                <w:lang w:eastAsia="en-US"/>
              </w:rPr>
            </w:pPr>
            <w:r w:rsidRPr="00466286">
              <w:rPr>
                <w:sz w:val="28"/>
                <w:szCs w:val="28"/>
                <w:lang w:eastAsia="en-US"/>
              </w:rPr>
              <w:t>пересказ текста</w:t>
            </w:r>
          </w:p>
          <w:p w:rsidR="00B57B17" w:rsidRPr="00466286" w:rsidRDefault="00B57B17" w:rsidP="00C31E40">
            <w:pPr>
              <w:pStyle w:val="ae"/>
              <w:numPr>
                <w:ilvl w:val="0"/>
                <w:numId w:val="31"/>
              </w:numPr>
              <w:ind w:left="318"/>
              <w:rPr>
                <w:sz w:val="28"/>
                <w:szCs w:val="28"/>
                <w:lang w:eastAsia="en-US"/>
              </w:rPr>
            </w:pPr>
            <w:r w:rsidRPr="00466286">
              <w:rPr>
                <w:sz w:val="28"/>
                <w:szCs w:val="28"/>
                <w:lang w:eastAsia="en-US"/>
              </w:rPr>
              <w:t>создание плана текста</w:t>
            </w:r>
          </w:p>
          <w:p w:rsidR="00B57B17" w:rsidRPr="00466286" w:rsidRDefault="00B57B17" w:rsidP="00C31E40">
            <w:pPr>
              <w:pStyle w:val="ae"/>
              <w:numPr>
                <w:ilvl w:val="0"/>
                <w:numId w:val="31"/>
              </w:numPr>
              <w:ind w:left="318"/>
              <w:rPr>
                <w:sz w:val="28"/>
                <w:szCs w:val="28"/>
                <w:lang w:eastAsia="en-US"/>
              </w:rPr>
            </w:pPr>
            <w:r w:rsidRPr="00466286">
              <w:rPr>
                <w:sz w:val="28"/>
                <w:szCs w:val="28"/>
                <w:lang w:eastAsia="en-US"/>
              </w:rPr>
              <w:t>перевод</w:t>
            </w:r>
          </w:p>
          <w:p w:rsidR="00B57B17" w:rsidRPr="00466286" w:rsidRDefault="00B57B17" w:rsidP="00C31E40">
            <w:pPr>
              <w:pStyle w:val="ae"/>
              <w:numPr>
                <w:ilvl w:val="0"/>
                <w:numId w:val="31"/>
              </w:numPr>
              <w:ind w:left="318"/>
              <w:rPr>
                <w:sz w:val="28"/>
                <w:szCs w:val="28"/>
                <w:lang w:eastAsia="en-US"/>
              </w:rPr>
            </w:pPr>
            <w:r w:rsidRPr="00466286">
              <w:rPr>
                <w:sz w:val="28"/>
                <w:szCs w:val="28"/>
                <w:lang w:eastAsia="en-US"/>
              </w:rPr>
              <w:t>умение пользоваться двуязычными словарями</w:t>
            </w:r>
          </w:p>
        </w:tc>
        <w:tc>
          <w:tcPr>
            <w:tcW w:w="3285" w:type="dxa"/>
          </w:tcPr>
          <w:p w:rsidR="00B57B17" w:rsidRPr="00466286" w:rsidRDefault="00B57B17" w:rsidP="00C31E40">
            <w:pPr>
              <w:pStyle w:val="ae"/>
              <w:numPr>
                <w:ilvl w:val="0"/>
                <w:numId w:val="31"/>
              </w:numPr>
              <w:ind w:left="378" w:hanging="283"/>
              <w:rPr>
                <w:sz w:val="28"/>
                <w:szCs w:val="28"/>
                <w:lang w:eastAsia="en-US"/>
              </w:rPr>
            </w:pPr>
            <w:r w:rsidRPr="00466286">
              <w:rPr>
                <w:sz w:val="28"/>
                <w:szCs w:val="28"/>
                <w:lang w:eastAsia="en-US"/>
              </w:rPr>
              <w:t>олимпиада</w:t>
            </w:r>
          </w:p>
          <w:p w:rsidR="00B57B17" w:rsidRPr="00466286" w:rsidRDefault="00B57B17" w:rsidP="00C31E40">
            <w:pPr>
              <w:pStyle w:val="ae"/>
              <w:numPr>
                <w:ilvl w:val="0"/>
                <w:numId w:val="31"/>
              </w:numPr>
              <w:ind w:left="378" w:hanging="283"/>
              <w:rPr>
                <w:sz w:val="28"/>
                <w:szCs w:val="28"/>
                <w:lang w:eastAsia="en-US"/>
              </w:rPr>
            </w:pPr>
            <w:r w:rsidRPr="00466286">
              <w:rPr>
                <w:sz w:val="28"/>
                <w:szCs w:val="28"/>
                <w:lang w:eastAsia="en-US"/>
              </w:rPr>
              <w:t>работа в группах</w:t>
            </w:r>
          </w:p>
          <w:p w:rsidR="00B57B17" w:rsidRPr="00466286" w:rsidRDefault="00B57B17" w:rsidP="00C31E40">
            <w:pPr>
              <w:pStyle w:val="ae"/>
              <w:numPr>
                <w:ilvl w:val="0"/>
                <w:numId w:val="31"/>
              </w:numPr>
              <w:ind w:left="378" w:hanging="283"/>
              <w:rPr>
                <w:sz w:val="28"/>
                <w:szCs w:val="28"/>
                <w:lang w:eastAsia="en-US"/>
              </w:rPr>
            </w:pPr>
            <w:r w:rsidRPr="00466286">
              <w:rPr>
                <w:sz w:val="28"/>
                <w:szCs w:val="28"/>
                <w:lang w:eastAsia="en-US"/>
              </w:rPr>
              <w:t>творческие задания (рисунки, газеты, плакаты)</w:t>
            </w:r>
          </w:p>
          <w:p w:rsidR="00B57B17" w:rsidRPr="00466286" w:rsidRDefault="00B57B17" w:rsidP="00C31E40">
            <w:pPr>
              <w:pStyle w:val="ae"/>
              <w:numPr>
                <w:ilvl w:val="0"/>
                <w:numId w:val="31"/>
              </w:numPr>
              <w:ind w:left="378" w:hanging="283"/>
              <w:rPr>
                <w:sz w:val="28"/>
                <w:szCs w:val="28"/>
                <w:lang w:eastAsia="en-US"/>
              </w:rPr>
            </w:pPr>
            <w:r w:rsidRPr="00466286">
              <w:rPr>
                <w:sz w:val="28"/>
                <w:szCs w:val="28"/>
                <w:lang w:eastAsia="en-US"/>
              </w:rPr>
              <w:t xml:space="preserve">проекты </w:t>
            </w:r>
            <w:proofErr w:type="spellStart"/>
            <w:r w:rsidRPr="00466286">
              <w:rPr>
                <w:sz w:val="28"/>
                <w:szCs w:val="28"/>
                <w:lang w:eastAsia="en-US"/>
              </w:rPr>
              <w:t>межпредметного</w:t>
            </w:r>
            <w:proofErr w:type="spellEnd"/>
            <w:r w:rsidRPr="00466286">
              <w:rPr>
                <w:sz w:val="28"/>
                <w:szCs w:val="28"/>
                <w:lang w:eastAsia="en-US"/>
              </w:rPr>
              <w:t xml:space="preserve"> характера</w:t>
            </w:r>
          </w:p>
          <w:p w:rsidR="00B57B17" w:rsidRPr="00466286" w:rsidRDefault="00B57B17" w:rsidP="00C31E40">
            <w:pPr>
              <w:pStyle w:val="ae"/>
              <w:numPr>
                <w:ilvl w:val="0"/>
                <w:numId w:val="31"/>
              </w:numPr>
              <w:ind w:left="378" w:hanging="283"/>
              <w:rPr>
                <w:sz w:val="28"/>
                <w:szCs w:val="28"/>
                <w:lang w:eastAsia="en-US"/>
              </w:rPr>
            </w:pPr>
            <w:r w:rsidRPr="00466286">
              <w:rPr>
                <w:sz w:val="28"/>
                <w:szCs w:val="28"/>
                <w:lang w:eastAsia="en-US"/>
              </w:rPr>
              <w:t xml:space="preserve">концерт (песни, стихи на </w:t>
            </w:r>
            <w:proofErr w:type="spellStart"/>
            <w:r w:rsidRPr="00466286">
              <w:rPr>
                <w:sz w:val="28"/>
                <w:szCs w:val="28"/>
                <w:lang w:eastAsia="en-US"/>
              </w:rPr>
              <w:t>ин</w:t>
            </w:r>
            <w:proofErr w:type="gramStart"/>
            <w:r w:rsidRPr="00466286">
              <w:rPr>
                <w:sz w:val="28"/>
                <w:szCs w:val="28"/>
                <w:lang w:eastAsia="en-US"/>
              </w:rPr>
              <w:t>.я</w:t>
            </w:r>
            <w:proofErr w:type="gramEnd"/>
            <w:r w:rsidRPr="00466286">
              <w:rPr>
                <w:sz w:val="28"/>
                <w:szCs w:val="28"/>
                <w:lang w:eastAsia="en-US"/>
              </w:rPr>
              <w:t>зыке</w:t>
            </w:r>
            <w:proofErr w:type="spellEnd"/>
            <w:r w:rsidRPr="00466286">
              <w:rPr>
                <w:sz w:val="28"/>
                <w:szCs w:val="28"/>
                <w:lang w:eastAsia="en-US"/>
              </w:rPr>
              <w:t>)</w:t>
            </w:r>
          </w:p>
          <w:p w:rsidR="00B57B17" w:rsidRPr="00466286" w:rsidRDefault="00B57B17" w:rsidP="00C31E40">
            <w:pPr>
              <w:pStyle w:val="ae"/>
              <w:numPr>
                <w:ilvl w:val="0"/>
                <w:numId w:val="31"/>
              </w:numPr>
              <w:ind w:left="378" w:hanging="283"/>
              <w:rPr>
                <w:sz w:val="28"/>
                <w:szCs w:val="28"/>
                <w:lang w:eastAsia="en-US"/>
              </w:rPr>
            </w:pPr>
            <w:r w:rsidRPr="00466286">
              <w:rPr>
                <w:sz w:val="28"/>
                <w:szCs w:val="28"/>
                <w:lang w:eastAsia="en-US"/>
              </w:rPr>
              <w:t>театральные постановки</w:t>
            </w:r>
          </w:p>
          <w:p w:rsidR="00B57B17" w:rsidRPr="00466286" w:rsidRDefault="00B57B17" w:rsidP="00C31E40">
            <w:pPr>
              <w:pStyle w:val="ae"/>
              <w:numPr>
                <w:ilvl w:val="0"/>
                <w:numId w:val="31"/>
              </w:numPr>
              <w:ind w:left="378" w:hanging="283"/>
              <w:rPr>
                <w:sz w:val="28"/>
                <w:szCs w:val="28"/>
                <w:lang w:eastAsia="en-US"/>
              </w:rPr>
            </w:pPr>
            <w:r w:rsidRPr="00466286">
              <w:rPr>
                <w:sz w:val="28"/>
                <w:szCs w:val="28"/>
                <w:lang w:eastAsia="en-US"/>
              </w:rPr>
              <w:t>презентации</w:t>
            </w:r>
          </w:p>
          <w:p w:rsidR="00B57B17" w:rsidRPr="00466286" w:rsidRDefault="00B57B17" w:rsidP="00C31E40">
            <w:pPr>
              <w:pStyle w:val="ae"/>
              <w:numPr>
                <w:ilvl w:val="0"/>
                <w:numId w:val="31"/>
              </w:numPr>
              <w:ind w:left="378" w:hanging="283"/>
              <w:rPr>
                <w:sz w:val="28"/>
                <w:szCs w:val="28"/>
                <w:lang w:eastAsia="en-US"/>
              </w:rPr>
            </w:pPr>
            <w:r w:rsidRPr="00466286">
              <w:rPr>
                <w:sz w:val="28"/>
                <w:szCs w:val="28"/>
                <w:lang w:eastAsia="en-US"/>
              </w:rPr>
              <w:t>поиск информации в сети Интернет</w:t>
            </w:r>
          </w:p>
          <w:p w:rsidR="00B57B17" w:rsidRPr="00466286" w:rsidRDefault="00B57B17" w:rsidP="00C31E40">
            <w:pPr>
              <w:pStyle w:val="ae"/>
              <w:numPr>
                <w:ilvl w:val="0"/>
                <w:numId w:val="31"/>
              </w:numPr>
              <w:ind w:left="378" w:hanging="283"/>
              <w:rPr>
                <w:sz w:val="28"/>
                <w:szCs w:val="28"/>
                <w:lang w:eastAsia="en-US"/>
              </w:rPr>
            </w:pPr>
            <w:r w:rsidRPr="00466286">
              <w:rPr>
                <w:sz w:val="28"/>
                <w:szCs w:val="28"/>
                <w:lang w:eastAsia="en-US"/>
              </w:rPr>
              <w:lastRenderedPageBreak/>
              <w:t xml:space="preserve">чтение иностранной литературы на языке </w:t>
            </w:r>
            <w:proofErr w:type="spellStart"/>
            <w:r w:rsidRPr="00466286">
              <w:rPr>
                <w:sz w:val="28"/>
                <w:szCs w:val="28"/>
                <w:lang w:eastAsia="en-US"/>
              </w:rPr>
              <w:t>оргинала</w:t>
            </w:r>
            <w:proofErr w:type="spellEnd"/>
          </w:p>
        </w:tc>
      </w:tr>
      <w:tr w:rsidR="00B57B17" w:rsidRPr="00466286" w:rsidTr="00B57B17">
        <w:tc>
          <w:tcPr>
            <w:tcW w:w="1809" w:type="dxa"/>
          </w:tcPr>
          <w:p w:rsidR="00B57B17" w:rsidRPr="00466286" w:rsidRDefault="00B57B17" w:rsidP="00B57B17">
            <w:pPr>
              <w:rPr>
                <w:sz w:val="28"/>
                <w:szCs w:val="28"/>
                <w:lang w:eastAsia="en-US"/>
              </w:rPr>
            </w:pPr>
            <w:r w:rsidRPr="00466286">
              <w:rPr>
                <w:sz w:val="28"/>
                <w:szCs w:val="28"/>
                <w:lang w:eastAsia="en-US"/>
              </w:rPr>
              <w:lastRenderedPageBreak/>
              <w:t xml:space="preserve">Математика </w:t>
            </w:r>
          </w:p>
        </w:tc>
        <w:tc>
          <w:tcPr>
            <w:tcW w:w="4759" w:type="dxa"/>
          </w:tcPr>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составление схем-опор</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владение методом доказательств и алгоритмов решения, умение их применять, проводить доказательные рассуждения в ходе решения</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составление и чтение диаграмм/таблиц</w:t>
            </w:r>
          </w:p>
        </w:tc>
        <w:tc>
          <w:tcPr>
            <w:tcW w:w="3285" w:type="dxa"/>
          </w:tcPr>
          <w:p w:rsidR="00B57B17" w:rsidRPr="00466286" w:rsidRDefault="00B57B17" w:rsidP="00C31E40">
            <w:pPr>
              <w:pStyle w:val="ae"/>
              <w:numPr>
                <w:ilvl w:val="0"/>
                <w:numId w:val="32"/>
              </w:numPr>
              <w:ind w:left="378" w:hanging="283"/>
              <w:rPr>
                <w:sz w:val="28"/>
                <w:szCs w:val="28"/>
                <w:lang w:eastAsia="en-US"/>
              </w:rPr>
            </w:pPr>
            <w:r w:rsidRPr="00466286">
              <w:rPr>
                <w:sz w:val="28"/>
                <w:szCs w:val="28"/>
                <w:lang w:eastAsia="en-US"/>
              </w:rPr>
              <w:t>круглый стол</w:t>
            </w:r>
          </w:p>
          <w:p w:rsidR="00B57B17" w:rsidRPr="00466286" w:rsidRDefault="00B57B17" w:rsidP="00C31E40">
            <w:pPr>
              <w:pStyle w:val="ae"/>
              <w:numPr>
                <w:ilvl w:val="0"/>
                <w:numId w:val="32"/>
              </w:numPr>
              <w:ind w:left="378" w:hanging="283"/>
              <w:rPr>
                <w:sz w:val="28"/>
                <w:szCs w:val="28"/>
                <w:lang w:eastAsia="en-US"/>
              </w:rPr>
            </w:pPr>
            <w:r w:rsidRPr="00466286">
              <w:rPr>
                <w:sz w:val="28"/>
                <w:szCs w:val="28"/>
                <w:lang w:eastAsia="en-US"/>
              </w:rPr>
              <w:t>олимпиада</w:t>
            </w:r>
          </w:p>
          <w:p w:rsidR="00B57B17" w:rsidRPr="00466286" w:rsidRDefault="00B57B17" w:rsidP="00C31E40">
            <w:pPr>
              <w:pStyle w:val="ae"/>
              <w:numPr>
                <w:ilvl w:val="0"/>
                <w:numId w:val="32"/>
              </w:numPr>
              <w:ind w:left="378" w:hanging="283"/>
              <w:rPr>
                <w:sz w:val="28"/>
                <w:szCs w:val="28"/>
                <w:lang w:eastAsia="en-US"/>
              </w:rPr>
            </w:pPr>
            <w:r w:rsidRPr="00466286">
              <w:rPr>
                <w:sz w:val="28"/>
                <w:szCs w:val="28"/>
                <w:lang w:eastAsia="en-US"/>
              </w:rPr>
              <w:t xml:space="preserve">проекты и </w:t>
            </w:r>
            <w:proofErr w:type="spellStart"/>
            <w:r w:rsidRPr="00466286">
              <w:rPr>
                <w:sz w:val="28"/>
                <w:szCs w:val="28"/>
                <w:lang w:eastAsia="en-US"/>
              </w:rPr>
              <w:t>исследоватльские</w:t>
            </w:r>
            <w:proofErr w:type="spellEnd"/>
            <w:r w:rsidRPr="00466286">
              <w:rPr>
                <w:sz w:val="28"/>
                <w:szCs w:val="28"/>
                <w:lang w:eastAsia="en-US"/>
              </w:rPr>
              <w:t xml:space="preserve"> работы</w:t>
            </w:r>
          </w:p>
          <w:p w:rsidR="00B57B17" w:rsidRPr="00466286" w:rsidRDefault="00B57B17" w:rsidP="00C31E40">
            <w:pPr>
              <w:pStyle w:val="ae"/>
              <w:numPr>
                <w:ilvl w:val="0"/>
                <w:numId w:val="32"/>
              </w:numPr>
              <w:ind w:left="378" w:hanging="283"/>
              <w:rPr>
                <w:sz w:val="28"/>
                <w:szCs w:val="28"/>
                <w:lang w:eastAsia="en-US"/>
              </w:rPr>
            </w:pPr>
            <w:r w:rsidRPr="00466286">
              <w:rPr>
                <w:sz w:val="28"/>
                <w:szCs w:val="28"/>
                <w:lang w:eastAsia="en-US"/>
              </w:rPr>
              <w:t>презентации</w:t>
            </w:r>
          </w:p>
          <w:p w:rsidR="00B57B17" w:rsidRPr="00466286" w:rsidRDefault="00B57B17" w:rsidP="00C31E40">
            <w:pPr>
              <w:pStyle w:val="ae"/>
              <w:numPr>
                <w:ilvl w:val="0"/>
                <w:numId w:val="32"/>
              </w:numPr>
              <w:ind w:left="378" w:hanging="283"/>
              <w:rPr>
                <w:sz w:val="28"/>
                <w:szCs w:val="28"/>
                <w:lang w:eastAsia="en-US"/>
              </w:rPr>
            </w:pPr>
            <w:r w:rsidRPr="00466286">
              <w:rPr>
                <w:sz w:val="28"/>
                <w:szCs w:val="28"/>
                <w:lang w:eastAsia="en-US"/>
              </w:rPr>
              <w:t>доклады, сообщения</w:t>
            </w:r>
          </w:p>
          <w:p w:rsidR="00B57B17" w:rsidRPr="00466286" w:rsidRDefault="00B57B17" w:rsidP="00C31E40">
            <w:pPr>
              <w:pStyle w:val="ae"/>
              <w:numPr>
                <w:ilvl w:val="0"/>
                <w:numId w:val="32"/>
              </w:numPr>
              <w:ind w:left="378" w:hanging="283"/>
              <w:rPr>
                <w:sz w:val="28"/>
                <w:szCs w:val="28"/>
                <w:lang w:eastAsia="en-US"/>
              </w:rPr>
            </w:pPr>
            <w:r w:rsidRPr="00466286">
              <w:rPr>
                <w:sz w:val="28"/>
                <w:szCs w:val="28"/>
                <w:lang w:eastAsia="en-US"/>
              </w:rPr>
              <w:t>работа в группах</w:t>
            </w:r>
          </w:p>
        </w:tc>
      </w:tr>
      <w:tr w:rsidR="00B57B17" w:rsidRPr="00466286" w:rsidTr="00B57B17">
        <w:tc>
          <w:tcPr>
            <w:tcW w:w="1809" w:type="dxa"/>
          </w:tcPr>
          <w:p w:rsidR="00B57B17" w:rsidRPr="00466286" w:rsidRDefault="00B57B17" w:rsidP="00B57B17">
            <w:pPr>
              <w:rPr>
                <w:sz w:val="28"/>
                <w:szCs w:val="28"/>
                <w:lang w:eastAsia="en-US"/>
              </w:rPr>
            </w:pPr>
            <w:r w:rsidRPr="00466286">
              <w:rPr>
                <w:sz w:val="28"/>
                <w:szCs w:val="28"/>
                <w:lang w:eastAsia="en-US"/>
              </w:rPr>
              <w:t>История, обществознание</w:t>
            </w:r>
          </w:p>
        </w:tc>
        <w:tc>
          <w:tcPr>
            <w:tcW w:w="4759" w:type="dxa"/>
          </w:tcPr>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поиск информации в тексте</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оценивание и сопоставление методов исследования, характерных для общественных наук</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формулировка своей позиции</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умение задавать вопросы</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составление простого, сложного, цитатного плана</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реферат, исследовательская работа</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использование социального опыта</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работа с документами</w:t>
            </w:r>
          </w:p>
          <w:p w:rsidR="00B57B17" w:rsidRPr="00466286" w:rsidRDefault="00B57B17" w:rsidP="00B57B17">
            <w:pPr>
              <w:ind w:left="-42"/>
              <w:rPr>
                <w:sz w:val="28"/>
                <w:szCs w:val="28"/>
                <w:lang w:eastAsia="en-US"/>
              </w:rPr>
            </w:pPr>
          </w:p>
        </w:tc>
        <w:tc>
          <w:tcPr>
            <w:tcW w:w="3285" w:type="dxa"/>
          </w:tcPr>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диалог</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групповая работа по составлению кроссворда</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семинар</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дискуссия</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круглый стол</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олимпиада</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проекты</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конференции</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творческие задания</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историческая реконструкция</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кейс</w:t>
            </w:r>
          </w:p>
        </w:tc>
      </w:tr>
      <w:tr w:rsidR="00B57B17" w:rsidRPr="00466286" w:rsidTr="00B57B17">
        <w:tc>
          <w:tcPr>
            <w:tcW w:w="1809" w:type="dxa"/>
          </w:tcPr>
          <w:p w:rsidR="00B57B17" w:rsidRPr="00466286" w:rsidRDefault="00B57B17" w:rsidP="00B57B17">
            <w:pPr>
              <w:rPr>
                <w:sz w:val="28"/>
                <w:szCs w:val="28"/>
                <w:lang w:eastAsia="en-US"/>
              </w:rPr>
            </w:pPr>
            <w:r w:rsidRPr="00466286">
              <w:rPr>
                <w:sz w:val="28"/>
                <w:szCs w:val="28"/>
                <w:lang w:eastAsia="en-US"/>
              </w:rPr>
              <w:t xml:space="preserve">Физика </w:t>
            </w:r>
          </w:p>
        </w:tc>
        <w:tc>
          <w:tcPr>
            <w:tcW w:w="4759" w:type="dxa"/>
          </w:tcPr>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наблюдение природных явлений</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работа с таблицами и графиками</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применение полученных знаний для объяснения условий протекания физических явлений в природе</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работа с приборами</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работа со справочниками</w:t>
            </w:r>
          </w:p>
        </w:tc>
        <w:tc>
          <w:tcPr>
            <w:tcW w:w="3285" w:type="dxa"/>
          </w:tcPr>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лабораторные работы</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практические работы</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исследовательская работа</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реферат, сообщение, доклад</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проекты</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презентации</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поиск информации в сети Интернет</w:t>
            </w:r>
          </w:p>
        </w:tc>
      </w:tr>
      <w:tr w:rsidR="00B57B17" w:rsidRPr="00466286" w:rsidTr="00B57B17">
        <w:tc>
          <w:tcPr>
            <w:tcW w:w="1809" w:type="dxa"/>
          </w:tcPr>
          <w:p w:rsidR="00B57B17" w:rsidRPr="00466286" w:rsidRDefault="00B57B17" w:rsidP="00B57B17">
            <w:pPr>
              <w:rPr>
                <w:sz w:val="28"/>
                <w:szCs w:val="28"/>
                <w:lang w:eastAsia="en-US"/>
              </w:rPr>
            </w:pPr>
            <w:r w:rsidRPr="00466286">
              <w:rPr>
                <w:sz w:val="28"/>
                <w:szCs w:val="28"/>
                <w:lang w:eastAsia="en-US"/>
              </w:rPr>
              <w:t xml:space="preserve">Биология </w:t>
            </w:r>
          </w:p>
        </w:tc>
        <w:tc>
          <w:tcPr>
            <w:tcW w:w="4759" w:type="dxa"/>
          </w:tcPr>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работа с приборами</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работа со справочниками</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lastRenderedPageBreak/>
              <w:t>конспект</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наблюдение за живыми организмами</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работа с различными источниками информации</w:t>
            </w:r>
          </w:p>
        </w:tc>
        <w:tc>
          <w:tcPr>
            <w:tcW w:w="3285" w:type="dxa"/>
          </w:tcPr>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lastRenderedPageBreak/>
              <w:t>лабораторные работы</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 xml:space="preserve">практические работы </w:t>
            </w:r>
            <w:r w:rsidRPr="00466286">
              <w:rPr>
                <w:sz w:val="28"/>
                <w:szCs w:val="28"/>
                <w:lang w:eastAsia="en-US"/>
              </w:rPr>
              <w:lastRenderedPageBreak/>
              <w:t>поискового характера</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творческие задания</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конференции</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проекты</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презентации</w:t>
            </w:r>
          </w:p>
          <w:p w:rsidR="00B57B17" w:rsidRPr="00466286" w:rsidRDefault="00B57B17" w:rsidP="00C31E40">
            <w:pPr>
              <w:pStyle w:val="ae"/>
              <w:numPr>
                <w:ilvl w:val="0"/>
                <w:numId w:val="32"/>
              </w:numPr>
              <w:ind w:left="358" w:hanging="283"/>
              <w:rPr>
                <w:sz w:val="28"/>
                <w:szCs w:val="28"/>
                <w:lang w:eastAsia="en-US"/>
              </w:rPr>
            </w:pPr>
            <w:r w:rsidRPr="00466286">
              <w:rPr>
                <w:sz w:val="28"/>
                <w:szCs w:val="28"/>
                <w:lang w:eastAsia="en-US"/>
              </w:rPr>
              <w:t>изготовление макетов</w:t>
            </w:r>
          </w:p>
        </w:tc>
      </w:tr>
      <w:tr w:rsidR="00B57B17" w:rsidRPr="00466286" w:rsidTr="00B57B17">
        <w:tc>
          <w:tcPr>
            <w:tcW w:w="1809" w:type="dxa"/>
          </w:tcPr>
          <w:p w:rsidR="00B57B17" w:rsidRPr="00466286" w:rsidRDefault="00B57B17" w:rsidP="00B57B17">
            <w:pPr>
              <w:rPr>
                <w:sz w:val="28"/>
                <w:szCs w:val="28"/>
                <w:lang w:eastAsia="en-US"/>
              </w:rPr>
            </w:pPr>
            <w:r w:rsidRPr="00466286">
              <w:rPr>
                <w:sz w:val="28"/>
                <w:szCs w:val="28"/>
                <w:lang w:eastAsia="en-US"/>
              </w:rPr>
              <w:lastRenderedPageBreak/>
              <w:t xml:space="preserve">Химия </w:t>
            </w:r>
          </w:p>
        </w:tc>
        <w:tc>
          <w:tcPr>
            <w:tcW w:w="4759" w:type="dxa"/>
          </w:tcPr>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работа с различными источниками информации</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работа со справочниками</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конспект</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дать количественные оценки и провести расчеты по химическим формулам и уравнениям</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проведение опытов</w:t>
            </w:r>
          </w:p>
        </w:tc>
        <w:tc>
          <w:tcPr>
            <w:tcW w:w="3285" w:type="dxa"/>
          </w:tcPr>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лабораторные работы</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 xml:space="preserve">выполнение практических работ </w:t>
            </w:r>
            <w:proofErr w:type="spellStart"/>
            <w:r w:rsidRPr="00466286">
              <w:rPr>
                <w:sz w:val="28"/>
                <w:szCs w:val="28"/>
                <w:lang w:eastAsia="en-US"/>
              </w:rPr>
              <w:t>поисковго</w:t>
            </w:r>
            <w:proofErr w:type="spellEnd"/>
            <w:r w:rsidRPr="00466286">
              <w:rPr>
                <w:sz w:val="28"/>
                <w:szCs w:val="28"/>
                <w:lang w:eastAsia="en-US"/>
              </w:rPr>
              <w:t xml:space="preserve"> характера</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сообщения, доклады</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 xml:space="preserve">презентации </w:t>
            </w:r>
          </w:p>
          <w:p w:rsidR="00B57B17" w:rsidRPr="00466286" w:rsidRDefault="00B57B17" w:rsidP="00B57B17">
            <w:pPr>
              <w:rPr>
                <w:sz w:val="28"/>
                <w:szCs w:val="28"/>
                <w:lang w:eastAsia="en-US"/>
              </w:rPr>
            </w:pPr>
          </w:p>
        </w:tc>
      </w:tr>
      <w:tr w:rsidR="00B57B17" w:rsidRPr="00466286" w:rsidTr="00B57B17">
        <w:tc>
          <w:tcPr>
            <w:tcW w:w="1809" w:type="dxa"/>
          </w:tcPr>
          <w:p w:rsidR="00B57B17" w:rsidRPr="00466286" w:rsidRDefault="00B57B17" w:rsidP="00B57B17">
            <w:pPr>
              <w:rPr>
                <w:sz w:val="28"/>
                <w:szCs w:val="28"/>
                <w:lang w:eastAsia="en-US"/>
              </w:rPr>
            </w:pPr>
            <w:r w:rsidRPr="00466286">
              <w:rPr>
                <w:sz w:val="28"/>
                <w:szCs w:val="28"/>
                <w:lang w:eastAsia="en-US"/>
              </w:rPr>
              <w:t>Физическая культура</w:t>
            </w:r>
          </w:p>
        </w:tc>
        <w:tc>
          <w:tcPr>
            <w:tcW w:w="4759" w:type="dxa"/>
          </w:tcPr>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разработка комплексов упражнений для укрепления и сохранения здоровья, поддержания работоспособности, профилактики заболеваний</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выполнение физических упражнений различной функциональной направленности</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осуществление игровой и спортивной деятельности</w:t>
            </w:r>
          </w:p>
          <w:p w:rsidR="00B57B17" w:rsidRPr="00466286" w:rsidRDefault="00B57B17" w:rsidP="00C31E40">
            <w:pPr>
              <w:pStyle w:val="ae"/>
              <w:numPr>
                <w:ilvl w:val="0"/>
                <w:numId w:val="32"/>
              </w:numPr>
              <w:ind w:left="380"/>
              <w:rPr>
                <w:sz w:val="28"/>
                <w:szCs w:val="28"/>
                <w:lang w:eastAsia="en-US"/>
              </w:rPr>
            </w:pPr>
            <w:r w:rsidRPr="00466286">
              <w:rPr>
                <w:sz w:val="28"/>
                <w:szCs w:val="28"/>
                <w:lang w:eastAsia="en-US"/>
              </w:rPr>
              <w:t>организация спортивного мероприятия</w:t>
            </w:r>
          </w:p>
        </w:tc>
        <w:tc>
          <w:tcPr>
            <w:tcW w:w="3285" w:type="dxa"/>
          </w:tcPr>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сообщения, доклады, презентации</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творческие задания</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спортивные мероприятия и соревнования</w:t>
            </w:r>
          </w:p>
          <w:p w:rsidR="00B57B17" w:rsidRPr="00466286" w:rsidRDefault="00B57B17" w:rsidP="00B57B17">
            <w:pPr>
              <w:pStyle w:val="ae"/>
              <w:ind w:left="318"/>
              <w:rPr>
                <w:sz w:val="28"/>
                <w:szCs w:val="28"/>
                <w:lang w:eastAsia="en-US"/>
              </w:rPr>
            </w:pPr>
          </w:p>
        </w:tc>
      </w:tr>
      <w:tr w:rsidR="00B57B17" w:rsidRPr="00466286" w:rsidTr="00B57B17">
        <w:tc>
          <w:tcPr>
            <w:tcW w:w="1809" w:type="dxa"/>
          </w:tcPr>
          <w:p w:rsidR="00B57B17" w:rsidRPr="00466286" w:rsidRDefault="00B57B17" w:rsidP="00B57B17">
            <w:pPr>
              <w:rPr>
                <w:sz w:val="28"/>
                <w:szCs w:val="28"/>
                <w:lang w:eastAsia="en-US"/>
              </w:rPr>
            </w:pPr>
            <w:r w:rsidRPr="00466286">
              <w:rPr>
                <w:sz w:val="28"/>
                <w:szCs w:val="28"/>
                <w:lang w:eastAsia="en-US"/>
              </w:rPr>
              <w:t>Курсы внеурочной деятельности</w:t>
            </w:r>
          </w:p>
        </w:tc>
        <w:tc>
          <w:tcPr>
            <w:tcW w:w="4759" w:type="dxa"/>
          </w:tcPr>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работа с различными источниками информации</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работа со справочниками</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конспект</w:t>
            </w:r>
          </w:p>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поисковая деятельность</w:t>
            </w:r>
          </w:p>
          <w:p w:rsidR="00B57B17" w:rsidRPr="00466286" w:rsidRDefault="00B57B17" w:rsidP="00B57B17">
            <w:pPr>
              <w:rPr>
                <w:sz w:val="28"/>
                <w:szCs w:val="28"/>
                <w:lang w:eastAsia="en-US"/>
              </w:rPr>
            </w:pPr>
          </w:p>
        </w:tc>
        <w:tc>
          <w:tcPr>
            <w:tcW w:w="3285" w:type="dxa"/>
          </w:tcPr>
          <w:p w:rsidR="00B57B17" w:rsidRPr="00466286" w:rsidRDefault="00B57B17" w:rsidP="00C31E40">
            <w:pPr>
              <w:pStyle w:val="ae"/>
              <w:numPr>
                <w:ilvl w:val="0"/>
                <w:numId w:val="32"/>
              </w:numPr>
              <w:ind w:left="318"/>
              <w:rPr>
                <w:sz w:val="28"/>
                <w:szCs w:val="28"/>
                <w:lang w:eastAsia="en-US"/>
              </w:rPr>
            </w:pPr>
            <w:r w:rsidRPr="00466286">
              <w:rPr>
                <w:sz w:val="28"/>
                <w:szCs w:val="28"/>
                <w:lang w:eastAsia="en-US"/>
              </w:rPr>
              <w:t>научно-практическая конференция</w:t>
            </w:r>
          </w:p>
          <w:p w:rsidR="00B57B17" w:rsidRPr="00466286" w:rsidRDefault="00B57B17" w:rsidP="00B57B17">
            <w:pPr>
              <w:pStyle w:val="ae"/>
              <w:ind w:left="318"/>
              <w:rPr>
                <w:sz w:val="28"/>
                <w:szCs w:val="28"/>
                <w:lang w:eastAsia="en-US"/>
              </w:rPr>
            </w:pPr>
          </w:p>
        </w:tc>
      </w:tr>
    </w:tbl>
    <w:p w:rsidR="00B57B17" w:rsidRPr="00466286" w:rsidRDefault="00B57B17" w:rsidP="00B57B17">
      <w:pPr>
        <w:ind w:firstLine="454"/>
        <w:jc w:val="center"/>
        <w:rPr>
          <w:b/>
          <w:color w:val="FF0000"/>
          <w:sz w:val="28"/>
          <w:szCs w:val="28"/>
          <w:lang w:eastAsia="en-US"/>
        </w:rPr>
      </w:pPr>
    </w:p>
    <w:p w:rsidR="00B57B17" w:rsidRPr="00466286" w:rsidRDefault="00B57B17" w:rsidP="00B57B17">
      <w:pPr>
        <w:ind w:firstLine="709"/>
        <w:jc w:val="both"/>
        <w:rPr>
          <w:sz w:val="28"/>
          <w:szCs w:val="28"/>
        </w:rPr>
      </w:pPr>
      <w:r w:rsidRPr="00466286">
        <w:rPr>
          <w:sz w:val="28"/>
          <w:szCs w:val="28"/>
        </w:rPr>
        <w:t>Решение задачи формирования УУД на уровне среднего общего образования происходит не только на занятиях по отдельным учебным предметам, но и в ходе внеурочной деятельности.</w:t>
      </w:r>
    </w:p>
    <w:p w:rsidR="00B57B17" w:rsidRPr="00466286" w:rsidRDefault="00B57B17" w:rsidP="00B57B17">
      <w:pPr>
        <w:ind w:firstLine="709"/>
        <w:jc w:val="center"/>
        <w:rPr>
          <w:i/>
          <w:sz w:val="28"/>
          <w:szCs w:val="28"/>
        </w:rPr>
      </w:pPr>
      <w:r w:rsidRPr="00466286">
        <w:rPr>
          <w:i/>
          <w:sz w:val="28"/>
          <w:szCs w:val="28"/>
        </w:rPr>
        <w:t xml:space="preserve">Место УУД в структуре образовательной деятельности </w:t>
      </w:r>
    </w:p>
    <w:p w:rsidR="00B57B17" w:rsidRPr="00466286" w:rsidRDefault="00B57B17" w:rsidP="00B57B17">
      <w:pPr>
        <w:ind w:firstLine="709"/>
        <w:jc w:val="center"/>
        <w:rPr>
          <w:i/>
          <w:sz w:val="28"/>
          <w:szCs w:val="28"/>
        </w:rPr>
      </w:pPr>
      <w:r w:rsidRPr="00466286">
        <w:rPr>
          <w:i/>
          <w:sz w:val="28"/>
          <w:szCs w:val="28"/>
        </w:rPr>
        <w:t xml:space="preserve">(структура </w:t>
      </w:r>
      <w:proofErr w:type="spellStart"/>
      <w:r w:rsidRPr="00466286">
        <w:rPr>
          <w:i/>
          <w:sz w:val="28"/>
          <w:szCs w:val="28"/>
        </w:rPr>
        <w:t>деятельностного</w:t>
      </w:r>
      <w:proofErr w:type="spellEnd"/>
      <w:r w:rsidRPr="00466286">
        <w:rPr>
          <w:i/>
          <w:sz w:val="28"/>
          <w:szCs w:val="28"/>
        </w:rPr>
        <w:t xml:space="preserve"> урока)</w:t>
      </w:r>
    </w:p>
    <w:p w:rsidR="00B57B17" w:rsidRPr="00466286" w:rsidRDefault="00B57B17" w:rsidP="00B57B17">
      <w:pPr>
        <w:ind w:firstLine="709"/>
        <w:jc w:val="both"/>
        <w:rPr>
          <w:sz w:val="28"/>
          <w:szCs w:val="28"/>
        </w:rPr>
      </w:pPr>
      <w:r w:rsidRPr="00466286">
        <w:rPr>
          <w:sz w:val="28"/>
          <w:szCs w:val="28"/>
        </w:rPr>
        <w:t xml:space="preserve">Системно-деятельный урок представляет собой систему учебных действий, направленных на достижение результата. Этот результат всегда является «сложносоставным»: учебным, </w:t>
      </w:r>
      <w:proofErr w:type="spellStart"/>
      <w:r w:rsidRPr="00466286">
        <w:rPr>
          <w:sz w:val="28"/>
          <w:szCs w:val="28"/>
        </w:rPr>
        <w:t>метапредметным</w:t>
      </w:r>
      <w:proofErr w:type="spellEnd"/>
      <w:r w:rsidRPr="00466286">
        <w:rPr>
          <w:sz w:val="28"/>
          <w:szCs w:val="28"/>
        </w:rPr>
        <w:t xml:space="preserve"> и личностным. При выполнении </w:t>
      </w:r>
      <w:r w:rsidRPr="00466286">
        <w:rPr>
          <w:sz w:val="28"/>
          <w:szCs w:val="28"/>
        </w:rPr>
        <w:lastRenderedPageBreak/>
        <w:t xml:space="preserve">всех требований к структурированию </w:t>
      </w:r>
      <w:proofErr w:type="spellStart"/>
      <w:r w:rsidRPr="00466286">
        <w:rPr>
          <w:sz w:val="28"/>
          <w:szCs w:val="28"/>
        </w:rPr>
        <w:t>деятельностного</w:t>
      </w:r>
      <w:proofErr w:type="spellEnd"/>
      <w:r w:rsidRPr="00466286">
        <w:rPr>
          <w:sz w:val="28"/>
          <w:szCs w:val="28"/>
        </w:rPr>
        <w:t xml:space="preserve"> урока создаются возможности для развития всей совокупности УУД.</w:t>
      </w:r>
    </w:p>
    <w:tbl>
      <w:tblPr>
        <w:tblStyle w:val="aff8"/>
        <w:tblW w:w="0" w:type="auto"/>
        <w:tblLook w:val="04A0"/>
      </w:tblPr>
      <w:tblGrid>
        <w:gridCol w:w="1951"/>
        <w:gridCol w:w="2410"/>
        <w:gridCol w:w="5492"/>
      </w:tblGrid>
      <w:tr w:rsidR="00B57B17" w:rsidRPr="00466286" w:rsidTr="00B57B17">
        <w:tc>
          <w:tcPr>
            <w:tcW w:w="1951" w:type="dxa"/>
          </w:tcPr>
          <w:p w:rsidR="00B57B17" w:rsidRPr="00466286" w:rsidRDefault="00B57B17" w:rsidP="00B57B17">
            <w:pPr>
              <w:jc w:val="center"/>
              <w:rPr>
                <w:b/>
                <w:sz w:val="28"/>
                <w:szCs w:val="28"/>
              </w:rPr>
            </w:pPr>
            <w:r w:rsidRPr="00466286">
              <w:rPr>
                <w:b/>
                <w:sz w:val="28"/>
                <w:szCs w:val="28"/>
              </w:rPr>
              <w:t>Элементы структуры</w:t>
            </w:r>
          </w:p>
        </w:tc>
        <w:tc>
          <w:tcPr>
            <w:tcW w:w="2410" w:type="dxa"/>
          </w:tcPr>
          <w:p w:rsidR="00B57B17" w:rsidRPr="00466286" w:rsidRDefault="00B57B17" w:rsidP="00B57B17">
            <w:pPr>
              <w:jc w:val="center"/>
              <w:rPr>
                <w:b/>
                <w:sz w:val="28"/>
                <w:szCs w:val="28"/>
              </w:rPr>
            </w:pPr>
            <w:r w:rsidRPr="00466286">
              <w:rPr>
                <w:b/>
                <w:sz w:val="28"/>
                <w:szCs w:val="28"/>
              </w:rPr>
              <w:t xml:space="preserve">Этап </w:t>
            </w:r>
            <w:proofErr w:type="spellStart"/>
            <w:r w:rsidRPr="00466286">
              <w:rPr>
                <w:b/>
                <w:sz w:val="28"/>
                <w:szCs w:val="28"/>
              </w:rPr>
              <w:t>деятельностного</w:t>
            </w:r>
            <w:proofErr w:type="spellEnd"/>
            <w:r w:rsidRPr="00466286">
              <w:rPr>
                <w:b/>
                <w:sz w:val="28"/>
                <w:szCs w:val="28"/>
              </w:rPr>
              <w:t xml:space="preserve"> урока</w:t>
            </w:r>
          </w:p>
        </w:tc>
        <w:tc>
          <w:tcPr>
            <w:tcW w:w="5492" w:type="dxa"/>
          </w:tcPr>
          <w:p w:rsidR="00B57B17" w:rsidRPr="00466286" w:rsidRDefault="00B57B17" w:rsidP="00B57B17">
            <w:pPr>
              <w:jc w:val="center"/>
              <w:rPr>
                <w:b/>
                <w:sz w:val="28"/>
                <w:szCs w:val="28"/>
              </w:rPr>
            </w:pPr>
            <w:r w:rsidRPr="00466286">
              <w:rPr>
                <w:b/>
                <w:sz w:val="28"/>
                <w:szCs w:val="28"/>
              </w:rPr>
              <w:t>Организационные умения</w:t>
            </w:r>
          </w:p>
        </w:tc>
      </w:tr>
      <w:tr w:rsidR="00B57B17" w:rsidRPr="00466286" w:rsidTr="00B57B17">
        <w:tc>
          <w:tcPr>
            <w:tcW w:w="1951" w:type="dxa"/>
          </w:tcPr>
          <w:p w:rsidR="00B57B17" w:rsidRPr="00466286" w:rsidRDefault="00B57B17" w:rsidP="00B57B17">
            <w:pPr>
              <w:jc w:val="both"/>
              <w:rPr>
                <w:sz w:val="28"/>
                <w:szCs w:val="28"/>
              </w:rPr>
            </w:pPr>
            <w:r w:rsidRPr="00466286">
              <w:rPr>
                <w:sz w:val="28"/>
                <w:szCs w:val="28"/>
              </w:rPr>
              <w:t>Начало урока</w:t>
            </w:r>
          </w:p>
        </w:tc>
        <w:tc>
          <w:tcPr>
            <w:tcW w:w="2410" w:type="dxa"/>
          </w:tcPr>
          <w:p w:rsidR="00B57B17" w:rsidRPr="00466286" w:rsidRDefault="00B57B17" w:rsidP="00B57B17">
            <w:pPr>
              <w:rPr>
                <w:sz w:val="28"/>
                <w:szCs w:val="28"/>
              </w:rPr>
            </w:pPr>
            <w:r w:rsidRPr="00466286">
              <w:rPr>
                <w:sz w:val="28"/>
                <w:szCs w:val="28"/>
              </w:rPr>
              <w:t>Актуализация</w:t>
            </w:r>
          </w:p>
          <w:p w:rsidR="00B57B17" w:rsidRPr="00466286" w:rsidRDefault="00B57B17" w:rsidP="00B57B17">
            <w:pPr>
              <w:rPr>
                <w:sz w:val="28"/>
                <w:szCs w:val="28"/>
              </w:rPr>
            </w:pPr>
            <w:proofErr w:type="spellStart"/>
            <w:r w:rsidRPr="00466286">
              <w:rPr>
                <w:sz w:val="28"/>
                <w:szCs w:val="28"/>
              </w:rPr>
              <w:t>Проблематизация</w:t>
            </w:r>
            <w:proofErr w:type="spellEnd"/>
            <w:r w:rsidRPr="00466286">
              <w:rPr>
                <w:sz w:val="28"/>
                <w:szCs w:val="28"/>
              </w:rPr>
              <w:t xml:space="preserve"> </w:t>
            </w:r>
          </w:p>
          <w:p w:rsidR="00B57B17" w:rsidRPr="00466286" w:rsidRDefault="00B57B17" w:rsidP="00B57B17">
            <w:pPr>
              <w:rPr>
                <w:sz w:val="28"/>
                <w:szCs w:val="28"/>
              </w:rPr>
            </w:pPr>
            <w:proofErr w:type="spellStart"/>
            <w:r w:rsidRPr="00466286">
              <w:rPr>
                <w:sz w:val="28"/>
                <w:szCs w:val="28"/>
              </w:rPr>
              <w:t>Целеполагание</w:t>
            </w:r>
            <w:proofErr w:type="spellEnd"/>
            <w:r w:rsidRPr="00466286">
              <w:rPr>
                <w:sz w:val="28"/>
                <w:szCs w:val="28"/>
              </w:rPr>
              <w:t xml:space="preserve"> </w:t>
            </w:r>
          </w:p>
        </w:tc>
        <w:tc>
          <w:tcPr>
            <w:tcW w:w="5492" w:type="dxa"/>
          </w:tcPr>
          <w:p w:rsidR="00B57B17" w:rsidRPr="00466286" w:rsidRDefault="00B57B17" w:rsidP="00B57B17">
            <w:pPr>
              <w:rPr>
                <w:sz w:val="28"/>
                <w:szCs w:val="28"/>
              </w:rPr>
            </w:pPr>
            <w:r w:rsidRPr="00466286">
              <w:rPr>
                <w:sz w:val="28"/>
                <w:szCs w:val="28"/>
              </w:rPr>
              <w:t>Умение формулировать и ставить перед собой новые задачи, опираясь на цель, поставленную учителем.</w:t>
            </w:r>
          </w:p>
          <w:p w:rsidR="00B57B17" w:rsidRPr="00466286" w:rsidRDefault="00B57B17" w:rsidP="00B57B17">
            <w:pPr>
              <w:rPr>
                <w:sz w:val="28"/>
                <w:szCs w:val="28"/>
              </w:rPr>
            </w:pPr>
            <w:r w:rsidRPr="00466286">
              <w:rPr>
                <w:sz w:val="28"/>
                <w:szCs w:val="28"/>
              </w:rPr>
              <w:t>Умение планировать учебные действия в соответствии с учебной задачей</w:t>
            </w:r>
          </w:p>
          <w:p w:rsidR="00B57B17" w:rsidRPr="00466286" w:rsidRDefault="00B57B17" w:rsidP="00B57B17">
            <w:pPr>
              <w:rPr>
                <w:sz w:val="28"/>
                <w:szCs w:val="28"/>
              </w:rPr>
            </w:pPr>
            <w:r w:rsidRPr="00466286">
              <w:rPr>
                <w:sz w:val="28"/>
                <w:szCs w:val="28"/>
              </w:rPr>
              <w:t>Умение составлять простые алгоритмы.</w:t>
            </w:r>
          </w:p>
        </w:tc>
      </w:tr>
      <w:tr w:rsidR="00B57B17" w:rsidRPr="00466286" w:rsidTr="00B57B17">
        <w:tc>
          <w:tcPr>
            <w:tcW w:w="1951" w:type="dxa"/>
          </w:tcPr>
          <w:p w:rsidR="00B57B17" w:rsidRPr="00466286" w:rsidRDefault="00B57B17" w:rsidP="00B57B17">
            <w:pPr>
              <w:jc w:val="both"/>
              <w:rPr>
                <w:sz w:val="28"/>
                <w:szCs w:val="28"/>
              </w:rPr>
            </w:pPr>
            <w:r w:rsidRPr="00466286">
              <w:rPr>
                <w:sz w:val="28"/>
                <w:szCs w:val="28"/>
              </w:rPr>
              <w:t>Основное содержание</w:t>
            </w:r>
          </w:p>
        </w:tc>
        <w:tc>
          <w:tcPr>
            <w:tcW w:w="2410" w:type="dxa"/>
          </w:tcPr>
          <w:p w:rsidR="00B57B17" w:rsidRPr="00466286" w:rsidRDefault="00B57B17" w:rsidP="00B57B17">
            <w:pPr>
              <w:rPr>
                <w:sz w:val="28"/>
                <w:szCs w:val="28"/>
              </w:rPr>
            </w:pPr>
            <w:r w:rsidRPr="00466286">
              <w:rPr>
                <w:sz w:val="28"/>
                <w:szCs w:val="28"/>
              </w:rPr>
              <w:t>Реализация плана по достижению результата</w:t>
            </w:r>
          </w:p>
        </w:tc>
        <w:tc>
          <w:tcPr>
            <w:tcW w:w="5492" w:type="dxa"/>
          </w:tcPr>
          <w:p w:rsidR="00B57B17" w:rsidRPr="00466286" w:rsidRDefault="00B57B17" w:rsidP="00B57B17">
            <w:pPr>
              <w:rPr>
                <w:sz w:val="28"/>
                <w:szCs w:val="28"/>
              </w:rPr>
            </w:pPr>
            <w:r w:rsidRPr="00466286">
              <w:rPr>
                <w:sz w:val="28"/>
                <w:szCs w:val="28"/>
              </w:rPr>
              <w:t xml:space="preserve">Умение самостоятельно находить свои ошибки и </w:t>
            </w:r>
            <w:proofErr w:type="spellStart"/>
            <w:r w:rsidRPr="00466286">
              <w:rPr>
                <w:sz w:val="28"/>
                <w:szCs w:val="28"/>
              </w:rPr>
              <w:t>коррективроать</w:t>
            </w:r>
            <w:proofErr w:type="spellEnd"/>
            <w:r w:rsidRPr="00466286">
              <w:rPr>
                <w:sz w:val="28"/>
                <w:szCs w:val="28"/>
              </w:rPr>
              <w:t xml:space="preserve"> учебные действия согласно изменениям.</w:t>
            </w:r>
          </w:p>
          <w:p w:rsidR="00B57B17" w:rsidRPr="00466286" w:rsidRDefault="00B57B17" w:rsidP="00B57B17">
            <w:pPr>
              <w:rPr>
                <w:sz w:val="28"/>
                <w:szCs w:val="28"/>
              </w:rPr>
            </w:pPr>
            <w:r w:rsidRPr="00466286">
              <w:rPr>
                <w:sz w:val="28"/>
                <w:szCs w:val="28"/>
              </w:rPr>
              <w:t>Умение ориентироваться в разнообразии способов решения задач.</w:t>
            </w:r>
          </w:p>
        </w:tc>
      </w:tr>
      <w:tr w:rsidR="00B57B17" w:rsidRPr="00466286" w:rsidTr="00B57B17">
        <w:tc>
          <w:tcPr>
            <w:tcW w:w="1951" w:type="dxa"/>
          </w:tcPr>
          <w:p w:rsidR="00B57B17" w:rsidRPr="00466286" w:rsidRDefault="00B57B17" w:rsidP="00B57B17">
            <w:pPr>
              <w:jc w:val="both"/>
              <w:rPr>
                <w:sz w:val="28"/>
                <w:szCs w:val="28"/>
              </w:rPr>
            </w:pPr>
            <w:r w:rsidRPr="00466286">
              <w:rPr>
                <w:sz w:val="28"/>
                <w:szCs w:val="28"/>
              </w:rPr>
              <w:t>Итог урока</w:t>
            </w:r>
          </w:p>
        </w:tc>
        <w:tc>
          <w:tcPr>
            <w:tcW w:w="2410" w:type="dxa"/>
          </w:tcPr>
          <w:p w:rsidR="00B57B17" w:rsidRPr="00466286" w:rsidRDefault="00B57B17" w:rsidP="00B57B17">
            <w:pPr>
              <w:rPr>
                <w:sz w:val="28"/>
                <w:szCs w:val="28"/>
              </w:rPr>
            </w:pPr>
            <w:r w:rsidRPr="00466286">
              <w:rPr>
                <w:sz w:val="28"/>
                <w:szCs w:val="28"/>
              </w:rPr>
              <w:t xml:space="preserve">Оценивание </w:t>
            </w:r>
          </w:p>
          <w:p w:rsidR="00B57B17" w:rsidRPr="00466286" w:rsidRDefault="00B57B17" w:rsidP="00B57B17">
            <w:pPr>
              <w:rPr>
                <w:sz w:val="28"/>
                <w:szCs w:val="28"/>
              </w:rPr>
            </w:pPr>
            <w:r w:rsidRPr="00466286">
              <w:rPr>
                <w:sz w:val="28"/>
                <w:szCs w:val="28"/>
              </w:rPr>
              <w:t>Рефлексия</w:t>
            </w:r>
          </w:p>
          <w:p w:rsidR="00B57B17" w:rsidRPr="00466286" w:rsidRDefault="00B57B17" w:rsidP="00B57B17">
            <w:pPr>
              <w:rPr>
                <w:sz w:val="28"/>
                <w:szCs w:val="28"/>
              </w:rPr>
            </w:pPr>
            <w:r w:rsidRPr="00466286">
              <w:rPr>
                <w:sz w:val="28"/>
                <w:szCs w:val="28"/>
              </w:rPr>
              <w:t xml:space="preserve">Перспектива </w:t>
            </w:r>
          </w:p>
        </w:tc>
        <w:tc>
          <w:tcPr>
            <w:tcW w:w="5492" w:type="dxa"/>
          </w:tcPr>
          <w:p w:rsidR="00B57B17" w:rsidRPr="00466286" w:rsidRDefault="00B57B17" w:rsidP="00B57B17">
            <w:pPr>
              <w:rPr>
                <w:sz w:val="28"/>
                <w:szCs w:val="28"/>
              </w:rPr>
            </w:pPr>
            <w:r w:rsidRPr="00466286">
              <w:rPr>
                <w:sz w:val="28"/>
                <w:szCs w:val="28"/>
              </w:rPr>
              <w:t>Умение оценивать свою работу в соответствии с заданными критериями.</w:t>
            </w:r>
          </w:p>
          <w:p w:rsidR="00B57B17" w:rsidRPr="00466286" w:rsidRDefault="00B57B17" w:rsidP="00B57B17">
            <w:pPr>
              <w:rPr>
                <w:sz w:val="28"/>
                <w:szCs w:val="28"/>
              </w:rPr>
            </w:pPr>
            <w:r w:rsidRPr="00466286">
              <w:rPr>
                <w:sz w:val="28"/>
                <w:szCs w:val="28"/>
              </w:rPr>
              <w:t>Умение самостоятельно оценивать собственные возможности в решении учебных задач.</w:t>
            </w:r>
          </w:p>
        </w:tc>
      </w:tr>
    </w:tbl>
    <w:p w:rsidR="00B57B17" w:rsidRPr="00466286" w:rsidRDefault="00B57B17" w:rsidP="00B57B17">
      <w:pPr>
        <w:ind w:firstLine="709"/>
        <w:jc w:val="both"/>
        <w:rPr>
          <w:sz w:val="28"/>
          <w:szCs w:val="28"/>
        </w:rPr>
      </w:pPr>
    </w:p>
    <w:p w:rsidR="00B57B17" w:rsidRPr="00466286" w:rsidRDefault="00B57B17" w:rsidP="00B57B17">
      <w:pPr>
        <w:ind w:firstLine="709"/>
        <w:jc w:val="both"/>
        <w:rPr>
          <w:sz w:val="28"/>
          <w:szCs w:val="28"/>
        </w:rPr>
      </w:pPr>
      <w:r w:rsidRPr="00466286">
        <w:rPr>
          <w:sz w:val="28"/>
          <w:szCs w:val="28"/>
        </w:rPr>
        <w:t xml:space="preserve">Овладение </w:t>
      </w:r>
      <w:proofErr w:type="gramStart"/>
      <w:r w:rsidRPr="00466286">
        <w:rPr>
          <w:sz w:val="28"/>
          <w:szCs w:val="28"/>
        </w:rPr>
        <w:t>УУД</w:t>
      </w:r>
      <w:proofErr w:type="gramEnd"/>
      <w:r w:rsidRPr="00466286">
        <w:rPr>
          <w:sz w:val="28"/>
          <w:szCs w:val="28"/>
        </w:rPr>
        <w:t xml:space="preserve">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ориентации как в различных предметных областях, так и в строении самой учебной деятельности, включая осознание обучающимися ее целевой направленности, ценностно-смысловых и операционных характеристик.</w:t>
      </w:r>
    </w:p>
    <w:p w:rsidR="00B57B17" w:rsidRPr="00466286" w:rsidRDefault="00B57B17" w:rsidP="00B57B17">
      <w:pPr>
        <w:ind w:firstLine="709"/>
        <w:jc w:val="center"/>
        <w:rPr>
          <w:b/>
          <w:sz w:val="28"/>
          <w:szCs w:val="28"/>
        </w:rPr>
      </w:pPr>
      <w:r w:rsidRPr="00466286">
        <w:rPr>
          <w:b/>
          <w:sz w:val="28"/>
          <w:szCs w:val="28"/>
        </w:rPr>
        <w:t>Типовые задачи по формированию УУД</w:t>
      </w:r>
    </w:p>
    <w:p w:rsidR="00B57B17" w:rsidRPr="00466286" w:rsidRDefault="00B57B17" w:rsidP="00B57B17">
      <w:pPr>
        <w:tabs>
          <w:tab w:val="left" w:pos="1286"/>
        </w:tabs>
        <w:spacing w:line="239" w:lineRule="auto"/>
        <w:ind w:firstLine="709"/>
        <w:jc w:val="both"/>
        <w:rPr>
          <w:sz w:val="28"/>
          <w:szCs w:val="28"/>
        </w:rPr>
      </w:pPr>
      <w:r w:rsidRPr="00466286">
        <w:rPr>
          <w:sz w:val="28"/>
          <w:szCs w:val="28"/>
        </w:rPr>
        <w:t xml:space="preserve">В основу развития УУД на уровне среднего общего образования положен </w:t>
      </w:r>
      <w:proofErr w:type="spellStart"/>
      <w:r w:rsidRPr="00466286">
        <w:rPr>
          <w:sz w:val="28"/>
          <w:szCs w:val="28"/>
        </w:rPr>
        <w:t>системно-деятельностный</w:t>
      </w:r>
      <w:proofErr w:type="spellEnd"/>
      <w:r w:rsidRPr="00466286">
        <w:rPr>
          <w:sz w:val="28"/>
          <w:szCs w:val="28"/>
        </w:rPr>
        <w:t xml:space="preserve"> подход: активность обучающегося призна</w:t>
      </w:r>
      <w:r w:rsidRPr="00466286">
        <w:rPr>
          <w:rFonts w:ascii="DejaVu Sans" w:eastAsia="DejaVu Sans" w:hAnsi="DejaVu Sans" w:cs="DejaVu Sans"/>
          <w:sz w:val="28"/>
          <w:szCs w:val="28"/>
        </w:rPr>
        <w:t>е</w:t>
      </w:r>
      <w:r w:rsidRPr="00466286">
        <w:rPr>
          <w:sz w:val="28"/>
          <w:szCs w:val="28"/>
        </w:rPr>
        <w:t>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B57B17" w:rsidRPr="00466286" w:rsidRDefault="00B57B17" w:rsidP="00B57B17">
      <w:pPr>
        <w:spacing w:line="6" w:lineRule="exact"/>
        <w:ind w:firstLine="712"/>
        <w:jc w:val="both"/>
        <w:rPr>
          <w:sz w:val="28"/>
          <w:szCs w:val="28"/>
        </w:rPr>
      </w:pPr>
    </w:p>
    <w:p w:rsidR="00B57B17" w:rsidRPr="00466286" w:rsidRDefault="00B57B17" w:rsidP="00B57B17">
      <w:pPr>
        <w:ind w:firstLine="712"/>
        <w:jc w:val="both"/>
        <w:rPr>
          <w:sz w:val="28"/>
          <w:szCs w:val="28"/>
        </w:rPr>
      </w:pPr>
      <w:r w:rsidRPr="00466286">
        <w:rPr>
          <w:sz w:val="28"/>
          <w:szCs w:val="28"/>
        </w:rPr>
        <w:t xml:space="preserve">В условиях </w:t>
      </w:r>
      <w:r w:rsidR="00C31E40">
        <w:rPr>
          <w:sz w:val="28"/>
          <w:szCs w:val="28"/>
        </w:rPr>
        <w:t xml:space="preserve">МБОУ СОШ № 32 города </w:t>
      </w:r>
      <w:r w:rsidRPr="00466286">
        <w:rPr>
          <w:sz w:val="28"/>
          <w:szCs w:val="28"/>
        </w:rPr>
        <w:t>Белово формирование УУД на уровне среднего общего образования осуществляется преимущественно с использованием следующих технологий:</w:t>
      </w:r>
    </w:p>
    <w:p w:rsidR="00B57B17" w:rsidRPr="00466286" w:rsidRDefault="00B57B17" w:rsidP="00B57B17">
      <w:pPr>
        <w:ind w:firstLine="712"/>
        <w:jc w:val="both"/>
        <w:rPr>
          <w:sz w:val="28"/>
          <w:szCs w:val="28"/>
        </w:rPr>
      </w:pPr>
      <w:r w:rsidRPr="00466286">
        <w:rPr>
          <w:sz w:val="28"/>
          <w:szCs w:val="28"/>
        </w:rPr>
        <w:t xml:space="preserve">–  технологии </w:t>
      </w:r>
      <w:proofErr w:type="spellStart"/>
      <w:r w:rsidRPr="00466286">
        <w:rPr>
          <w:sz w:val="28"/>
          <w:szCs w:val="28"/>
        </w:rPr>
        <w:t>деятельностного</w:t>
      </w:r>
      <w:proofErr w:type="spellEnd"/>
      <w:r w:rsidRPr="00466286">
        <w:rPr>
          <w:sz w:val="28"/>
          <w:szCs w:val="28"/>
        </w:rPr>
        <w:t xml:space="preserve"> обучения;</w:t>
      </w:r>
    </w:p>
    <w:p w:rsidR="00B57B17" w:rsidRPr="00466286" w:rsidRDefault="00B57B17" w:rsidP="00B57B17">
      <w:pPr>
        <w:ind w:firstLine="712"/>
        <w:jc w:val="both"/>
        <w:rPr>
          <w:sz w:val="28"/>
          <w:szCs w:val="28"/>
        </w:rPr>
      </w:pPr>
      <w:r w:rsidRPr="00466286">
        <w:rPr>
          <w:sz w:val="28"/>
          <w:szCs w:val="28"/>
        </w:rPr>
        <w:t>–  проектной технологии;</w:t>
      </w:r>
    </w:p>
    <w:p w:rsidR="00B57B17" w:rsidRPr="00466286" w:rsidRDefault="00B57B17" w:rsidP="00B57B17">
      <w:pPr>
        <w:ind w:firstLine="712"/>
        <w:jc w:val="both"/>
        <w:rPr>
          <w:sz w:val="28"/>
          <w:szCs w:val="28"/>
        </w:rPr>
      </w:pPr>
      <w:r w:rsidRPr="00466286">
        <w:rPr>
          <w:sz w:val="28"/>
          <w:szCs w:val="28"/>
        </w:rPr>
        <w:t>–  технологии обучения в сотрудничестве;</w:t>
      </w:r>
    </w:p>
    <w:p w:rsidR="00B57B17" w:rsidRPr="00466286" w:rsidRDefault="00B57B17" w:rsidP="00B57B17">
      <w:pPr>
        <w:spacing w:line="10" w:lineRule="exact"/>
        <w:ind w:firstLine="712"/>
        <w:jc w:val="both"/>
        <w:rPr>
          <w:sz w:val="28"/>
          <w:szCs w:val="28"/>
        </w:rPr>
      </w:pPr>
    </w:p>
    <w:p w:rsidR="00B57B17" w:rsidRPr="00466286" w:rsidRDefault="00B57B17" w:rsidP="00B57B17">
      <w:pPr>
        <w:spacing w:line="230" w:lineRule="auto"/>
        <w:ind w:firstLine="712"/>
        <w:jc w:val="both"/>
        <w:rPr>
          <w:sz w:val="28"/>
          <w:szCs w:val="28"/>
        </w:rPr>
      </w:pPr>
      <w:r w:rsidRPr="00466286">
        <w:rPr>
          <w:sz w:val="28"/>
          <w:szCs w:val="28"/>
        </w:rPr>
        <w:lastRenderedPageBreak/>
        <w:t>–  технологии диалога культур.</w:t>
      </w:r>
    </w:p>
    <w:p w:rsidR="00B57B17" w:rsidRPr="00466286" w:rsidRDefault="00B57B17" w:rsidP="00B57B17">
      <w:pPr>
        <w:spacing w:line="1" w:lineRule="exact"/>
        <w:ind w:firstLine="712"/>
        <w:jc w:val="both"/>
        <w:rPr>
          <w:sz w:val="28"/>
          <w:szCs w:val="28"/>
        </w:rPr>
      </w:pPr>
    </w:p>
    <w:p w:rsidR="00B57B17" w:rsidRPr="00466286" w:rsidRDefault="00B57B17" w:rsidP="00B57B17">
      <w:pPr>
        <w:ind w:firstLine="712"/>
        <w:jc w:val="both"/>
        <w:rPr>
          <w:sz w:val="28"/>
          <w:szCs w:val="28"/>
        </w:rPr>
      </w:pPr>
      <w:r w:rsidRPr="00466286">
        <w:rPr>
          <w:sz w:val="28"/>
          <w:szCs w:val="28"/>
        </w:rPr>
        <w:t xml:space="preserve">Эти технологии обеспечивают не только успешное освоение учебного </w:t>
      </w:r>
      <w:proofErr w:type="spellStart"/>
      <w:r w:rsidRPr="00466286">
        <w:rPr>
          <w:sz w:val="28"/>
          <w:szCs w:val="28"/>
        </w:rPr>
        <w:t>материала</w:t>
      </w:r>
      <w:proofErr w:type="gramStart"/>
      <w:r w:rsidRPr="00466286">
        <w:rPr>
          <w:sz w:val="28"/>
          <w:szCs w:val="28"/>
        </w:rPr>
        <w:t>,н</w:t>
      </w:r>
      <w:proofErr w:type="gramEnd"/>
      <w:r w:rsidRPr="00466286">
        <w:rPr>
          <w:sz w:val="28"/>
          <w:szCs w:val="28"/>
        </w:rPr>
        <w:t>о</w:t>
      </w:r>
      <w:proofErr w:type="spellEnd"/>
      <w:r w:rsidRPr="00466286">
        <w:rPr>
          <w:sz w:val="28"/>
          <w:szCs w:val="28"/>
        </w:rPr>
        <w:t xml:space="preserve"> и интеллектуальное развитие, развитие самостоятельности, умения активно действовать, принимать решения, гибко адаптироваться к изменяющимся условиям жизни, формирование навыков общения.</w:t>
      </w:r>
    </w:p>
    <w:p w:rsidR="00B57B17" w:rsidRPr="00466286" w:rsidRDefault="00B57B17" w:rsidP="00B57B17">
      <w:pPr>
        <w:ind w:firstLine="712"/>
        <w:jc w:val="both"/>
        <w:rPr>
          <w:sz w:val="28"/>
          <w:szCs w:val="28"/>
        </w:rPr>
      </w:pPr>
      <w:r w:rsidRPr="00466286">
        <w:rPr>
          <w:bCs/>
          <w:i/>
          <w:iCs/>
          <w:sz w:val="28"/>
          <w:szCs w:val="28"/>
        </w:rPr>
        <w:t xml:space="preserve">Технология </w:t>
      </w:r>
      <w:proofErr w:type="spellStart"/>
      <w:r w:rsidRPr="00466286">
        <w:rPr>
          <w:bCs/>
          <w:i/>
          <w:iCs/>
          <w:sz w:val="28"/>
          <w:szCs w:val="28"/>
        </w:rPr>
        <w:t>деятельностного</w:t>
      </w:r>
      <w:proofErr w:type="spellEnd"/>
      <w:r w:rsidRPr="00466286">
        <w:rPr>
          <w:bCs/>
          <w:i/>
          <w:iCs/>
          <w:sz w:val="28"/>
          <w:szCs w:val="28"/>
        </w:rPr>
        <w:t xml:space="preserve"> обучения.</w:t>
      </w:r>
    </w:p>
    <w:p w:rsidR="00B57B17" w:rsidRPr="00466286" w:rsidRDefault="00B57B17" w:rsidP="00B57B17">
      <w:pPr>
        <w:ind w:firstLine="712"/>
        <w:jc w:val="both"/>
        <w:rPr>
          <w:sz w:val="28"/>
          <w:szCs w:val="28"/>
        </w:rPr>
      </w:pPr>
      <w:r w:rsidRPr="00466286">
        <w:rPr>
          <w:sz w:val="28"/>
          <w:szCs w:val="28"/>
        </w:rPr>
        <w:t>Обучение на основе деятельности базируется на пяти принципах:</w:t>
      </w:r>
    </w:p>
    <w:p w:rsidR="00B57B17" w:rsidRPr="00466286" w:rsidRDefault="00B57B17" w:rsidP="00C31E40">
      <w:pPr>
        <w:numPr>
          <w:ilvl w:val="0"/>
          <w:numId w:val="43"/>
        </w:numPr>
        <w:tabs>
          <w:tab w:val="left" w:pos="400"/>
        </w:tabs>
        <w:ind w:left="720" w:hanging="360"/>
        <w:jc w:val="both"/>
        <w:rPr>
          <w:sz w:val="28"/>
          <w:szCs w:val="28"/>
        </w:rPr>
      </w:pPr>
      <w:r w:rsidRPr="00466286">
        <w:rPr>
          <w:sz w:val="28"/>
          <w:szCs w:val="28"/>
        </w:rPr>
        <w:t>учение является продолжающимся процессом, основанным на опыте;</w:t>
      </w:r>
    </w:p>
    <w:p w:rsidR="00B57B17" w:rsidRPr="00466286" w:rsidRDefault="00B57B17" w:rsidP="00C31E40">
      <w:pPr>
        <w:numPr>
          <w:ilvl w:val="0"/>
          <w:numId w:val="43"/>
        </w:numPr>
        <w:tabs>
          <w:tab w:val="left" w:pos="461"/>
        </w:tabs>
        <w:ind w:left="720" w:hanging="360"/>
        <w:jc w:val="both"/>
        <w:rPr>
          <w:sz w:val="28"/>
          <w:szCs w:val="28"/>
        </w:rPr>
      </w:pPr>
      <w:r w:rsidRPr="00466286">
        <w:rPr>
          <w:sz w:val="28"/>
          <w:szCs w:val="28"/>
        </w:rPr>
        <w:t>учение требует анализа и разрешения конфликтных моделей, адаптации в реальных ситуациях;</w:t>
      </w:r>
    </w:p>
    <w:p w:rsidR="00B57B17" w:rsidRPr="00466286" w:rsidRDefault="00B57B17" w:rsidP="00C31E40">
      <w:pPr>
        <w:numPr>
          <w:ilvl w:val="0"/>
          <w:numId w:val="43"/>
        </w:numPr>
        <w:tabs>
          <w:tab w:val="left" w:pos="400"/>
        </w:tabs>
        <w:ind w:left="720" w:hanging="360"/>
        <w:jc w:val="both"/>
        <w:rPr>
          <w:sz w:val="28"/>
          <w:szCs w:val="28"/>
        </w:rPr>
      </w:pPr>
      <w:r w:rsidRPr="00466286">
        <w:rPr>
          <w:sz w:val="28"/>
          <w:szCs w:val="28"/>
        </w:rPr>
        <w:t>учение есть процесс постоянной адаптации к действительности;</w:t>
      </w:r>
    </w:p>
    <w:p w:rsidR="00B57B17" w:rsidRPr="00466286" w:rsidRDefault="00B57B17" w:rsidP="00C31E40">
      <w:pPr>
        <w:numPr>
          <w:ilvl w:val="0"/>
          <w:numId w:val="43"/>
        </w:numPr>
        <w:tabs>
          <w:tab w:val="left" w:pos="400"/>
        </w:tabs>
        <w:ind w:left="720" w:hanging="360"/>
        <w:jc w:val="both"/>
        <w:rPr>
          <w:sz w:val="28"/>
          <w:szCs w:val="28"/>
        </w:rPr>
      </w:pPr>
      <w:r w:rsidRPr="00466286">
        <w:rPr>
          <w:sz w:val="28"/>
          <w:szCs w:val="28"/>
        </w:rPr>
        <w:t>учение включает межличностное взаимодействие;</w:t>
      </w:r>
    </w:p>
    <w:p w:rsidR="00B57B17" w:rsidRPr="00466286" w:rsidRDefault="00B57B17" w:rsidP="00C31E40">
      <w:pPr>
        <w:numPr>
          <w:ilvl w:val="0"/>
          <w:numId w:val="43"/>
        </w:numPr>
        <w:tabs>
          <w:tab w:val="left" w:pos="400"/>
        </w:tabs>
        <w:ind w:left="720" w:hanging="360"/>
        <w:jc w:val="both"/>
        <w:rPr>
          <w:sz w:val="28"/>
          <w:szCs w:val="28"/>
        </w:rPr>
      </w:pPr>
      <w:r w:rsidRPr="00466286">
        <w:rPr>
          <w:sz w:val="28"/>
          <w:szCs w:val="28"/>
        </w:rPr>
        <w:t>учение есть процесс создания знаний.</w:t>
      </w:r>
    </w:p>
    <w:p w:rsidR="00B57B17" w:rsidRPr="00466286" w:rsidRDefault="00B57B17" w:rsidP="00B57B17">
      <w:pPr>
        <w:ind w:firstLine="712"/>
        <w:jc w:val="both"/>
        <w:rPr>
          <w:sz w:val="28"/>
          <w:szCs w:val="28"/>
        </w:rPr>
      </w:pPr>
      <w:r w:rsidRPr="00466286">
        <w:rPr>
          <w:bCs/>
          <w:i/>
          <w:iCs/>
          <w:sz w:val="28"/>
          <w:szCs w:val="28"/>
        </w:rPr>
        <w:t>Проектная технология.</w:t>
      </w:r>
    </w:p>
    <w:p w:rsidR="00B57B17" w:rsidRPr="00466286" w:rsidRDefault="00B57B17" w:rsidP="00B57B17">
      <w:pPr>
        <w:tabs>
          <w:tab w:val="left" w:pos="1214"/>
        </w:tabs>
        <w:ind w:firstLine="709"/>
        <w:jc w:val="both"/>
        <w:rPr>
          <w:sz w:val="28"/>
          <w:szCs w:val="28"/>
        </w:rPr>
      </w:pPr>
      <w:r w:rsidRPr="00466286">
        <w:rPr>
          <w:sz w:val="28"/>
          <w:szCs w:val="28"/>
        </w:rPr>
        <w:t>В основе метода проектов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мышления.</w:t>
      </w:r>
    </w:p>
    <w:p w:rsidR="00B57B17" w:rsidRPr="00466286" w:rsidRDefault="00B57B17" w:rsidP="00B57B17">
      <w:pPr>
        <w:ind w:firstLine="712"/>
        <w:jc w:val="both"/>
        <w:rPr>
          <w:sz w:val="28"/>
          <w:szCs w:val="28"/>
        </w:rPr>
      </w:pPr>
      <w:proofErr w:type="gramStart"/>
      <w:r w:rsidRPr="00466286">
        <w:rPr>
          <w:sz w:val="28"/>
          <w:szCs w:val="28"/>
        </w:rPr>
        <w:t>Метод проектов ориентирован на развитие самостоятельной деятельности обучающихся – индивидуальную, парную, групповую, которую учащиеся выполняют в течение определенного отрезка времени.</w:t>
      </w:r>
      <w:proofErr w:type="gramEnd"/>
      <w:r w:rsidRPr="00466286">
        <w:rPr>
          <w:sz w:val="28"/>
          <w:szCs w:val="28"/>
        </w:rPr>
        <w:t xml:space="preserve"> Этот подход органично сочетается с методом обучения в сотрудничестве.</w:t>
      </w:r>
    </w:p>
    <w:p w:rsidR="00B57B17" w:rsidRPr="00466286" w:rsidRDefault="00B57B17" w:rsidP="00B57B17">
      <w:pPr>
        <w:ind w:firstLine="712"/>
        <w:jc w:val="both"/>
        <w:rPr>
          <w:sz w:val="28"/>
          <w:szCs w:val="28"/>
        </w:rPr>
      </w:pPr>
      <w:r w:rsidRPr="00466286">
        <w:rPr>
          <w:sz w:val="28"/>
          <w:szCs w:val="28"/>
        </w:rPr>
        <w:t>Основные требования к использованию метода проектов:</w:t>
      </w:r>
    </w:p>
    <w:p w:rsidR="00B57B17" w:rsidRPr="00466286" w:rsidRDefault="00B57B17" w:rsidP="00C31E40">
      <w:pPr>
        <w:pStyle w:val="ae"/>
        <w:numPr>
          <w:ilvl w:val="0"/>
          <w:numId w:val="44"/>
        </w:numPr>
        <w:ind w:left="709"/>
        <w:jc w:val="both"/>
        <w:rPr>
          <w:sz w:val="28"/>
          <w:szCs w:val="28"/>
        </w:rPr>
      </w:pPr>
      <w:r w:rsidRPr="00466286">
        <w:rPr>
          <w:sz w:val="28"/>
          <w:szCs w:val="28"/>
        </w:rPr>
        <w:t>наличие значимой в исследовательском, творческом плане проблемы/задачи, требующей интегрированного знания, исследовательского поиска для ее решения;</w:t>
      </w:r>
    </w:p>
    <w:p w:rsidR="00B57B17" w:rsidRPr="00466286" w:rsidRDefault="00B57B17" w:rsidP="00C31E40">
      <w:pPr>
        <w:pStyle w:val="ae"/>
        <w:numPr>
          <w:ilvl w:val="0"/>
          <w:numId w:val="44"/>
        </w:numPr>
        <w:ind w:left="709"/>
        <w:jc w:val="both"/>
        <w:rPr>
          <w:sz w:val="28"/>
          <w:szCs w:val="28"/>
        </w:rPr>
      </w:pPr>
      <w:r w:rsidRPr="00466286">
        <w:rPr>
          <w:sz w:val="28"/>
          <w:szCs w:val="28"/>
        </w:rPr>
        <w:t>практическая, теоретическая, познавательная значимость предполагаемых результатов;</w:t>
      </w:r>
    </w:p>
    <w:p w:rsidR="00B57B17" w:rsidRPr="00466286" w:rsidRDefault="00B57B17" w:rsidP="00C31E40">
      <w:pPr>
        <w:pStyle w:val="ae"/>
        <w:numPr>
          <w:ilvl w:val="0"/>
          <w:numId w:val="44"/>
        </w:numPr>
        <w:ind w:left="709"/>
        <w:jc w:val="both"/>
        <w:rPr>
          <w:sz w:val="28"/>
          <w:szCs w:val="28"/>
        </w:rPr>
      </w:pPr>
      <w:r w:rsidRPr="00466286">
        <w:rPr>
          <w:sz w:val="28"/>
          <w:szCs w:val="28"/>
        </w:rPr>
        <w:t>самостоятельная (индивидуальная, парная, групповая) деятельность учащихся;</w:t>
      </w:r>
    </w:p>
    <w:p w:rsidR="00B57B17" w:rsidRPr="00466286" w:rsidRDefault="00B57B17" w:rsidP="00C31E40">
      <w:pPr>
        <w:pStyle w:val="ae"/>
        <w:numPr>
          <w:ilvl w:val="0"/>
          <w:numId w:val="44"/>
        </w:numPr>
        <w:ind w:left="709"/>
        <w:jc w:val="both"/>
        <w:rPr>
          <w:sz w:val="28"/>
          <w:szCs w:val="28"/>
        </w:rPr>
      </w:pPr>
      <w:r w:rsidRPr="00466286">
        <w:rPr>
          <w:sz w:val="28"/>
          <w:szCs w:val="28"/>
        </w:rPr>
        <w:t>структурирование содержательной части проекта (с указанием поэтапных результатов).</w:t>
      </w:r>
    </w:p>
    <w:p w:rsidR="00B57B17" w:rsidRPr="00466286" w:rsidRDefault="00B57B17" w:rsidP="00C31E40">
      <w:pPr>
        <w:pStyle w:val="ae"/>
        <w:numPr>
          <w:ilvl w:val="0"/>
          <w:numId w:val="44"/>
        </w:numPr>
        <w:ind w:left="709"/>
        <w:jc w:val="both"/>
        <w:rPr>
          <w:sz w:val="28"/>
          <w:szCs w:val="28"/>
        </w:rPr>
      </w:pPr>
      <w:proofErr w:type="gramStart"/>
      <w:r w:rsidRPr="00466286">
        <w:rPr>
          <w:sz w:val="28"/>
          <w:szCs w:val="28"/>
        </w:rPr>
        <w:t>использование исследовательских методов: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 (использование в ходе совместного исследования метода "мозговой атаки", "круглого стола", статистических методов, творческих отчетов, просмотров, пр.).</w:t>
      </w:r>
      <w:proofErr w:type="gramEnd"/>
    </w:p>
    <w:p w:rsidR="00B57B17" w:rsidRPr="00466286" w:rsidRDefault="00B57B17" w:rsidP="00B57B17">
      <w:pPr>
        <w:spacing w:line="1" w:lineRule="exact"/>
        <w:ind w:firstLine="712"/>
        <w:jc w:val="both"/>
        <w:rPr>
          <w:sz w:val="28"/>
          <w:szCs w:val="28"/>
        </w:rPr>
      </w:pPr>
    </w:p>
    <w:p w:rsidR="00B57B17" w:rsidRPr="00466286" w:rsidRDefault="00B57B17" w:rsidP="00B57B17">
      <w:pPr>
        <w:spacing w:line="238" w:lineRule="auto"/>
        <w:ind w:firstLine="712"/>
        <w:jc w:val="both"/>
        <w:rPr>
          <w:sz w:val="28"/>
          <w:szCs w:val="28"/>
        </w:rPr>
      </w:pPr>
      <w:r w:rsidRPr="00466286">
        <w:rPr>
          <w:bCs/>
          <w:i/>
          <w:iCs/>
          <w:sz w:val="28"/>
          <w:szCs w:val="28"/>
        </w:rPr>
        <w:t>Обучение в сотрудничестве.</w:t>
      </w:r>
    </w:p>
    <w:p w:rsidR="00B57B17" w:rsidRPr="00466286" w:rsidRDefault="00B57B17" w:rsidP="00B57B17">
      <w:pPr>
        <w:ind w:firstLine="712"/>
        <w:jc w:val="both"/>
        <w:rPr>
          <w:sz w:val="28"/>
          <w:szCs w:val="28"/>
        </w:rPr>
      </w:pPr>
      <w:r w:rsidRPr="00466286">
        <w:rPr>
          <w:sz w:val="28"/>
          <w:szCs w:val="28"/>
        </w:rPr>
        <w:t xml:space="preserve">Главная идея обучения в сотрудничестве – «учиться вместе», «учиться в общении». Обучение в сотрудничестве предусматривает все уровни общения, </w:t>
      </w:r>
      <w:r w:rsidRPr="00466286">
        <w:rPr>
          <w:sz w:val="28"/>
          <w:szCs w:val="28"/>
        </w:rPr>
        <w:lastRenderedPageBreak/>
        <w:t xml:space="preserve">опирается на них. Практически, это обучение в процессе общения, общения учащихся друг с другом, обучающихся с учителем/преподавателем, в результате которого и возникает столь необходимый контакт. Это социальное общение, поскольку в ходе </w:t>
      </w:r>
      <w:proofErr w:type="gramStart"/>
      <w:r w:rsidRPr="00466286">
        <w:rPr>
          <w:sz w:val="28"/>
          <w:szCs w:val="28"/>
        </w:rPr>
        <w:t>общения</w:t>
      </w:r>
      <w:proofErr w:type="gramEnd"/>
      <w:r w:rsidRPr="00466286">
        <w:rPr>
          <w:sz w:val="28"/>
          <w:szCs w:val="28"/>
        </w:rPr>
        <w:t xml:space="preserve"> обучающиеся поочередно выполняют разные социальные роли - лидера, исполнителя, организатора, докладчика, эксперта, исследователя и т.д.</w:t>
      </w:r>
    </w:p>
    <w:p w:rsidR="00B57B17" w:rsidRPr="00466286" w:rsidRDefault="00B57B17" w:rsidP="00B57B17">
      <w:pPr>
        <w:ind w:firstLine="712"/>
        <w:jc w:val="both"/>
        <w:rPr>
          <w:sz w:val="28"/>
          <w:szCs w:val="28"/>
        </w:rPr>
      </w:pPr>
      <w:r w:rsidRPr="00466286">
        <w:rPr>
          <w:sz w:val="28"/>
          <w:szCs w:val="28"/>
        </w:rPr>
        <w:t>Учитель приобретает новую, нисколько не менее важную для учебного процесса роль – роль организатора самостоятельной познавательной, исследовательской, творческой деятельности обучающихся. Он помогает самостоятельно добывать нужные знания, критически осмысливать получаемую информацию, уметь делать выводы, аргументировать их, располагая необходимыми фактами, решать возникающие проблемы.</w:t>
      </w:r>
    </w:p>
    <w:p w:rsidR="00B57B17" w:rsidRPr="00466286" w:rsidRDefault="00B57B17" w:rsidP="00B57B17">
      <w:pPr>
        <w:spacing w:line="2" w:lineRule="exact"/>
        <w:ind w:firstLine="712"/>
        <w:jc w:val="both"/>
        <w:rPr>
          <w:sz w:val="28"/>
          <w:szCs w:val="28"/>
        </w:rPr>
      </w:pPr>
    </w:p>
    <w:p w:rsidR="00B57B17" w:rsidRPr="00466286" w:rsidRDefault="00B57B17" w:rsidP="00B57B17">
      <w:pPr>
        <w:ind w:firstLine="712"/>
        <w:jc w:val="both"/>
        <w:rPr>
          <w:sz w:val="28"/>
          <w:szCs w:val="28"/>
        </w:rPr>
      </w:pPr>
      <w:r w:rsidRPr="00466286">
        <w:rPr>
          <w:bCs/>
          <w:i/>
          <w:iCs/>
          <w:sz w:val="28"/>
          <w:szCs w:val="28"/>
        </w:rPr>
        <w:t>Технология диалога культур.</w:t>
      </w:r>
    </w:p>
    <w:p w:rsidR="00B57B17" w:rsidRPr="00466286" w:rsidRDefault="00B57B17" w:rsidP="00B57B17">
      <w:pPr>
        <w:spacing w:line="305" w:lineRule="auto"/>
        <w:ind w:firstLine="712"/>
        <w:jc w:val="both"/>
        <w:rPr>
          <w:sz w:val="28"/>
          <w:szCs w:val="28"/>
        </w:rPr>
      </w:pPr>
      <w:r w:rsidRPr="00466286">
        <w:rPr>
          <w:sz w:val="28"/>
          <w:szCs w:val="28"/>
        </w:rPr>
        <w:t>Культура диалогична по своей природе, нуждается в собеседнике, восприемнике. Диалог как двусторонняя информационная смысловая связь является важнейшей составляющей процесса обучения. Введение в ситуацию диалога предполагает использование таких элементов технологии:</w:t>
      </w:r>
    </w:p>
    <w:p w:rsidR="00B57B17" w:rsidRPr="00466286" w:rsidRDefault="00B57B17" w:rsidP="00B57B17">
      <w:pPr>
        <w:spacing w:line="1" w:lineRule="exact"/>
        <w:ind w:firstLine="712"/>
        <w:jc w:val="both"/>
        <w:rPr>
          <w:sz w:val="28"/>
          <w:szCs w:val="28"/>
        </w:rPr>
      </w:pPr>
    </w:p>
    <w:p w:rsidR="00B57B17" w:rsidRPr="00466286" w:rsidRDefault="00B57B17" w:rsidP="00C31E40">
      <w:pPr>
        <w:pStyle w:val="ae"/>
        <w:numPr>
          <w:ilvl w:val="0"/>
          <w:numId w:val="45"/>
        </w:numPr>
        <w:ind w:left="709"/>
        <w:jc w:val="both"/>
        <w:rPr>
          <w:sz w:val="28"/>
          <w:szCs w:val="28"/>
        </w:rPr>
      </w:pPr>
      <w:r w:rsidRPr="00466286">
        <w:rPr>
          <w:sz w:val="28"/>
          <w:szCs w:val="28"/>
        </w:rPr>
        <w:t>диагностика готовности учащихся к диалогическому общению – базовых знаний, установки на «</w:t>
      </w:r>
      <w:proofErr w:type="spellStart"/>
      <w:r w:rsidRPr="00466286">
        <w:rPr>
          <w:sz w:val="28"/>
          <w:szCs w:val="28"/>
        </w:rPr>
        <w:t>самоизложение</w:t>
      </w:r>
      <w:proofErr w:type="spellEnd"/>
      <w:r w:rsidRPr="00466286">
        <w:rPr>
          <w:sz w:val="28"/>
          <w:szCs w:val="28"/>
        </w:rPr>
        <w:t>» и восприятие иных точек зрения;</w:t>
      </w:r>
    </w:p>
    <w:p w:rsidR="00B57B17" w:rsidRPr="00466286" w:rsidRDefault="00B57B17" w:rsidP="00B57B17">
      <w:pPr>
        <w:spacing w:line="1" w:lineRule="exact"/>
        <w:ind w:left="709" w:firstLine="712"/>
        <w:jc w:val="both"/>
        <w:rPr>
          <w:sz w:val="28"/>
          <w:szCs w:val="28"/>
        </w:rPr>
      </w:pPr>
    </w:p>
    <w:p w:rsidR="00B57B17" w:rsidRPr="00466286" w:rsidRDefault="00B57B17" w:rsidP="00C31E40">
      <w:pPr>
        <w:pStyle w:val="ae"/>
        <w:numPr>
          <w:ilvl w:val="0"/>
          <w:numId w:val="45"/>
        </w:numPr>
        <w:ind w:left="709"/>
        <w:jc w:val="both"/>
        <w:rPr>
          <w:sz w:val="28"/>
          <w:szCs w:val="28"/>
        </w:rPr>
      </w:pPr>
      <w:r w:rsidRPr="00466286">
        <w:rPr>
          <w:sz w:val="28"/>
          <w:szCs w:val="28"/>
        </w:rPr>
        <w:t>поиск опорных мотивов – вопросов и проблем, благодаря которым может эффективно формироваться собственная точка зрения на содержание изучаемого материала;</w:t>
      </w:r>
    </w:p>
    <w:p w:rsidR="00B57B17" w:rsidRPr="00466286" w:rsidRDefault="00B57B17" w:rsidP="00B57B17">
      <w:pPr>
        <w:spacing w:line="1" w:lineRule="exact"/>
        <w:ind w:left="709" w:firstLine="712"/>
        <w:jc w:val="both"/>
        <w:rPr>
          <w:sz w:val="28"/>
          <w:szCs w:val="28"/>
        </w:rPr>
      </w:pPr>
    </w:p>
    <w:p w:rsidR="00B57B17" w:rsidRPr="00466286" w:rsidRDefault="00B57B17" w:rsidP="00C31E40">
      <w:pPr>
        <w:pStyle w:val="ae"/>
        <w:numPr>
          <w:ilvl w:val="0"/>
          <w:numId w:val="45"/>
        </w:numPr>
        <w:ind w:left="709"/>
        <w:jc w:val="both"/>
        <w:rPr>
          <w:sz w:val="28"/>
          <w:szCs w:val="28"/>
        </w:rPr>
      </w:pPr>
      <w:r w:rsidRPr="00466286">
        <w:rPr>
          <w:sz w:val="28"/>
          <w:szCs w:val="28"/>
        </w:rPr>
        <w:t>переработка учебного материала в систему проблемно-конфликтных вопросов и задач, что предполагает намеренное обострение коллизий, возвышение их до «вечных» человеческих проблем;</w:t>
      </w:r>
    </w:p>
    <w:p w:rsidR="00B57B17" w:rsidRPr="00466286" w:rsidRDefault="00B57B17" w:rsidP="00C31E40">
      <w:pPr>
        <w:pStyle w:val="ae"/>
        <w:numPr>
          <w:ilvl w:val="0"/>
          <w:numId w:val="45"/>
        </w:numPr>
        <w:ind w:left="709"/>
        <w:jc w:val="both"/>
        <w:rPr>
          <w:sz w:val="28"/>
          <w:szCs w:val="28"/>
        </w:rPr>
      </w:pPr>
      <w:r w:rsidRPr="00466286">
        <w:rPr>
          <w:sz w:val="28"/>
          <w:szCs w:val="28"/>
        </w:rPr>
        <w:t>продумывание различных вариантов развития сюжетных линий диалога.</w:t>
      </w:r>
    </w:p>
    <w:p w:rsidR="00B57B17" w:rsidRPr="00466286" w:rsidRDefault="00B57B17" w:rsidP="00B57B17">
      <w:pPr>
        <w:ind w:firstLine="709"/>
        <w:jc w:val="both"/>
        <w:rPr>
          <w:sz w:val="28"/>
          <w:szCs w:val="28"/>
        </w:rPr>
      </w:pPr>
      <w:r w:rsidRPr="00466286">
        <w:rPr>
          <w:sz w:val="28"/>
          <w:szCs w:val="28"/>
        </w:rPr>
        <w:t xml:space="preserve">Среди различных </w:t>
      </w:r>
      <w:r w:rsidRPr="00466286">
        <w:rPr>
          <w:i/>
          <w:sz w:val="28"/>
          <w:szCs w:val="28"/>
        </w:rPr>
        <w:t>видов и форм организации</w:t>
      </w:r>
      <w:r w:rsidRPr="00466286">
        <w:rPr>
          <w:sz w:val="28"/>
          <w:szCs w:val="28"/>
        </w:rPr>
        <w:t xml:space="preserve"> учебной деятельности по формированию УУД особое место занимают учебные ситуации, которые специализированы для развития и становления определенных УУД. Они строятся на предметном содержании и носят </w:t>
      </w:r>
      <w:proofErr w:type="spellStart"/>
      <w:r w:rsidRPr="00466286">
        <w:rPr>
          <w:sz w:val="28"/>
          <w:szCs w:val="28"/>
        </w:rPr>
        <w:t>надпредметный</w:t>
      </w:r>
      <w:proofErr w:type="spellEnd"/>
      <w:r w:rsidRPr="00466286">
        <w:rPr>
          <w:sz w:val="28"/>
          <w:szCs w:val="28"/>
        </w:rPr>
        <w:t xml:space="preserve"> характер. Типология учебных ситуаций в средней школе:</w:t>
      </w:r>
    </w:p>
    <w:tbl>
      <w:tblPr>
        <w:tblStyle w:val="aff8"/>
        <w:tblW w:w="0" w:type="auto"/>
        <w:tblLook w:val="04A0"/>
      </w:tblPr>
      <w:tblGrid>
        <w:gridCol w:w="2376"/>
        <w:gridCol w:w="7477"/>
      </w:tblGrid>
      <w:tr w:rsidR="00B57B17" w:rsidRPr="00466286" w:rsidTr="00B57B17">
        <w:tc>
          <w:tcPr>
            <w:tcW w:w="2376" w:type="dxa"/>
          </w:tcPr>
          <w:p w:rsidR="00B57B17" w:rsidRPr="00466286" w:rsidRDefault="00B57B17" w:rsidP="00B57B17">
            <w:pPr>
              <w:jc w:val="both"/>
              <w:rPr>
                <w:sz w:val="28"/>
                <w:szCs w:val="28"/>
              </w:rPr>
            </w:pPr>
            <w:r w:rsidRPr="00466286">
              <w:rPr>
                <w:sz w:val="28"/>
                <w:szCs w:val="28"/>
              </w:rPr>
              <w:t>Ситуация-проблема</w:t>
            </w:r>
          </w:p>
        </w:tc>
        <w:tc>
          <w:tcPr>
            <w:tcW w:w="7477" w:type="dxa"/>
          </w:tcPr>
          <w:p w:rsidR="00B57B17" w:rsidRPr="00466286" w:rsidRDefault="00B57B17" w:rsidP="00B57B17">
            <w:pPr>
              <w:jc w:val="both"/>
              <w:rPr>
                <w:sz w:val="28"/>
                <w:szCs w:val="28"/>
              </w:rPr>
            </w:pPr>
            <w:r w:rsidRPr="00466286">
              <w:rPr>
                <w:sz w:val="28"/>
                <w:szCs w:val="28"/>
              </w:rPr>
              <w:t>прототип реальной проблемы, требующей оперативного решения (вырабатывает умение поиска оптимального решения)</w:t>
            </w:r>
          </w:p>
        </w:tc>
      </w:tr>
      <w:tr w:rsidR="00B57B17" w:rsidRPr="00466286" w:rsidTr="00B57B17">
        <w:tc>
          <w:tcPr>
            <w:tcW w:w="2376" w:type="dxa"/>
          </w:tcPr>
          <w:p w:rsidR="00B57B17" w:rsidRPr="00466286" w:rsidRDefault="00B57B17" w:rsidP="00B57B17">
            <w:pPr>
              <w:jc w:val="both"/>
              <w:rPr>
                <w:sz w:val="28"/>
                <w:szCs w:val="28"/>
              </w:rPr>
            </w:pPr>
            <w:r w:rsidRPr="00466286">
              <w:rPr>
                <w:sz w:val="28"/>
                <w:szCs w:val="28"/>
              </w:rPr>
              <w:t>Ситуация-иллюстрация</w:t>
            </w:r>
          </w:p>
        </w:tc>
        <w:tc>
          <w:tcPr>
            <w:tcW w:w="7477" w:type="dxa"/>
          </w:tcPr>
          <w:p w:rsidR="00B57B17" w:rsidRPr="00466286" w:rsidRDefault="00B57B17" w:rsidP="00B57B17">
            <w:pPr>
              <w:jc w:val="both"/>
              <w:rPr>
                <w:sz w:val="28"/>
                <w:szCs w:val="28"/>
              </w:rPr>
            </w:pPr>
            <w:r w:rsidRPr="00466286">
              <w:rPr>
                <w:sz w:val="28"/>
                <w:szCs w:val="28"/>
              </w:rPr>
              <w:t>прототип реальной ситуации, которая включается в качестве факта в лекционный материал (вырабатывает умение визуализировать информацию для нахождения более простого решения)</w:t>
            </w:r>
          </w:p>
        </w:tc>
      </w:tr>
      <w:tr w:rsidR="00B57B17" w:rsidRPr="00466286" w:rsidTr="00B57B17">
        <w:tc>
          <w:tcPr>
            <w:tcW w:w="2376" w:type="dxa"/>
          </w:tcPr>
          <w:p w:rsidR="00B57B17" w:rsidRPr="00466286" w:rsidRDefault="00B57B17" w:rsidP="00B57B17">
            <w:pPr>
              <w:jc w:val="both"/>
              <w:rPr>
                <w:sz w:val="28"/>
                <w:szCs w:val="28"/>
              </w:rPr>
            </w:pPr>
            <w:r w:rsidRPr="00466286">
              <w:rPr>
                <w:sz w:val="28"/>
                <w:szCs w:val="28"/>
              </w:rPr>
              <w:t>Ситуация-оценка</w:t>
            </w:r>
          </w:p>
        </w:tc>
        <w:tc>
          <w:tcPr>
            <w:tcW w:w="7477" w:type="dxa"/>
          </w:tcPr>
          <w:p w:rsidR="00B57B17" w:rsidRPr="00466286" w:rsidRDefault="00B57B17" w:rsidP="00B57B17">
            <w:pPr>
              <w:jc w:val="both"/>
              <w:rPr>
                <w:sz w:val="28"/>
                <w:szCs w:val="28"/>
              </w:rPr>
            </w:pPr>
            <w:r w:rsidRPr="00466286">
              <w:rPr>
                <w:sz w:val="28"/>
                <w:szCs w:val="28"/>
              </w:rPr>
              <w:t>прототип реальной ситуации с готовым предполагаемым решением, которое следует оценить и предложить свое решение</w:t>
            </w:r>
          </w:p>
        </w:tc>
      </w:tr>
      <w:tr w:rsidR="00B57B17" w:rsidRPr="00466286" w:rsidTr="00B57B17">
        <w:tc>
          <w:tcPr>
            <w:tcW w:w="2376" w:type="dxa"/>
          </w:tcPr>
          <w:p w:rsidR="00B57B17" w:rsidRPr="00466286" w:rsidRDefault="00B57B17" w:rsidP="00B57B17">
            <w:pPr>
              <w:jc w:val="both"/>
              <w:rPr>
                <w:sz w:val="28"/>
                <w:szCs w:val="28"/>
              </w:rPr>
            </w:pPr>
            <w:r w:rsidRPr="00466286">
              <w:rPr>
                <w:sz w:val="28"/>
                <w:szCs w:val="28"/>
              </w:rPr>
              <w:lastRenderedPageBreak/>
              <w:t>Ситуация-тренинг</w:t>
            </w:r>
          </w:p>
        </w:tc>
        <w:tc>
          <w:tcPr>
            <w:tcW w:w="7477" w:type="dxa"/>
          </w:tcPr>
          <w:p w:rsidR="00B57B17" w:rsidRPr="00466286" w:rsidRDefault="00B57B17" w:rsidP="00B57B17">
            <w:pPr>
              <w:jc w:val="both"/>
              <w:rPr>
                <w:sz w:val="28"/>
                <w:szCs w:val="28"/>
              </w:rPr>
            </w:pPr>
            <w:r w:rsidRPr="00466286">
              <w:rPr>
                <w:sz w:val="28"/>
                <w:szCs w:val="28"/>
              </w:rPr>
              <w:t>прототип реальной ситуации, которую можно как описать, так и решить</w:t>
            </w:r>
          </w:p>
        </w:tc>
      </w:tr>
    </w:tbl>
    <w:p w:rsidR="00B57B17" w:rsidRPr="00466286" w:rsidRDefault="00B57B17" w:rsidP="00B57B17">
      <w:pPr>
        <w:ind w:firstLine="709"/>
        <w:jc w:val="both"/>
        <w:rPr>
          <w:sz w:val="28"/>
          <w:szCs w:val="28"/>
        </w:rPr>
      </w:pPr>
    </w:p>
    <w:p w:rsidR="00B57B17" w:rsidRDefault="00B57B17" w:rsidP="00B57B17">
      <w:pPr>
        <w:ind w:firstLine="709"/>
        <w:jc w:val="both"/>
        <w:rPr>
          <w:sz w:val="28"/>
          <w:szCs w:val="28"/>
        </w:rPr>
      </w:pPr>
      <w:r w:rsidRPr="00466286">
        <w:rPr>
          <w:sz w:val="28"/>
          <w:szCs w:val="28"/>
        </w:rPr>
        <w:t>Наряду с учебными ситуациями для развития УУД в средней школе используют следующие типы задач:</w:t>
      </w:r>
    </w:p>
    <w:p w:rsidR="00C31E40" w:rsidRPr="00466286" w:rsidRDefault="00C31E40" w:rsidP="00B57B17">
      <w:pPr>
        <w:ind w:firstLine="709"/>
        <w:jc w:val="both"/>
        <w:rPr>
          <w:sz w:val="28"/>
          <w:szCs w:val="28"/>
        </w:rPr>
      </w:pPr>
    </w:p>
    <w:tbl>
      <w:tblPr>
        <w:tblStyle w:val="aff8"/>
        <w:tblW w:w="0" w:type="auto"/>
        <w:tblLook w:val="04A0"/>
      </w:tblPr>
      <w:tblGrid>
        <w:gridCol w:w="4644"/>
        <w:gridCol w:w="5209"/>
      </w:tblGrid>
      <w:tr w:rsidR="00B57B17" w:rsidRPr="00466286" w:rsidTr="00B57B17">
        <w:tc>
          <w:tcPr>
            <w:tcW w:w="4644" w:type="dxa"/>
          </w:tcPr>
          <w:p w:rsidR="00B57B17" w:rsidRPr="00466286" w:rsidRDefault="00B57B17" w:rsidP="00B57B17">
            <w:pPr>
              <w:jc w:val="center"/>
              <w:rPr>
                <w:rFonts w:eastAsia="Times New Roman"/>
                <w:b/>
                <w:sz w:val="28"/>
                <w:szCs w:val="28"/>
              </w:rPr>
            </w:pPr>
            <w:r w:rsidRPr="00466286">
              <w:rPr>
                <w:rFonts w:eastAsia="Times New Roman"/>
                <w:b/>
                <w:sz w:val="28"/>
                <w:szCs w:val="28"/>
              </w:rPr>
              <w:t xml:space="preserve">Задачи </w:t>
            </w:r>
          </w:p>
        </w:tc>
        <w:tc>
          <w:tcPr>
            <w:tcW w:w="5209" w:type="dxa"/>
          </w:tcPr>
          <w:p w:rsidR="00B57B17" w:rsidRPr="00466286" w:rsidRDefault="00B57B17" w:rsidP="00B57B17">
            <w:pPr>
              <w:jc w:val="center"/>
              <w:rPr>
                <w:rFonts w:eastAsia="Times New Roman"/>
                <w:b/>
                <w:sz w:val="28"/>
                <w:szCs w:val="28"/>
              </w:rPr>
            </w:pPr>
            <w:r w:rsidRPr="00466286">
              <w:rPr>
                <w:rFonts w:eastAsia="Times New Roman"/>
                <w:b/>
                <w:sz w:val="28"/>
                <w:szCs w:val="28"/>
              </w:rPr>
              <w:t>Примеры заданий</w:t>
            </w:r>
          </w:p>
        </w:tc>
      </w:tr>
      <w:tr w:rsidR="00B57B17" w:rsidRPr="00466286" w:rsidTr="00B57B17">
        <w:tc>
          <w:tcPr>
            <w:tcW w:w="9853" w:type="dxa"/>
            <w:gridSpan w:val="2"/>
          </w:tcPr>
          <w:p w:rsidR="00B57B17" w:rsidRPr="00466286" w:rsidRDefault="00B57B17" w:rsidP="00B57B17">
            <w:pPr>
              <w:jc w:val="center"/>
              <w:rPr>
                <w:rFonts w:eastAsia="Times New Roman"/>
                <w:sz w:val="28"/>
                <w:szCs w:val="28"/>
              </w:rPr>
            </w:pPr>
            <w:r w:rsidRPr="00466286">
              <w:rPr>
                <w:rFonts w:eastAsia="Times New Roman"/>
                <w:sz w:val="28"/>
                <w:szCs w:val="28"/>
              </w:rPr>
              <w:t>ЛИЧНОСТНЫЕ:</w:t>
            </w:r>
          </w:p>
        </w:tc>
      </w:tr>
      <w:tr w:rsidR="00B57B17" w:rsidRPr="00466286" w:rsidTr="00B57B17">
        <w:tc>
          <w:tcPr>
            <w:tcW w:w="4644" w:type="dxa"/>
          </w:tcPr>
          <w:p w:rsidR="00B57B17" w:rsidRPr="00466286" w:rsidRDefault="00B57B17" w:rsidP="00C31E40">
            <w:pPr>
              <w:pStyle w:val="ae"/>
              <w:numPr>
                <w:ilvl w:val="0"/>
                <w:numId w:val="39"/>
              </w:numPr>
              <w:ind w:left="426"/>
              <w:rPr>
                <w:sz w:val="28"/>
                <w:szCs w:val="28"/>
              </w:rPr>
            </w:pPr>
            <w:r w:rsidRPr="00466286">
              <w:rPr>
                <w:sz w:val="28"/>
                <w:szCs w:val="28"/>
              </w:rPr>
              <w:t>на личностное самоопределение</w:t>
            </w:r>
          </w:p>
          <w:p w:rsidR="00B57B17" w:rsidRPr="00466286" w:rsidRDefault="00B57B17" w:rsidP="00C31E40">
            <w:pPr>
              <w:pStyle w:val="ae"/>
              <w:numPr>
                <w:ilvl w:val="0"/>
                <w:numId w:val="39"/>
              </w:numPr>
              <w:ind w:left="426"/>
              <w:rPr>
                <w:sz w:val="28"/>
                <w:szCs w:val="28"/>
              </w:rPr>
            </w:pPr>
            <w:r w:rsidRPr="00466286">
              <w:rPr>
                <w:sz w:val="28"/>
                <w:szCs w:val="28"/>
              </w:rPr>
              <w:t xml:space="preserve">на развитие </w:t>
            </w:r>
            <w:proofErr w:type="spellStart"/>
            <w:proofErr w:type="gramStart"/>
            <w:r w:rsidRPr="00466286">
              <w:rPr>
                <w:sz w:val="28"/>
                <w:szCs w:val="28"/>
              </w:rPr>
              <w:t>Я-концепции</w:t>
            </w:r>
            <w:proofErr w:type="spellEnd"/>
            <w:proofErr w:type="gramEnd"/>
          </w:p>
          <w:p w:rsidR="00B57B17" w:rsidRPr="00466286" w:rsidRDefault="00B57B17" w:rsidP="00C31E40">
            <w:pPr>
              <w:pStyle w:val="ae"/>
              <w:numPr>
                <w:ilvl w:val="0"/>
                <w:numId w:val="39"/>
              </w:numPr>
              <w:ind w:left="426"/>
              <w:rPr>
                <w:sz w:val="28"/>
                <w:szCs w:val="28"/>
              </w:rPr>
            </w:pPr>
            <w:r w:rsidRPr="00466286">
              <w:rPr>
                <w:sz w:val="28"/>
                <w:szCs w:val="28"/>
              </w:rPr>
              <w:t xml:space="preserve">на </w:t>
            </w:r>
            <w:proofErr w:type="spellStart"/>
            <w:r w:rsidRPr="00466286">
              <w:rPr>
                <w:sz w:val="28"/>
                <w:szCs w:val="28"/>
              </w:rPr>
              <w:t>смыслообразование</w:t>
            </w:r>
            <w:proofErr w:type="spellEnd"/>
          </w:p>
          <w:p w:rsidR="00B57B17" w:rsidRPr="00466286" w:rsidRDefault="00B57B17" w:rsidP="00C31E40">
            <w:pPr>
              <w:pStyle w:val="ae"/>
              <w:numPr>
                <w:ilvl w:val="0"/>
                <w:numId w:val="39"/>
              </w:numPr>
              <w:ind w:left="426"/>
              <w:rPr>
                <w:sz w:val="28"/>
                <w:szCs w:val="28"/>
              </w:rPr>
            </w:pPr>
            <w:r w:rsidRPr="00466286">
              <w:rPr>
                <w:sz w:val="28"/>
                <w:szCs w:val="28"/>
              </w:rPr>
              <w:t>на мотивацию</w:t>
            </w:r>
          </w:p>
          <w:p w:rsidR="00B57B17" w:rsidRPr="00466286" w:rsidRDefault="00B57B17" w:rsidP="00C31E40">
            <w:pPr>
              <w:pStyle w:val="ae"/>
              <w:numPr>
                <w:ilvl w:val="0"/>
                <w:numId w:val="39"/>
              </w:numPr>
              <w:ind w:left="426"/>
              <w:rPr>
                <w:sz w:val="28"/>
                <w:szCs w:val="28"/>
              </w:rPr>
            </w:pPr>
            <w:r w:rsidRPr="00466286">
              <w:rPr>
                <w:sz w:val="28"/>
                <w:szCs w:val="28"/>
              </w:rPr>
              <w:t xml:space="preserve">на </w:t>
            </w:r>
            <w:proofErr w:type="spellStart"/>
            <w:r w:rsidRPr="00466286">
              <w:rPr>
                <w:sz w:val="28"/>
                <w:szCs w:val="28"/>
              </w:rPr>
              <w:t>нравственнэтическое</w:t>
            </w:r>
            <w:proofErr w:type="spellEnd"/>
            <w:r w:rsidRPr="00466286">
              <w:rPr>
                <w:sz w:val="28"/>
                <w:szCs w:val="28"/>
              </w:rPr>
              <w:t xml:space="preserve"> оценивание</w:t>
            </w:r>
          </w:p>
        </w:tc>
        <w:tc>
          <w:tcPr>
            <w:tcW w:w="5209" w:type="dxa"/>
          </w:tcPr>
          <w:p w:rsidR="00B57B17" w:rsidRPr="00466286" w:rsidRDefault="00B57B17" w:rsidP="00C31E40">
            <w:pPr>
              <w:pStyle w:val="ae"/>
              <w:numPr>
                <w:ilvl w:val="0"/>
                <w:numId w:val="35"/>
              </w:numPr>
              <w:ind w:left="461" w:hanging="284"/>
              <w:rPr>
                <w:sz w:val="28"/>
                <w:szCs w:val="28"/>
              </w:rPr>
            </w:pPr>
            <w:r w:rsidRPr="00466286">
              <w:rPr>
                <w:sz w:val="28"/>
                <w:szCs w:val="28"/>
              </w:rPr>
              <w:t>предложите новый вариант…</w:t>
            </w:r>
          </w:p>
          <w:p w:rsidR="00B57B17" w:rsidRPr="00466286" w:rsidRDefault="00B57B17" w:rsidP="00C31E40">
            <w:pPr>
              <w:pStyle w:val="ae"/>
              <w:numPr>
                <w:ilvl w:val="0"/>
                <w:numId w:val="35"/>
              </w:numPr>
              <w:ind w:left="461" w:hanging="284"/>
              <w:rPr>
                <w:sz w:val="28"/>
                <w:szCs w:val="28"/>
              </w:rPr>
            </w:pPr>
            <w:r w:rsidRPr="00466286">
              <w:rPr>
                <w:sz w:val="28"/>
                <w:szCs w:val="28"/>
              </w:rPr>
              <w:t>разработайте план, позволяющий (препятствующий)…</w:t>
            </w:r>
          </w:p>
          <w:p w:rsidR="00B57B17" w:rsidRPr="00466286" w:rsidRDefault="00B57B17" w:rsidP="00C31E40">
            <w:pPr>
              <w:pStyle w:val="ae"/>
              <w:numPr>
                <w:ilvl w:val="0"/>
                <w:numId w:val="35"/>
              </w:numPr>
              <w:ind w:left="461" w:hanging="284"/>
              <w:rPr>
                <w:sz w:val="28"/>
                <w:szCs w:val="28"/>
              </w:rPr>
            </w:pPr>
            <w:r w:rsidRPr="00466286">
              <w:rPr>
                <w:sz w:val="28"/>
                <w:szCs w:val="28"/>
              </w:rPr>
              <w:t>найдите необычный способ, позволяющий…</w:t>
            </w:r>
          </w:p>
          <w:p w:rsidR="00B57B17" w:rsidRPr="00466286" w:rsidRDefault="00B57B17" w:rsidP="00C31E40">
            <w:pPr>
              <w:pStyle w:val="ae"/>
              <w:numPr>
                <w:ilvl w:val="0"/>
                <w:numId w:val="35"/>
              </w:numPr>
              <w:ind w:left="461" w:hanging="284"/>
              <w:rPr>
                <w:sz w:val="28"/>
                <w:szCs w:val="28"/>
              </w:rPr>
            </w:pPr>
            <w:r w:rsidRPr="00466286">
              <w:rPr>
                <w:sz w:val="28"/>
                <w:szCs w:val="28"/>
              </w:rPr>
              <w:t>определите возможные критерии оценки…</w:t>
            </w:r>
          </w:p>
          <w:p w:rsidR="00B57B17" w:rsidRPr="00466286" w:rsidRDefault="00B57B17" w:rsidP="00C31E40">
            <w:pPr>
              <w:pStyle w:val="ae"/>
              <w:numPr>
                <w:ilvl w:val="0"/>
                <w:numId w:val="35"/>
              </w:numPr>
              <w:ind w:left="461" w:hanging="284"/>
              <w:rPr>
                <w:sz w:val="28"/>
                <w:szCs w:val="28"/>
              </w:rPr>
            </w:pPr>
            <w:r w:rsidRPr="00466286">
              <w:rPr>
                <w:sz w:val="28"/>
                <w:szCs w:val="28"/>
              </w:rPr>
              <w:t>выскажите критическое суждение о…</w:t>
            </w:r>
          </w:p>
        </w:tc>
      </w:tr>
      <w:tr w:rsidR="00B57B17" w:rsidRPr="00466286" w:rsidTr="00B57B17">
        <w:tc>
          <w:tcPr>
            <w:tcW w:w="9853" w:type="dxa"/>
            <w:gridSpan w:val="2"/>
          </w:tcPr>
          <w:p w:rsidR="00B57B17" w:rsidRPr="00466286" w:rsidRDefault="00B57B17" w:rsidP="00B57B17">
            <w:pPr>
              <w:jc w:val="center"/>
              <w:rPr>
                <w:rFonts w:eastAsia="Times New Roman"/>
                <w:sz w:val="28"/>
                <w:szCs w:val="28"/>
              </w:rPr>
            </w:pPr>
            <w:r w:rsidRPr="00466286">
              <w:rPr>
                <w:sz w:val="28"/>
                <w:szCs w:val="28"/>
              </w:rPr>
              <w:t>РЕГУЛЯТИВНЫЕ:</w:t>
            </w:r>
          </w:p>
        </w:tc>
      </w:tr>
      <w:tr w:rsidR="00B57B17" w:rsidRPr="00466286" w:rsidTr="00B57B17">
        <w:tc>
          <w:tcPr>
            <w:tcW w:w="4644" w:type="dxa"/>
          </w:tcPr>
          <w:p w:rsidR="00B57B17" w:rsidRPr="00466286" w:rsidRDefault="00B57B17" w:rsidP="00C31E40">
            <w:pPr>
              <w:pStyle w:val="ae"/>
              <w:numPr>
                <w:ilvl w:val="0"/>
                <w:numId w:val="40"/>
              </w:numPr>
              <w:ind w:left="426"/>
              <w:jc w:val="both"/>
              <w:rPr>
                <w:sz w:val="28"/>
                <w:szCs w:val="28"/>
              </w:rPr>
            </w:pPr>
            <w:r w:rsidRPr="00466286">
              <w:rPr>
                <w:sz w:val="28"/>
                <w:szCs w:val="28"/>
              </w:rPr>
              <w:t>на планирование</w:t>
            </w:r>
          </w:p>
          <w:p w:rsidR="00B57B17" w:rsidRPr="00466286" w:rsidRDefault="00B57B17" w:rsidP="00C31E40">
            <w:pPr>
              <w:pStyle w:val="ae"/>
              <w:numPr>
                <w:ilvl w:val="0"/>
                <w:numId w:val="40"/>
              </w:numPr>
              <w:ind w:left="426"/>
              <w:jc w:val="both"/>
              <w:rPr>
                <w:sz w:val="28"/>
                <w:szCs w:val="28"/>
              </w:rPr>
            </w:pPr>
            <w:r w:rsidRPr="00466286">
              <w:rPr>
                <w:sz w:val="28"/>
                <w:szCs w:val="28"/>
              </w:rPr>
              <w:t>на рефлексию</w:t>
            </w:r>
          </w:p>
          <w:p w:rsidR="00B57B17" w:rsidRPr="00466286" w:rsidRDefault="00B57B17" w:rsidP="00C31E40">
            <w:pPr>
              <w:pStyle w:val="ae"/>
              <w:numPr>
                <w:ilvl w:val="0"/>
                <w:numId w:val="40"/>
              </w:numPr>
              <w:ind w:left="426"/>
              <w:jc w:val="both"/>
              <w:rPr>
                <w:sz w:val="28"/>
                <w:szCs w:val="28"/>
              </w:rPr>
            </w:pPr>
            <w:r w:rsidRPr="00466286">
              <w:rPr>
                <w:sz w:val="28"/>
                <w:szCs w:val="28"/>
              </w:rPr>
              <w:t>на ориентировку в ситуации</w:t>
            </w:r>
          </w:p>
          <w:p w:rsidR="00B57B17" w:rsidRPr="00466286" w:rsidRDefault="00B57B17" w:rsidP="00C31E40">
            <w:pPr>
              <w:pStyle w:val="ae"/>
              <w:numPr>
                <w:ilvl w:val="0"/>
                <w:numId w:val="40"/>
              </w:numPr>
              <w:ind w:left="426"/>
              <w:jc w:val="both"/>
              <w:rPr>
                <w:sz w:val="28"/>
                <w:szCs w:val="28"/>
              </w:rPr>
            </w:pPr>
            <w:r w:rsidRPr="00466286">
              <w:rPr>
                <w:sz w:val="28"/>
                <w:szCs w:val="28"/>
              </w:rPr>
              <w:t>на прогнозирование</w:t>
            </w:r>
          </w:p>
          <w:p w:rsidR="00B57B17" w:rsidRPr="00466286" w:rsidRDefault="00B57B17" w:rsidP="00C31E40">
            <w:pPr>
              <w:pStyle w:val="ae"/>
              <w:numPr>
                <w:ilvl w:val="0"/>
                <w:numId w:val="40"/>
              </w:numPr>
              <w:ind w:left="426"/>
              <w:jc w:val="both"/>
              <w:rPr>
                <w:sz w:val="28"/>
                <w:szCs w:val="28"/>
              </w:rPr>
            </w:pPr>
            <w:r w:rsidRPr="00466286">
              <w:rPr>
                <w:sz w:val="28"/>
                <w:szCs w:val="28"/>
              </w:rPr>
              <w:t xml:space="preserve">на </w:t>
            </w:r>
            <w:proofErr w:type="spellStart"/>
            <w:r w:rsidRPr="00466286">
              <w:rPr>
                <w:sz w:val="28"/>
                <w:szCs w:val="28"/>
              </w:rPr>
              <w:t>целеполагание</w:t>
            </w:r>
            <w:proofErr w:type="spellEnd"/>
          </w:p>
          <w:p w:rsidR="00B57B17" w:rsidRPr="00466286" w:rsidRDefault="00B57B17" w:rsidP="00C31E40">
            <w:pPr>
              <w:pStyle w:val="ae"/>
              <w:numPr>
                <w:ilvl w:val="0"/>
                <w:numId w:val="40"/>
              </w:numPr>
              <w:ind w:left="426"/>
              <w:jc w:val="both"/>
              <w:rPr>
                <w:sz w:val="28"/>
                <w:szCs w:val="28"/>
              </w:rPr>
            </w:pPr>
            <w:r w:rsidRPr="00466286">
              <w:rPr>
                <w:sz w:val="28"/>
                <w:szCs w:val="28"/>
              </w:rPr>
              <w:t>на оценивание</w:t>
            </w:r>
          </w:p>
          <w:p w:rsidR="00B57B17" w:rsidRPr="00466286" w:rsidRDefault="00B57B17" w:rsidP="00C31E40">
            <w:pPr>
              <w:pStyle w:val="ae"/>
              <w:numPr>
                <w:ilvl w:val="0"/>
                <w:numId w:val="40"/>
              </w:numPr>
              <w:ind w:left="426"/>
              <w:jc w:val="both"/>
              <w:rPr>
                <w:sz w:val="28"/>
                <w:szCs w:val="28"/>
              </w:rPr>
            </w:pPr>
            <w:r w:rsidRPr="00466286">
              <w:rPr>
                <w:sz w:val="28"/>
                <w:szCs w:val="28"/>
              </w:rPr>
              <w:t>на принятие решения</w:t>
            </w:r>
          </w:p>
          <w:p w:rsidR="00B57B17" w:rsidRPr="00466286" w:rsidRDefault="00B57B17" w:rsidP="00C31E40">
            <w:pPr>
              <w:pStyle w:val="ae"/>
              <w:numPr>
                <w:ilvl w:val="0"/>
                <w:numId w:val="40"/>
              </w:numPr>
              <w:ind w:left="426"/>
              <w:jc w:val="both"/>
              <w:rPr>
                <w:sz w:val="28"/>
                <w:szCs w:val="28"/>
              </w:rPr>
            </w:pPr>
            <w:r w:rsidRPr="00466286">
              <w:rPr>
                <w:sz w:val="28"/>
                <w:szCs w:val="28"/>
              </w:rPr>
              <w:t>на самоконтроль</w:t>
            </w:r>
          </w:p>
          <w:p w:rsidR="00B57B17" w:rsidRPr="00466286" w:rsidRDefault="00B57B17" w:rsidP="00C31E40">
            <w:pPr>
              <w:pStyle w:val="ae"/>
              <w:numPr>
                <w:ilvl w:val="0"/>
                <w:numId w:val="40"/>
              </w:numPr>
              <w:ind w:left="426"/>
              <w:jc w:val="both"/>
              <w:rPr>
                <w:sz w:val="28"/>
                <w:szCs w:val="28"/>
              </w:rPr>
            </w:pPr>
            <w:r w:rsidRPr="00466286">
              <w:rPr>
                <w:sz w:val="28"/>
                <w:szCs w:val="28"/>
              </w:rPr>
              <w:t>на коррекцию</w:t>
            </w:r>
          </w:p>
        </w:tc>
        <w:tc>
          <w:tcPr>
            <w:tcW w:w="5209" w:type="dxa"/>
          </w:tcPr>
          <w:p w:rsidR="00B57B17" w:rsidRPr="00466286" w:rsidRDefault="00B57B17" w:rsidP="00C31E40">
            <w:pPr>
              <w:pStyle w:val="ae"/>
              <w:numPr>
                <w:ilvl w:val="0"/>
                <w:numId w:val="36"/>
              </w:numPr>
              <w:ind w:left="461"/>
              <w:jc w:val="both"/>
              <w:rPr>
                <w:sz w:val="28"/>
                <w:szCs w:val="28"/>
              </w:rPr>
            </w:pPr>
            <w:r w:rsidRPr="00466286">
              <w:rPr>
                <w:sz w:val="28"/>
                <w:szCs w:val="28"/>
              </w:rPr>
              <w:t>обрисуйте в общих чертах шаги, необходимые для того, чтобы…</w:t>
            </w:r>
          </w:p>
          <w:p w:rsidR="00B57B17" w:rsidRPr="00466286" w:rsidRDefault="00B57B17" w:rsidP="00C31E40">
            <w:pPr>
              <w:pStyle w:val="ae"/>
              <w:numPr>
                <w:ilvl w:val="0"/>
                <w:numId w:val="36"/>
              </w:numPr>
              <w:ind w:left="461"/>
              <w:jc w:val="both"/>
              <w:rPr>
                <w:sz w:val="28"/>
                <w:szCs w:val="28"/>
              </w:rPr>
            </w:pPr>
            <w:proofErr w:type="spellStart"/>
            <w:r w:rsidRPr="00466286">
              <w:rPr>
                <w:sz w:val="28"/>
                <w:szCs w:val="28"/>
              </w:rPr>
              <w:t>постройти</w:t>
            </w:r>
            <w:proofErr w:type="spellEnd"/>
            <w:r w:rsidRPr="00466286">
              <w:rPr>
                <w:sz w:val="28"/>
                <w:szCs w:val="28"/>
              </w:rPr>
              <w:t xml:space="preserve"> прогноз развития…</w:t>
            </w:r>
          </w:p>
          <w:p w:rsidR="00B57B17" w:rsidRPr="00466286" w:rsidRDefault="00B57B17" w:rsidP="00C31E40">
            <w:pPr>
              <w:pStyle w:val="ae"/>
              <w:numPr>
                <w:ilvl w:val="0"/>
                <w:numId w:val="36"/>
              </w:numPr>
              <w:ind w:left="461"/>
              <w:jc w:val="both"/>
              <w:rPr>
                <w:sz w:val="28"/>
                <w:szCs w:val="28"/>
              </w:rPr>
            </w:pPr>
            <w:r w:rsidRPr="00466286">
              <w:rPr>
                <w:sz w:val="28"/>
                <w:szCs w:val="28"/>
              </w:rPr>
              <w:t>изложите иначе (переформулируйте) идею о том, что…</w:t>
            </w:r>
          </w:p>
          <w:p w:rsidR="00B57B17" w:rsidRPr="00466286" w:rsidRDefault="00B57B17" w:rsidP="00C31E40">
            <w:pPr>
              <w:pStyle w:val="ae"/>
              <w:numPr>
                <w:ilvl w:val="0"/>
                <w:numId w:val="36"/>
              </w:numPr>
              <w:ind w:left="461"/>
              <w:jc w:val="both"/>
              <w:rPr>
                <w:sz w:val="28"/>
                <w:szCs w:val="28"/>
              </w:rPr>
            </w:pPr>
            <w:r w:rsidRPr="00466286">
              <w:rPr>
                <w:sz w:val="28"/>
                <w:szCs w:val="28"/>
              </w:rPr>
              <w:t>предложите способ, позволяющий…</w:t>
            </w:r>
          </w:p>
          <w:p w:rsidR="00B57B17" w:rsidRPr="00466286" w:rsidRDefault="00B57B17" w:rsidP="00C31E40">
            <w:pPr>
              <w:pStyle w:val="ae"/>
              <w:numPr>
                <w:ilvl w:val="0"/>
                <w:numId w:val="36"/>
              </w:numPr>
              <w:ind w:left="461"/>
              <w:jc w:val="both"/>
              <w:rPr>
                <w:sz w:val="28"/>
                <w:szCs w:val="28"/>
              </w:rPr>
            </w:pPr>
            <w:r w:rsidRPr="00466286">
              <w:rPr>
                <w:sz w:val="28"/>
                <w:szCs w:val="28"/>
              </w:rPr>
              <w:t>проведите (разработайте) эксперимент, подтверждающий, что…</w:t>
            </w:r>
          </w:p>
          <w:p w:rsidR="00B57B17" w:rsidRPr="00466286" w:rsidRDefault="00B57B17" w:rsidP="00C31E40">
            <w:pPr>
              <w:pStyle w:val="ae"/>
              <w:numPr>
                <w:ilvl w:val="0"/>
                <w:numId w:val="36"/>
              </w:numPr>
              <w:ind w:left="461"/>
              <w:jc w:val="both"/>
              <w:rPr>
                <w:sz w:val="28"/>
                <w:szCs w:val="28"/>
              </w:rPr>
            </w:pPr>
            <w:r w:rsidRPr="00466286">
              <w:rPr>
                <w:sz w:val="28"/>
                <w:szCs w:val="28"/>
              </w:rPr>
              <w:t>проанализируйте структуру… с точки зрения…</w:t>
            </w:r>
          </w:p>
          <w:p w:rsidR="00B57B17" w:rsidRPr="00466286" w:rsidRDefault="00B57B17" w:rsidP="00C31E40">
            <w:pPr>
              <w:pStyle w:val="ae"/>
              <w:numPr>
                <w:ilvl w:val="0"/>
                <w:numId w:val="36"/>
              </w:numPr>
              <w:ind w:left="461"/>
              <w:jc w:val="both"/>
              <w:rPr>
                <w:sz w:val="28"/>
                <w:szCs w:val="28"/>
              </w:rPr>
            </w:pPr>
            <w:r w:rsidRPr="00466286">
              <w:rPr>
                <w:sz w:val="28"/>
                <w:szCs w:val="28"/>
              </w:rPr>
              <w:t>составьте перечень основных свойств…, характеризующих…с точки зрения…</w:t>
            </w:r>
          </w:p>
          <w:p w:rsidR="00B57B17" w:rsidRPr="00466286" w:rsidRDefault="00B57B17" w:rsidP="00C31E40">
            <w:pPr>
              <w:pStyle w:val="ae"/>
              <w:numPr>
                <w:ilvl w:val="0"/>
                <w:numId w:val="36"/>
              </w:numPr>
              <w:ind w:left="461"/>
              <w:jc w:val="both"/>
              <w:rPr>
                <w:sz w:val="28"/>
                <w:szCs w:val="28"/>
              </w:rPr>
            </w:pPr>
            <w:r w:rsidRPr="00466286">
              <w:rPr>
                <w:sz w:val="28"/>
                <w:szCs w:val="28"/>
              </w:rPr>
              <w:t>выявите принципы, лежащие в основе…</w:t>
            </w:r>
          </w:p>
          <w:p w:rsidR="00B57B17" w:rsidRPr="00466286" w:rsidRDefault="00B57B17" w:rsidP="00C31E40">
            <w:pPr>
              <w:pStyle w:val="ae"/>
              <w:numPr>
                <w:ilvl w:val="0"/>
                <w:numId w:val="36"/>
              </w:numPr>
              <w:ind w:left="461"/>
              <w:jc w:val="both"/>
              <w:rPr>
                <w:sz w:val="28"/>
                <w:szCs w:val="28"/>
              </w:rPr>
            </w:pPr>
            <w:r w:rsidRPr="00466286">
              <w:rPr>
                <w:sz w:val="28"/>
                <w:szCs w:val="28"/>
              </w:rPr>
              <w:t>оцените значимость…</w:t>
            </w:r>
            <w:proofErr w:type="gramStart"/>
            <w:r w:rsidRPr="00466286">
              <w:rPr>
                <w:sz w:val="28"/>
                <w:szCs w:val="28"/>
              </w:rPr>
              <w:t>для</w:t>
            </w:r>
            <w:proofErr w:type="gramEnd"/>
            <w:r w:rsidRPr="00466286">
              <w:rPr>
                <w:sz w:val="28"/>
                <w:szCs w:val="28"/>
              </w:rPr>
              <w:t>…</w:t>
            </w:r>
          </w:p>
          <w:p w:rsidR="00B57B17" w:rsidRPr="00466286" w:rsidRDefault="00B57B17" w:rsidP="00C31E40">
            <w:pPr>
              <w:pStyle w:val="ae"/>
              <w:numPr>
                <w:ilvl w:val="0"/>
                <w:numId w:val="36"/>
              </w:numPr>
              <w:ind w:left="461"/>
              <w:jc w:val="both"/>
              <w:rPr>
                <w:sz w:val="28"/>
                <w:szCs w:val="28"/>
              </w:rPr>
            </w:pPr>
            <w:r w:rsidRPr="00466286">
              <w:rPr>
                <w:sz w:val="28"/>
                <w:szCs w:val="28"/>
              </w:rPr>
              <w:t>оцените возможности…</w:t>
            </w:r>
            <w:proofErr w:type="gramStart"/>
            <w:r w:rsidRPr="00466286">
              <w:rPr>
                <w:sz w:val="28"/>
                <w:szCs w:val="28"/>
              </w:rPr>
              <w:t>для</w:t>
            </w:r>
            <w:proofErr w:type="gramEnd"/>
            <w:r w:rsidRPr="00466286">
              <w:rPr>
                <w:sz w:val="28"/>
                <w:szCs w:val="28"/>
              </w:rPr>
              <w:t>…</w:t>
            </w:r>
          </w:p>
        </w:tc>
      </w:tr>
      <w:tr w:rsidR="00B57B17" w:rsidRPr="00466286" w:rsidTr="00B57B17">
        <w:tc>
          <w:tcPr>
            <w:tcW w:w="9853" w:type="dxa"/>
            <w:gridSpan w:val="2"/>
          </w:tcPr>
          <w:p w:rsidR="00B57B17" w:rsidRPr="00466286" w:rsidRDefault="00B57B17" w:rsidP="00B57B17">
            <w:pPr>
              <w:jc w:val="center"/>
              <w:rPr>
                <w:rFonts w:eastAsia="Times New Roman"/>
                <w:sz w:val="28"/>
                <w:szCs w:val="28"/>
              </w:rPr>
            </w:pPr>
            <w:r w:rsidRPr="00466286">
              <w:rPr>
                <w:sz w:val="28"/>
                <w:szCs w:val="28"/>
              </w:rPr>
              <w:t>ПОЗНАВАТЕЛЬНЫЕ:</w:t>
            </w:r>
          </w:p>
        </w:tc>
      </w:tr>
      <w:tr w:rsidR="00B57B17" w:rsidRPr="00466286" w:rsidTr="00B57B17">
        <w:tc>
          <w:tcPr>
            <w:tcW w:w="4644" w:type="dxa"/>
          </w:tcPr>
          <w:p w:rsidR="00B57B17" w:rsidRPr="00466286" w:rsidRDefault="00B57B17" w:rsidP="00C31E40">
            <w:pPr>
              <w:pStyle w:val="ae"/>
              <w:numPr>
                <w:ilvl w:val="0"/>
                <w:numId w:val="41"/>
              </w:numPr>
              <w:ind w:left="426"/>
              <w:rPr>
                <w:sz w:val="28"/>
                <w:szCs w:val="28"/>
              </w:rPr>
            </w:pPr>
            <w:r w:rsidRPr="00466286">
              <w:rPr>
                <w:sz w:val="28"/>
                <w:szCs w:val="28"/>
              </w:rPr>
              <w:t>на выстраивание стратегии поиска решения</w:t>
            </w:r>
          </w:p>
          <w:p w:rsidR="00B57B17" w:rsidRPr="00466286" w:rsidRDefault="00B57B17" w:rsidP="00C31E40">
            <w:pPr>
              <w:pStyle w:val="ae"/>
              <w:numPr>
                <w:ilvl w:val="0"/>
                <w:numId w:val="41"/>
              </w:numPr>
              <w:ind w:left="426"/>
              <w:rPr>
                <w:sz w:val="28"/>
                <w:szCs w:val="28"/>
              </w:rPr>
            </w:pPr>
            <w:r w:rsidRPr="00466286">
              <w:rPr>
                <w:sz w:val="28"/>
                <w:szCs w:val="28"/>
              </w:rPr>
              <w:t>на сравнение, оценивание</w:t>
            </w:r>
          </w:p>
          <w:p w:rsidR="00B57B17" w:rsidRPr="00466286" w:rsidRDefault="00B57B17" w:rsidP="00C31E40">
            <w:pPr>
              <w:pStyle w:val="ae"/>
              <w:numPr>
                <w:ilvl w:val="0"/>
                <w:numId w:val="41"/>
              </w:numPr>
              <w:ind w:left="426"/>
              <w:rPr>
                <w:sz w:val="28"/>
                <w:szCs w:val="28"/>
              </w:rPr>
            </w:pPr>
            <w:r w:rsidRPr="00466286">
              <w:rPr>
                <w:sz w:val="28"/>
                <w:szCs w:val="28"/>
              </w:rPr>
              <w:t>на проведение эмпирического исследования</w:t>
            </w:r>
          </w:p>
          <w:p w:rsidR="00B57B17" w:rsidRPr="00466286" w:rsidRDefault="00B57B17" w:rsidP="00C31E40">
            <w:pPr>
              <w:pStyle w:val="ae"/>
              <w:numPr>
                <w:ilvl w:val="0"/>
                <w:numId w:val="41"/>
              </w:numPr>
              <w:ind w:left="426"/>
              <w:rPr>
                <w:sz w:val="28"/>
                <w:szCs w:val="28"/>
              </w:rPr>
            </w:pPr>
            <w:r w:rsidRPr="00466286">
              <w:rPr>
                <w:sz w:val="28"/>
                <w:szCs w:val="28"/>
              </w:rPr>
              <w:lastRenderedPageBreak/>
              <w:t>на проведение теоретического исследования</w:t>
            </w:r>
          </w:p>
          <w:p w:rsidR="00B57B17" w:rsidRPr="00466286" w:rsidRDefault="00B57B17" w:rsidP="00C31E40">
            <w:pPr>
              <w:pStyle w:val="ae"/>
              <w:numPr>
                <w:ilvl w:val="0"/>
                <w:numId w:val="41"/>
              </w:numPr>
              <w:ind w:left="426"/>
              <w:rPr>
                <w:sz w:val="28"/>
                <w:szCs w:val="28"/>
              </w:rPr>
            </w:pPr>
            <w:r w:rsidRPr="00466286">
              <w:rPr>
                <w:sz w:val="28"/>
                <w:szCs w:val="28"/>
              </w:rPr>
              <w:t>на смысловое чтение</w:t>
            </w:r>
          </w:p>
        </w:tc>
        <w:tc>
          <w:tcPr>
            <w:tcW w:w="5209" w:type="dxa"/>
          </w:tcPr>
          <w:p w:rsidR="00B57B17" w:rsidRPr="00466286" w:rsidRDefault="00B57B17" w:rsidP="00C31E40">
            <w:pPr>
              <w:pStyle w:val="ae"/>
              <w:numPr>
                <w:ilvl w:val="0"/>
                <w:numId w:val="37"/>
              </w:numPr>
              <w:ind w:left="461"/>
              <w:jc w:val="both"/>
              <w:rPr>
                <w:sz w:val="28"/>
                <w:szCs w:val="28"/>
              </w:rPr>
            </w:pPr>
            <w:r w:rsidRPr="00466286">
              <w:rPr>
                <w:sz w:val="28"/>
                <w:szCs w:val="28"/>
              </w:rPr>
              <w:lastRenderedPageBreak/>
              <w:t>прочитайте самостоятельно</w:t>
            </w:r>
          </w:p>
          <w:p w:rsidR="00B57B17" w:rsidRPr="00466286" w:rsidRDefault="00B57B17" w:rsidP="00C31E40">
            <w:pPr>
              <w:pStyle w:val="ae"/>
              <w:numPr>
                <w:ilvl w:val="0"/>
                <w:numId w:val="37"/>
              </w:numPr>
              <w:ind w:left="461"/>
              <w:jc w:val="both"/>
              <w:rPr>
                <w:sz w:val="28"/>
                <w:szCs w:val="28"/>
              </w:rPr>
            </w:pPr>
            <w:r w:rsidRPr="00466286">
              <w:rPr>
                <w:sz w:val="28"/>
                <w:szCs w:val="28"/>
              </w:rPr>
              <w:t>изложите в форме текста. Вспомните и напишите…</w:t>
            </w:r>
          </w:p>
          <w:p w:rsidR="00B57B17" w:rsidRPr="00466286" w:rsidRDefault="00B57B17" w:rsidP="00C31E40">
            <w:pPr>
              <w:pStyle w:val="ae"/>
              <w:numPr>
                <w:ilvl w:val="0"/>
                <w:numId w:val="37"/>
              </w:numPr>
              <w:ind w:left="461"/>
              <w:jc w:val="both"/>
              <w:rPr>
                <w:sz w:val="28"/>
                <w:szCs w:val="28"/>
              </w:rPr>
            </w:pPr>
            <w:r w:rsidRPr="00466286">
              <w:rPr>
                <w:sz w:val="28"/>
                <w:szCs w:val="28"/>
              </w:rPr>
              <w:t xml:space="preserve">изложите информацию </w:t>
            </w:r>
            <w:proofErr w:type="gramStart"/>
            <w:r w:rsidRPr="00466286">
              <w:rPr>
                <w:sz w:val="28"/>
                <w:szCs w:val="28"/>
              </w:rPr>
              <w:t>о</w:t>
            </w:r>
            <w:proofErr w:type="gramEnd"/>
            <w:r w:rsidRPr="00466286">
              <w:rPr>
                <w:sz w:val="28"/>
                <w:szCs w:val="28"/>
              </w:rPr>
              <w:t>…графически</w:t>
            </w:r>
          </w:p>
          <w:p w:rsidR="00B57B17" w:rsidRPr="00466286" w:rsidRDefault="00B57B17" w:rsidP="00C31E40">
            <w:pPr>
              <w:pStyle w:val="ae"/>
              <w:numPr>
                <w:ilvl w:val="0"/>
                <w:numId w:val="37"/>
              </w:numPr>
              <w:ind w:left="461"/>
              <w:jc w:val="both"/>
              <w:rPr>
                <w:sz w:val="28"/>
                <w:szCs w:val="28"/>
              </w:rPr>
            </w:pPr>
            <w:r w:rsidRPr="00466286">
              <w:rPr>
                <w:sz w:val="28"/>
                <w:szCs w:val="28"/>
              </w:rPr>
              <w:lastRenderedPageBreak/>
              <w:t>сравните… и …, а затем обоснуйте…</w:t>
            </w:r>
          </w:p>
          <w:p w:rsidR="00B57B17" w:rsidRPr="00466286" w:rsidRDefault="00B57B17" w:rsidP="00C31E40">
            <w:pPr>
              <w:pStyle w:val="ae"/>
              <w:numPr>
                <w:ilvl w:val="0"/>
                <w:numId w:val="37"/>
              </w:numPr>
              <w:ind w:left="461"/>
              <w:jc w:val="both"/>
              <w:rPr>
                <w:sz w:val="28"/>
                <w:szCs w:val="28"/>
              </w:rPr>
            </w:pPr>
            <w:r w:rsidRPr="00466286">
              <w:rPr>
                <w:sz w:val="28"/>
                <w:szCs w:val="28"/>
              </w:rPr>
              <w:t>раскройте особенности…</w:t>
            </w:r>
          </w:p>
          <w:p w:rsidR="00B57B17" w:rsidRPr="00466286" w:rsidRDefault="00B57B17" w:rsidP="00C31E40">
            <w:pPr>
              <w:pStyle w:val="ae"/>
              <w:numPr>
                <w:ilvl w:val="0"/>
                <w:numId w:val="37"/>
              </w:numPr>
              <w:ind w:left="461"/>
              <w:jc w:val="both"/>
              <w:rPr>
                <w:sz w:val="28"/>
                <w:szCs w:val="28"/>
              </w:rPr>
            </w:pPr>
            <w:r w:rsidRPr="00466286">
              <w:rPr>
                <w:sz w:val="28"/>
                <w:szCs w:val="28"/>
              </w:rPr>
              <w:t>найдите в тексте (модели, схеме и т.п.) то, что …</w:t>
            </w:r>
          </w:p>
          <w:p w:rsidR="00B57B17" w:rsidRPr="00466286" w:rsidRDefault="00B57B17" w:rsidP="00C31E40">
            <w:pPr>
              <w:pStyle w:val="ae"/>
              <w:numPr>
                <w:ilvl w:val="0"/>
                <w:numId w:val="37"/>
              </w:numPr>
              <w:ind w:left="461"/>
              <w:jc w:val="both"/>
              <w:rPr>
                <w:sz w:val="28"/>
                <w:szCs w:val="28"/>
              </w:rPr>
            </w:pPr>
            <w:r w:rsidRPr="00466286">
              <w:rPr>
                <w:sz w:val="28"/>
                <w:szCs w:val="28"/>
              </w:rPr>
              <w:t>сравните с точки зрения …и …</w:t>
            </w:r>
          </w:p>
          <w:p w:rsidR="00B57B17" w:rsidRPr="00466286" w:rsidRDefault="00B57B17" w:rsidP="00C31E40">
            <w:pPr>
              <w:pStyle w:val="ae"/>
              <w:numPr>
                <w:ilvl w:val="0"/>
                <w:numId w:val="37"/>
              </w:numPr>
              <w:ind w:left="461"/>
              <w:jc w:val="both"/>
              <w:rPr>
                <w:sz w:val="28"/>
                <w:szCs w:val="28"/>
              </w:rPr>
            </w:pPr>
            <w:r w:rsidRPr="00466286">
              <w:rPr>
                <w:sz w:val="28"/>
                <w:szCs w:val="28"/>
              </w:rPr>
              <w:t>проведите экспертизу состояния…</w:t>
            </w:r>
          </w:p>
        </w:tc>
      </w:tr>
      <w:tr w:rsidR="00B57B17" w:rsidRPr="00466286" w:rsidTr="00B57B17">
        <w:tc>
          <w:tcPr>
            <w:tcW w:w="9853" w:type="dxa"/>
            <w:gridSpan w:val="2"/>
          </w:tcPr>
          <w:p w:rsidR="00B57B17" w:rsidRPr="00466286" w:rsidRDefault="00B57B17" w:rsidP="00B57B17">
            <w:pPr>
              <w:jc w:val="center"/>
              <w:rPr>
                <w:sz w:val="28"/>
                <w:szCs w:val="28"/>
              </w:rPr>
            </w:pPr>
            <w:r w:rsidRPr="00466286">
              <w:rPr>
                <w:sz w:val="28"/>
                <w:szCs w:val="28"/>
              </w:rPr>
              <w:lastRenderedPageBreak/>
              <w:t>КОММУНИКАТИВНЫЕ:</w:t>
            </w:r>
          </w:p>
        </w:tc>
      </w:tr>
      <w:tr w:rsidR="00B57B17" w:rsidRPr="00466286" w:rsidTr="00B57B17">
        <w:tc>
          <w:tcPr>
            <w:tcW w:w="4644" w:type="dxa"/>
          </w:tcPr>
          <w:p w:rsidR="00B57B17" w:rsidRPr="00466286" w:rsidRDefault="00B57B17" w:rsidP="00C31E40">
            <w:pPr>
              <w:pStyle w:val="ae"/>
              <w:numPr>
                <w:ilvl w:val="0"/>
                <w:numId w:val="42"/>
              </w:numPr>
              <w:ind w:left="426"/>
              <w:rPr>
                <w:sz w:val="28"/>
                <w:szCs w:val="28"/>
              </w:rPr>
            </w:pPr>
            <w:r w:rsidRPr="00466286">
              <w:rPr>
                <w:sz w:val="28"/>
                <w:szCs w:val="28"/>
              </w:rPr>
              <w:t>на учет позиции партнера</w:t>
            </w:r>
          </w:p>
          <w:p w:rsidR="00B57B17" w:rsidRPr="00466286" w:rsidRDefault="00B57B17" w:rsidP="00C31E40">
            <w:pPr>
              <w:pStyle w:val="ae"/>
              <w:numPr>
                <w:ilvl w:val="0"/>
                <w:numId w:val="42"/>
              </w:numPr>
              <w:ind w:left="426"/>
              <w:rPr>
                <w:sz w:val="28"/>
                <w:szCs w:val="28"/>
              </w:rPr>
            </w:pPr>
            <w:r w:rsidRPr="00466286">
              <w:rPr>
                <w:sz w:val="28"/>
                <w:szCs w:val="28"/>
              </w:rPr>
              <w:t>на организацию и осуществление сотрудничества</w:t>
            </w:r>
          </w:p>
          <w:p w:rsidR="00B57B17" w:rsidRPr="00466286" w:rsidRDefault="00B57B17" w:rsidP="00C31E40">
            <w:pPr>
              <w:pStyle w:val="ae"/>
              <w:numPr>
                <w:ilvl w:val="0"/>
                <w:numId w:val="42"/>
              </w:numPr>
              <w:ind w:left="426"/>
              <w:rPr>
                <w:sz w:val="28"/>
                <w:szCs w:val="28"/>
              </w:rPr>
            </w:pPr>
            <w:r w:rsidRPr="00466286">
              <w:rPr>
                <w:sz w:val="28"/>
                <w:szCs w:val="28"/>
              </w:rPr>
              <w:t>на передачу информации и отображение предметного содержания</w:t>
            </w:r>
          </w:p>
          <w:p w:rsidR="00B57B17" w:rsidRPr="00466286" w:rsidRDefault="00B57B17" w:rsidP="00C31E40">
            <w:pPr>
              <w:pStyle w:val="ae"/>
              <w:numPr>
                <w:ilvl w:val="0"/>
                <w:numId w:val="42"/>
              </w:numPr>
              <w:ind w:left="426"/>
              <w:rPr>
                <w:sz w:val="28"/>
                <w:szCs w:val="28"/>
              </w:rPr>
            </w:pPr>
            <w:r w:rsidRPr="00466286">
              <w:rPr>
                <w:sz w:val="28"/>
                <w:szCs w:val="28"/>
              </w:rPr>
              <w:t>тренинги коммуникативных навыков</w:t>
            </w:r>
          </w:p>
          <w:p w:rsidR="00B57B17" w:rsidRPr="00466286" w:rsidRDefault="00B57B17" w:rsidP="00C31E40">
            <w:pPr>
              <w:pStyle w:val="ae"/>
              <w:numPr>
                <w:ilvl w:val="0"/>
                <w:numId w:val="42"/>
              </w:numPr>
              <w:ind w:left="426"/>
              <w:rPr>
                <w:sz w:val="28"/>
                <w:szCs w:val="28"/>
              </w:rPr>
            </w:pPr>
            <w:r w:rsidRPr="00466286">
              <w:rPr>
                <w:sz w:val="28"/>
                <w:szCs w:val="28"/>
              </w:rPr>
              <w:t>ролевые игры</w:t>
            </w:r>
          </w:p>
          <w:p w:rsidR="00B57B17" w:rsidRPr="00466286" w:rsidRDefault="00B57B17" w:rsidP="00C31E40">
            <w:pPr>
              <w:pStyle w:val="ae"/>
              <w:numPr>
                <w:ilvl w:val="0"/>
                <w:numId w:val="42"/>
              </w:numPr>
              <w:ind w:left="426"/>
              <w:jc w:val="both"/>
              <w:rPr>
                <w:sz w:val="28"/>
                <w:szCs w:val="28"/>
              </w:rPr>
            </w:pPr>
            <w:r w:rsidRPr="00466286">
              <w:rPr>
                <w:sz w:val="28"/>
                <w:szCs w:val="28"/>
              </w:rPr>
              <w:t>групповые игры</w:t>
            </w:r>
          </w:p>
        </w:tc>
        <w:tc>
          <w:tcPr>
            <w:tcW w:w="5209" w:type="dxa"/>
          </w:tcPr>
          <w:p w:rsidR="00B57B17" w:rsidRPr="00466286" w:rsidRDefault="00B57B17" w:rsidP="00C31E40">
            <w:pPr>
              <w:pStyle w:val="ae"/>
              <w:numPr>
                <w:ilvl w:val="0"/>
                <w:numId w:val="38"/>
              </w:numPr>
              <w:ind w:left="461"/>
              <w:jc w:val="both"/>
              <w:rPr>
                <w:sz w:val="28"/>
                <w:szCs w:val="28"/>
              </w:rPr>
            </w:pPr>
            <w:r w:rsidRPr="00466286">
              <w:rPr>
                <w:sz w:val="28"/>
                <w:szCs w:val="28"/>
              </w:rPr>
              <w:t>приведите пример того, что …</w:t>
            </w:r>
          </w:p>
          <w:p w:rsidR="00B57B17" w:rsidRPr="00466286" w:rsidRDefault="00B57B17" w:rsidP="00C31E40">
            <w:pPr>
              <w:pStyle w:val="ae"/>
              <w:numPr>
                <w:ilvl w:val="0"/>
                <w:numId w:val="38"/>
              </w:numPr>
              <w:ind w:left="461"/>
              <w:jc w:val="both"/>
              <w:rPr>
                <w:sz w:val="28"/>
                <w:szCs w:val="28"/>
              </w:rPr>
            </w:pPr>
            <w:r w:rsidRPr="00466286">
              <w:rPr>
                <w:sz w:val="28"/>
                <w:szCs w:val="28"/>
              </w:rPr>
              <w:t>придумайте игру, которая…</w:t>
            </w:r>
          </w:p>
          <w:p w:rsidR="00B57B17" w:rsidRPr="00466286" w:rsidRDefault="00B57B17" w:rsidP="00C31E40">
            <w:pPr>
              <w:pStyle w:val="ae"/>
              <w:numPr>
                <w:ilvl w:val="0"/>
                <w:numId w:val="38"/>
              </w:numPr>
              <w:ind w:left="461"/>
              <w:jc w:val="both"/>
              <w:rPr>
                <w:sz w:val="28"/>
                <w:szCs w:val="28"/>
              </w:rPr>
            </w:pPr>
            <w:r w:rsidRPr="00466286">
              <w:rPr>
                <w:sz w:val="28"/>
                <w:szCs w:val="28"/>
              </w:rPr>
              <w:t>проведите презентацию…</w:t>
            </w:r>
          </w:p>
          <w:p w:rsidR="00B57B17" w:rsidRPr="00466286" w:rsidRDefault="00B57B17" w:rsidP="00C31E40">
            <w:pPr>
              <w:pStyle w:val="ae"/>
              <w:numPr>
                <w:ilvl w:val="0"/>
                <w:numId w:val="38"/>
              </w:numPr>
              <w:ind w:left="461"/>
              <w:jc w:val="both"/>
              <w:rPr>
                <w:sz w:val="28"/>
                <w:szCs w:val="28"/>
              </w:rPr>
            </w:pPr>
            <w:r w:rsidRPr="00466286">
              <w:rPr>
                <w:sz w:val="28"/>
                <w:szCs w:val="28"/>
              </w:rPr>
              <w:t>выскажите критическое суждение о …</w:t>
            </w:r>
          </w:p>
          <w:p w:rsidR="00B57B17" w:rsidRPr="00466286" w:rsidRDefault="00B57B17" w:rsidP="00C31E40">
            <w:pPr>
              <w:pStyle w:val="ae"/>
              <w:numPr>
                <w:ilvl w:val="0"/>
                <w:numId w:val="38"/>
              </w:numPr>
              <w:ind w:left="461"/>
              <w:jc w:val="both"/>
              <w:rPr>
                <w:sz w:val="28"/>
                <w:szCs w:val="28"/>
              </w:rPr>
            </w:pPr>
            <w:r w:rsidRPr="00466286">
              <w:rPr>
                <w:sz w:val="28"/>
                <w:szCs w:val="28"/>
              </w:rPr>
              <w:t>прокомментируйте положение о том, что …</w:t>
            </w:r>
          </w:p>
          <w:p w:rsidR="00B57B17" w:rsidRPr="00466286" w:rsidRDefault="00B57B17" w:rsidP="00C31E40">
            <w:pPr>
              <w:pStyle w:val="ae"/>
              <w:numPr>
                <w:ilvl w:val="0"/>
                <w:numId w:val="38"/>
              </w:numPr>
              <w:ind w:left="461"/>
              <w:jc w:val="both"/>
              <w:rPr>
                <w:sz w:val="28"/>
                <w:szCs w:val="28"/>
              </w:rPr>
            </w:pPr>
            <w:r w:rsidRPr="00466286">
              <w:rPr>
                <w:sz w:val="28"/>
                <w:szCs w:val="28"/>
              </w:rPr>
              <w:t>изложите в форме … свое мнение (понимание)…</w:t>
            </w:r>
          </w:p>
        </w:tc>
      </w:tr>
    </w:tbl>
    <w:p w:rsidR="00B57B17" w:rsidRPr="00466286" w:rsidRDefault="00B57B17" w:rsidP="00B57B17">
      <w:pPr>
        <w:ind w:firstLine="709"/>
        <w:jc w:val="both"/>
        <w:rPr>
          <w:sz w:val="28"/>
          <w:szCs w:val="28"/>
        </w:rPr>
      </w:pPr>
    </w:p>
    <w:p w:rsidR="00B57B17" w:rsidRPr="00466286" w:rsidRDefault="00B57B17" w:rsidP="00B57B17">
      <w:pPr>
        <w:ind w:firstLine="709"/>
        <w:jc w:val="both"/>
        <w:rPr>
          <w:sz w:val="28"/>
          <w:szCs w:val="28"/>
        </w:rPr>
      </w:pPr>
      <w:r w:rsidRPr="00466286">
        <w:rPr>
          <w:sz w:val="28"/>
          <w:szCs w:val="28"/>
        </w:rPr>
        <w:t xml:space="preserve">Большую роль в развитии УУД играет организация </w:t>
      </w:r>
      <w:r w:rsidRPr="00466286">
        <w:rPr>
          <w:i/>
          <w:sz w:val="28"/>
          <w:szCs w:val="28"/>
        </w:rPr>
        <w:t>социальных практик</w:t>
      </w:r>
      <w:r w:rsidRPr="00466286">
        <w:rPr>
          <w:sz w:val="28"/>
          <w:szCs w:val="28"/>
        </w:rPr>
        <w:t xml:space="preserve">. Участие в данной форме деятельности наделяет обучающихся организаторскими функциями: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w:t>
      </w:r>
      <w:proofErr w:type="spellStart"/>
      <w:r w:rsidRPr="00466286">
        <w:rPr>
          <w:sz w:val="28"/>
          <w:szCs w:val="28"/>
        </w:rPr>
        <w:t>котроля</w:t>
      </w:r>
      <w:proofErr w:type="spellEnd"/>
      <w:r w:rsidRPr="00466286">
        <w:rPr>
          <w:sz w:val="28"/>
          <w:szCs w:val="28"/>
        </w:rPr>
        <w:t xml:space="preserve"> качества выполнения работы. Примеры такого рода заданий: подготовка праздника для младших школьников; </w:t>
      </w:r>
      <w:proofErr w:type="spellStart"/>
      <w:r w:rsidRPr="00466286">
        <w:rPr>
          <w:sz w:val="28"/>
          <w:szCs w:val="28"/>
        </w:rPr>
        <w:t>подготвока</w:t>
      </w:r>
      <w:proofErr w:type="spellEnd"/>
      <w:r w:rsidRPr="00466286">
        <w:rPr>
          <w:sz w:val="28"/>
          <w:szCs w:val="28"/>
        </w:rPr>
        <w:t xml:space="preserve"> материалов для школьного сайта; выполнение различных творческих работ, требующих сбора и обработки информации, обсуждения и презентации. </w:t>
      </w:r>
      <w:proofErr w:type="gramStart"/>
      <w:r w:rsidRPr="00466286">
        <w:rPr>
          <w:sz w:val="28"/>
          <w:szCs w:val="28"/>
        </w:rPr>
        <w:t>Традиционными социальными практиками</w:t>
      </w:r>
      <w:r w:rsidR="00C31E40">
        <w:rPr>
          <w:sz w:val="28"/>
          <w:szCs w:val="28"/>
        </w:rPr>
        <w:t xml:space="preserve">, реализуемыми в МБОУ СОШ № 32 города </w:t>
      </w:r>
      <w:r w:rsidRPr="00466286">
        <w:rPr>
          <w:sz w:val="28"/>
          <w:szCs w:val="28"/>
        </w:rPr>
        <w:t>Белово являются</w:t>
      </w:r>
      <w:proofErr w:type="gramEnd"/>
      <w:r w:rsidRPr="00466286">
        <w:rPr>
          <w:sz w:val="28"/>
          <w:szCs w:val="28"/>
        </w:rPr>
        <w:t xml:space="preserve">: экологические проекты, благоустройство школьных территорий, благотворительные акции и мероприятия, </w:t>
      </w:r>
      <w:proofErr w:type="spellStart"/>
      <w:r w:rsidRPr="00466286">
        <w:rPr>
          <w:sz w:val="28"/>
          <w:szCs w:val="28"/>
        </w:rPr>
        <w:t>флэшмобы</w:t>
      </w:r>
      <w:proofErr w:type="spellEnd"/>
      <w:r w:rsidRPr="00466286">
        <w:rPr>
          <w:sz w:val="28"/>
          <w:szCs w:val="28"/>
        </w:rPr>
        <w:t>.</w:t>
      </w:r>
    </w:p>
    <w:p w:rsidR="00B57B17" w:rsidRPr="00466286" w:rsidRDefault="00B57B17" w:rsidP="00B57B17">
      <w:pPr>
        <w:ind w:right="20" w:firstLine="708"/>
        <w:jc w:val="both"/>
        <w:rPr>
          <w:sz w:val="28"/>
          <w:szCs w:val="28"/>
        </w:rPr>
      </w:pPr>
      <w:r w:rsidRPr="00466286">
        <w:rPr>
          <w:sz w:val="28"/>
          <w:szCs w:val="28"/>
        </w:rPr>
        <w:t>Основными требованиями ко всем форматам урочной и внеурочной работы, направленной на формирование УУД на уровне среднего общего образования являются:</w:t>
      </w:r>
    </w:p>
    <w:p w:rsidR="00B57B17" w:rsidRPr="00466286" w:rsidRDefault="00B57B17" w:rsidP="00C31E40">
      <w:pPr>
        <w:pStyle w:val="ae"/>
        <w:numPr>
          <w:ilvl w:val="0"/>
          <w:numId w:val="46"/>
        </w:numPr>
        <w:jc w:val="both"/>
        <w:rPr>
          <w:sz w:val="28"/>
          <w:szCs w:val="28"/>
        </w:rPr>
      </w:pPr>
      <w:r w:rsidRPr="00466286">
        <w:rPr>
          <w:sz w:val="28"/>
          <w:szCs w:val="28"/>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57B17" w:rsidRPr="00466286" w:rsidRDefault="00B57B17" w:rsidP="00C31E40">
      <w:pPr>
        <w:pStyle w:val="ae"/>
        <w:numPr>
          <w:ilvl w:val="0"/>
          <w:numId w:val="46"/>
        </w:numPr>
        <w:ind w:right="20"/>
        <w:jc w:val="both"/>
        <w:rPr>
          <w:sz w:val="28"/>
          <w:szCs w:val="28"/>
        </w:rPr>
      </w:pPr>
      <w:r w:rsidRPr="00466286">
        <w:rPr>
          <w:sz w:val="28"/>
          <w:szCs w:val="28"/>
        </w:rPr>
        <w:t xml:space="preserve">обеспечение возможности самостоятельного выбора </w:t>
      </w:r>
      <w:proofErr w:type="gramStart"/>
      <w:r w:rsidRPr="00466286">
        <w:rPr>
          <w:sz w:val="28"/>
          <w:szCs w:val="28"/>
        </w:rPr>
        <w:t>обучающимися</w:t>
      </w:r>
      <w:proofErr w:type="gramEnd"/>
      <w:r w:rsidRPr="00466286">
        <w:rPr>
          <w:sz w:val="28"/>
          <w:szCs w:val="28"/>
        </w:rPr>
        <w:t xml:space="preserve"> темпа, режимов и форм освоения предметного материала;</w:t>
      </w:r>
    </w:p>
    <w:p w:rsidR="00B57B17" w:rsidRPr="00466286" w:rsidRDefault="00B57B17" w:rsidP="00C31E40">
      <w:pPr>
        <w:pStyle w:val="ae"/>
        <w:numPr>
          <w:ilvl w:val="0"/>
          <w:numId w:val="46"/>
        </w:numPr>
        <w:jc w:val="both"/>
        <w:rPr>
          <w:sz w:val="28"/>
          <w:szCs w:val="28"/>
        </w:rPr>
      </w:pPr>
      <w:proofErr w:type="gramStart"/>
      <w:r w:rsidRPr="00466286">
        <w:rPr>
          <w:sz w:val="28"/>
          <w:szCs w:val="28"/>
        </w:rPr>
        <w:t xml:space="preserve">обеспечение возможности конвертировать все образовательные достижения обучающихся, полученные вне рамок школы, в результаты в форматах, принятых в </w:t>
      </w:r>
      <w:r w:rsidR="00C31E40">
        <w:rPr>
          <w:sz w:val="28"/>
          <w:szCs w:val="28"/>
        </w:rPr>
        <w:t xml:space="preserve">МБОУ СОШ № 32 города </w:t>
      </w:r>
      <w:r w:rsidRPr="00466286">
        <w:rPr>
          <w:sz w:val="28"/>
          <w:szCs w:val="28"/>
        </w:rPr>
        <w:t xml:space="preserve">Белово (оценки, </w:t>
      </w:r>
      <w:proofErr w:type="spellStart"/>
      <w:r w:rsidRPr="00466286">
        <w:rPr>
          <w:sz w:val="28"/>
          <w:szCs w:val="28"/>
        </w:rPr>
        <w:t>портфолио</w:t>
      </w:r>
      <w:proofErr w:type="spellEnd"/>
      <w:r w:rsidRPr="00466286">
        <w:rPr>
          <w:sz w:val="28"/>
          <w:szCs w:val="28"/>
        </w:rPr>
        <w:t xml:space="preserve"> и т. п.);</w:t>
      </w:r>
      <w:proofErr w:type="gramEnd"/>
    </w:p>
    <w:p w:rsidR="00B57B17" w:rsidRPr="00466286" w:rsidRDefault="00B57B17" w:rsidP="00C31E40">
      <w:pPr>
        <w:pStyle w:val="ae"/>
        <w:numPr>
          <w:ilvl w:val="0"/>
          <w:numId w:val="46"/>
        </w:numPr>
        <w:jc w:val="both"/>
        <w:rPr>
          <w:sz w:val="28"/>
          <w:szCs w:val="28"/>
        </w:rPr>
      </w:pPr>
      <w:r w:rsidRPr="00466286">
        <w:rPr>
          <w:sz w:val="28"/>
          <w:szCs w:val="28"/>
        </w:rPr>
        <w:lastRenderedPageBreak/>
        <w:t xml:space="preserve">обеспечение наличия образовательных событий, в рамках которых решаются задачи, носящие </w:t>
      </w:r>
      <w:proofErr w:type="spellStart"/>
      <w:r w:rsidRPr="00466286">
        <w:rPr>
          <w:sz w:val="28"/>
          <w:szCs w:val="28"/>
        </w:rPr>
        <w:t>полидисциплинарный</w:t>
      </w:r>
      <w:proofErr w:type="spellEnd"/>
      <w:r w:rsidRPr="00466286">
        <w:rPr>
          <w:sz w:val="28"/>
          <w:szCs w:val="28"/>
        </w:rPr>
        <w:t xml:space="preserve"> и </w:t>
      </w:r>
      <w:proofErr w:type="spellStart"/>
      <w:r w:rsidRPr="00466286">
        <w:rPr>
          <w:sz w:val="28"/>
          <w:szCs w:val="28"/>
        </w:rPr>
        <w:t>метапредметный</w:t>
      </w:r>
      <w:proofErr w:type="spellEnd"/>
      <w:r w:rsidRPr="00466286">
        <w:rPr>
          <w:sz w:val="28"/>
          <w:szCs w:val="28"/>
        </w:rPr>
        <w:t xml:space="preserve"> характер;</w:t>
      </w:r>
    </w:p>
    <w:p w:rsidR="00B57B17" w:rsidRPr="00466286" w:rsidRDefault="00B57B17" w:rsidP="00C31E40">
      <w:pPr>
        <w:pStyle w:val="ae"/>
        <w:numPr>
          <w:ilvl w:val="0"/>
          <w:numId w:val="46"/>
        </w:numPr>
        <w:jc w:val="both"/>
        <w:rPr>
          <w:sz w:val="28"/>
          <w:szCs w:val="28"/>
        </w:rPr>
      </w:pPr>
      <w:r w:rsidRPr="00466286">
        <w:rPr>
          <w:sz w:val="28"/>
          <w:szCs w:val="28"/>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57B17" w:rsidRPr="00466286" w:rsidRDefault="00B57B17" w:rsidP="00C31E40">
      <w:pPr>
        <w:pStyle w:val="ae"/>
        <w:numPr>
          <w:ilvl w:val="0"/>
          <w:numId w:val="46"/>
        </w:numPr>
        <w:ind w:right="20"/>
        <w:jc w:val="both"/>
        <w:rPr>
          <w:sz w:val="28"/>
          <w:szCs w:val="28"/>
        </w:rPr>
      </w:pPr>
      <w:r w:rsidRPr="00466286">
        <w:rPr>
          <w:sz w:val="28"/>
          <w:szCs w:val="28"/>
        </w:rPr>
        <w:t>обеспечение наличия в образовательной деятельности событий, требующих от обучающихся предъявления продуктов своей деятельности.</w:t>
      </w:r>
    </w:p>
    <w:p w:rsidR="00B57B17" w:rsidRPr="00466286" w:rsidRDefault="00B57B17" w:rsidP="00B57B17">
      <w:pPr>
        <w:spacing w:line="279" w:lineRule="auto"/>
        <w:ind w:right="20" w:firstLine="850"/>
        <w:jc w:val="both"/>
        <w:rPr>
          <w:sz w:val="28"/>
          <w:szCs w:val="28"/>
        </w:rPr>
      </w:pPr>
      <w:r w:rsidRPr="00466286">
        <w:rPr>
          <w:sz w:val="28"/>
          <w:szCs w:val="28"/>
        </w:rPr>
        <w:t>Задачи формирования УУД конструируются учителем на основании следующих общих подходов:</w:t>
      </w:r>
    </w:p>
    <w:p w:rsidR="00B57B17" w:rsidRPr="00466286" w:rsidRDefault="00B57B17" w:rsidP="00B57B17">
      <w:pPr>
        <w:ind w:right="100" w:firstLine="850"/>
        <w:jc w:val="both"/>
        <w:rPr>
          <w:sz w:val="28"/>
          <w:szCs w:val="28"/>
        </w:rPr>
      </w:pPr>
      <w:proofErr w:type="gramStart"/>
      <w:r w:rsidRPr="00466286">
        <w:rPr>
          <w:i/>
          <w:iCs/>
          <w:sz w:val="28"/>
          <w:szCs w:val="28"/>
        </w:rPr>
        <w:t>Структура задачи</w:t>
      </w:r>
      <w:r w:rsidRPr="00466286">
        <w:rPr>
          <w:sz w:val="28"/>
          <w:szCs w:val="28"/>
        </w:rPr>
        <w:t>: любая задача, предназначенная для развития и/или оценки</w:t>
      </w:r>
      <w:r w:rsidRPr="00466286">
        <w:rPr>
          <w:i/>
          <w:iCs/>
          <w:sz w:val="28"/>
          <w:szCs w:val="28"/>
        </w:rPr>
        <w:t xml:space="preserve"> </w:t>
      </w:r>
      <w:r w:rsidRPr="00466286">
        <w:rPr>
          <w:sz w:val="28"/>
          <w:szCs w:val="28"/>
        </w:rPr>
        <w:t xml:space="preserve">уровня </w:t>
      </w:r>
      <w:proofErr w:type="spellStart"/>
      <w:r w:rsidRPr="00466286">
        <w:rPr>
          <w:sz w:val="28"/>
          <w:szCs w:val="28"/>
        </w:rPr>
        <w:t>сформированности</w:t>
      </w:r>
      <w:proofErr w:type="spellEnd"/>
      <w:r w:rsidRPr="00466286">
        <w:rPr>
          <w:sz w:val="28"/>
          <w:szCs w:val="28"/>
        </w:rPr>
        <w:t xml:space="preserve">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 – анализ – синтез - оценка.</w:t>
      </w:r>
      <w:proofErr w:type="gramEnd"/>
      <w:r w:rsidRPr="00466286">
        <w:rPr>
          <w:sz w:val="28"/>
          <w:szCs w:val="28"/>
        </w:rPr>
        <w:t xml:space="preserve"> В общем виде задача состоит из информационного блока и серии вопросов (практических заданий) к нему.</w:t>
      </w:r>
    </w:p>
    <w:p w:rsidR="00B57B17" w:rsidRPr="00466286" w:rsidRDefault="00B57B17" w:rsidP="00B57B17">
      <w:pPr>
        <w:ind w:right="100" w:firstLine="850"/>
        <w:jc w:val="both"/>
        <w:rPr>
          <w:sz w:val="28"/>
          <w:szCs w:val="28"/>
        </w:rPr>
      </w:pPr>
      <w:r w:rsidRPr="00466286">
        <w:rPr>
          <w:i/>
          <w:iCs/>
          <w:sz w:val="28"/>
          <w:szCs w:val="28"/>
        </w:rPr>
        <w:t xml:space="preserve">Требования к задачам: </w:t>
      </w:r>
      <w:r w:rsidRPr="00466286">
        <w:rPr>
          <w:sz w:val="28"/>
          <w:szCs w:val="28"/>
        </w:rPr>
        <w:t>для того, чтобы задачи, предназначенные для оценки тех</w:t>
      </w:r>
      <w:r w:rsidRPr="00466286">
        <w:rPr>
          <w:i/>
          <w:iCs/>
          <w:sz w:val="28"/>
          <w:szCs w:val="28"/>
        </w:rPr>
        <w:t xml:space="preserve"> </w:t>
      </w:r>
      <w:r w:rsidRPr="00466286">
        <w:rPr>
          <w:sz w:val="28"/>
          <w:szCs w:val="28"/>
        </w:rPr>
        <w:t xml:space="preserve">или иных УУД, были </w:t>
      </w:r>
      <w:proofErr w:type="spellStart"/>
      <w:r w:rsidRPr="00466286">
        <w:rPr>
          <w:sz w:val="28"/>
          <w:szCs w:val="28"/>
        </w:rPr>
        <w:t>валидными</w:t>
      </w:r>
      <w:proofErr w:type="spellEnd"/>
      <w:r w:rsidRPr="00466286">
        <w:rPr>
          <w:sz w:val="28"/>
          <w:szCs w:val="28"/>
        </w:rPr>
        <w:t>, над</w:t>
      </w:r>
      <w:r w:rsidRPr="00466286">
        <w:rPr>
          <w:rFonts w:eastAsia="DejaVu Sans"/>
          <w:sz w:val="28"/>
          <w:szCs w:val="28"/>
        </w:rPr>
        <w:t>ё</w:t>
      </w:r>
      <w:r w:rsidRPr="00466286">
        <w:rPr>
          <w:sz w:val="28"/>
          <w:szCs w:val="28"/>
        </w:rPr>
        <w:t>жными и объективными, они должны быть:</w:t>
      </w:r>
    </w:p>
    <w:p w:rsidR="00B57B17" w:rsidRPr="00466286" w:rsidRDefault="00B57B17" w:rsidP="00B57B17">
      <w:pPr>
        <w:spacing w:line="1" w:lineRule="exact"/>
        <w:jc w:val="both"/>
        <w:rPr>
          <w:sz w:val="28"/>
          <w:szCs w:val="28"/>
        </w:rPr>
      </w:pPr>
    </w:p>
    <w:p w:rsidR="00B57B17" w:rsidRPr="00466286" w:rsidRDefault="00B57B17" w:rsidP="00C31E40">
      <w:pPr>
        <w:pStyle w:val="ae"/>
        <w:numPr>
          <w:ilvl w:val="0"/>
          <w:numId w:val="47"/>
        </w:numPr>
        <w:tabs>
          <w:tab w:val="left" w:pos="440"/>
        </w:tabs>
        <w:ind w:left="426"/>
        <w:jc w:val="both"/>
        <w:rPr>
          <w:sz w:val="28"/>
          <w:szCs w:val="28"/>
        </w:rPr>
      </w:pPr>
      <w:proofErr w:type="gramStart"/>
      <w:r w:rsidRPr="00466286">
        <w:rPr>
          <w:sz w:val="28"/>
          <w:szCs w:val="28"/>
        </w:rPr>
        <w:t>составлены</w:t>
      </w:r>
      <w:proofErr w:type="gramEnd"/>
      <w:r w:rsidRPr="00466286">
        <w:rPr>
          <w:sz w:val="28"/>
          <w:szCs w:val="28"/>
        </w:rPr>
        <w:t xml:space="preserve"> в соответствии с требованиями, предъявляемыми к тестовым заданиям в целом;</w:t>
      </w:r>
    </w:p>
    <w:p w:rsidR="00B57B17" w:rsidRPr="00466286" w:rsidRDefault="00B57B17" w:rsidP="00C31E40">
      <w:pPr>
        <w:pStyle w:val="ae"/>
        <w:numPr>
          <w:ilvl w:val="0"/>
          <w:numId w:val="47"/>
        </w:numPr>
        <w:ind w:left="426" w:right="160"/>
        <w:jc w:val="both"/>
        <w:rPr>
          <w:sz w:val="28"/>
          <w:szCs w:val="28"/>
        </w:rPr>
      </w:pPr>
      <w:proofErr w:type="gramStart"/>
      <w:r w:rsidRPr="00466286">
        <w:rPr>
          <w:sz w:val="28"/>
          <w:szCs w:val="28"/>
        </w:rPr>
        <w:t>сформулированы</w:t>
      </w:r>
      <w:proofErr w:type="gramEnd"/>
      <w:r w:rsidRPr="00466286">
        <w:rPr>
          <w:sz w:val="28"/>
          <w:szCs w:val="28"/>
        </w:rPr>
        <w:t xml:space="preserve"> на языке, доступном пониманию ученика, претендующего на освоение обладание соответствующих УУД;</w:t>
      </w:r>
    </w:p>
    <w:p w:rsidR="00B57B17" w:rsidRPr="00466286" w:rsidRDefault="00B57B17" w:rsidP="00C31E40">
      <w:pPr>
        <w:pStyle w:val="ae"/>
        <w:numPr>
          <w:ilvl w:val="0"/>
          <w:numId w:val="47"/>
        </w:numPr>
        <w:ind w:left="426"/>
        <w:jc w:val="both"/>
        <w:rPr>
          <w:sz w:val="28"/>
          <w:szCs w:val="28"/>
        </w:rPr>
      </w:pPr>
      <w:proofErr w:type="gramStart"/>
      <w:r w:rsidRPr="00466286">
        <w:rPr>
          <w:sz w:val="28"/>
          <w:szCs w:val="28"/>
        </w:rPr>
        <w:t>избыточными</w:t>
      </w:r>
      <w:proofErr w:type="gramEnd"/>
      <w:r w:rsidRPr="00466286">
        <w:rPr>
          <w:sz w:val="28"/>
          <w:szCs w:val="28"/>
        </w:rPr>
        <w:t xml:space="preserve"> с точки зрения выраженности в них «зоны ближайшего развития»;</w:t>
      </w:r>
    </w:p>
    <w:p w:rsidR="00B57B17" w:rsidRPr="00466286" w:rsidRDefault="00B57B17" w:rsidP="00C31E40">
      <w:pPr>
        <w:pStyle w:val="ae"/>
        <w:numPr>
          <w:ilvl w:val="0"/>
          <w:numId w:val="47"/>
        </w:numPr>
        <w:ind w:left="426" w:right="420"/>
        <w:jc w:val="both"/>
        <w:rPr>
          <w:sz w:val="28"/>
          <w:szCs w:val="28"/>
        </w:rPr>
      </w:pPr>
      <w:proofErr w:type="gramStart"/>
      <w:r w:rsidRPr="00466286">
        <w:rPr>
          <w:sz w:val="28"/>
          <w:szCs w:val="28"/>
        </w:rPr>
        <w:t>многоуровневыми, т.е. предполагающими возможность оценить общий подход к решению; выбор необходимой стратегии;</w:t>
      </w:r>
      <w:proofErr w:type="gramEnd"/>
    </w:p>
    <w:p w:rsidR="00B57B17" w:rsidRPr="00466286" w:rsidRDefault="00B57B17" w:rsidP="00C31E40">
      <w:pPr>
        <w:pStyle w:val="ae"/>
        <w:numPr>
          <w:ilvl w:val="0"/>
          <w:numId w:val="47"/>
        </w:numPr>
        <w:ind w:left="426" w:right="100" w:hanging="284"/>
        <w:jc w:val="both"/>
        <w:rPr>
          <w:sz w:val="28"/>
          <w:szCs w:val="28"/>
        </w:rPr>
      </w:pPr>
      <w:r w:rsidRPr="00466286">
        <w:rPr>
          <w:sz w:val="28"/>
          <w:szCs w:val="28"/>
        </w:rPr>
        <w:t xml:space="preserve"> «модульными», т.е. предусматривающими возможность, сохраняя общий конструкт задачи,  менять некоторые из её условий.</w:t>
      </w:r>
    </w:p>
    <w:p w:rsidR="00B57B17" w:rsidRPr="00466286" w:rsidRDefault="00B57B17" w:rsidP="00B57B17">
      <w:pPr>
        <w:ind w:right="100" w:firstLine="709"/>
        <w:jc w:val="both"/>
        <w:rPr>
          <w:sz w:val="28"/>
          <w:szCs w:val="28"/>
        </w:rPr>
      </w:pPr>
      <w:r w:rsidRPr="00466286">
        <w:rPr>
          <w:sz w:val="28"/>
          <w:szCs w:val="28"/>
        </w:rPr>
        <w:t xml:space="preserve">Для обеспечения формирования </w:t>
      </w:r>
      <w:r w:rsidRPr="00466286">
        <w:rPr>
          <w:i/>
          <w:sz w:val="28"/>
          <w:szCs w:val="28"/>
        </w:rPr>
        <w:t>познавательных</w:t>
      </w:r>
      <w:r w:rsidRPr="00466286">
        <w:rPr>
          <w:sz w:val="28"/>
          <w:szCs w:val="28"/>
        </w:rPr>
        <w:t xml:space="preserve"> УУД на уровне среднего общего образования организуются образовательные события, выводящие обучающихся на восстановление </w:t>
      </w:r>
      <w:proofErr w:type="spellStart"/>
      <w:r w:rsidRPr="00466286">
        <w:rPr>
          <w:sz w:val="28"/>
          <w:szCs w:val="28"/>
        </w:rPr>
        <w:t>межпредметных</w:t>
      </w:r>
      <w:proofErr w:type="spellEnd"/>
      <w:r w:rsidRPr="00466286">
        <w:rPr>
          <w:sz w:val="28"/>
          <w:szCs w:val="28"/>
        </w:rPr>
        <w:t xml:space="preserve"> связей, целостной картины мира.</w:t>
      </w:r>
    </w:p>
    <w:p w:rsidR="00B57B17" w:rsidRPr="00466286" w:rsidRDefault="00B57B17" w:rsidP="00B57B17">
      <w:pPr>
        <w:ind w:right="100" w:firstLine="708"/>
        <w:jc w:val="both"/>
        <w:rPr>
          <w:sz w:val="28"/>
          <w:szCs w:val="28"/>
        </w:rPr>
      </w:pPr>
      <w:r w:rsidRPr="00466286">
        <w:rPr>
          <w:sz w:val="28"/>
          <w:szCs w:val="28"/>
        </w:rPr>
        <w:t xml:space="preserve">Формирование </w:t>
      </w:r>
      <w:proofErr w:type="gramStart"/>
      <w:r w:rsidRPr="00466286">
        <w:rPr>
          <w:i/>
          <w:sz w:val="28"/>
          <w:szCs w:val="28"/>
        </w:rPr>
        <w:t>коммуникативных</w:t>
      </w:r>
      <w:proofErr w:type="gramEnd"/>
      <w:r w:rsidRPr="00466286">
        <w:rPr>
          <w:sz w:val="28"/>
          <w:szCs w:val="28"/>
        </w:rPr>
        <w:t xml:space="preserve"> УУД связано с принципиальным отличием образовательной среды на уровне среднего общего образования — открытостью. Это предоставляет дополнительные возможности для организации и обеспечения ситуаций, в которых </w:t>
      </w:r>
      <w:proofErr w:type="gramStart"/>
      <w:r w:rsidRPr="00466286">
        <w:rPr>
          <w:sz w:val="28"/>
          <w:szCs w:val="28"/>
        </w:rPr>
        <w:t>обучающийся</w:t>
      </w:r>
      <w:proofErr w:type="gramEnd"/>
      <w:r w:rsidRPr="00466286">
        <w:rPr>
          <w:sz w:val="28"/>
          <w:szCs w:val="28"/>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B57B17" w:rsidRPr="00466286" w:rsidRDefault="00B57B17" w:rsidP="00B57B17">
      <w:pPr>
        <w:spacing w:line="2" w:lineRule="exact"/>
        <w:jc w:val="both"/>
        <w:rPr>
          <w:sz w:val="28"/>
          <w:szCs w:val="28"/>
        </w:rPr>
      </w:pPr>
    </w:p>
    <w:p w:rsidR="00B57B17" w:rsidRPr="00466286" w:rsidRDefault="00B57B17" w:rsidP="00B57B17">
      <w:pPr>
        <w:spacing w:line="253" w:lineRule="auto"/>
        <w:ind w:right="120" w:firstLine="708"/>
        <w:jc w:val="both"/>
        <w:rPr>
          <w:sz w:val="28"/>
          <w:szCs w:val="28"/>
        </w:rPr>
      </w:pPr>
      <w:r w:rsidRPr="00466286">
        <w:rPr>
          <w:sz w:val="28"/>
          <w:szCs w:val="28"/>
        </w:rPr>
        <w:t xml:space="preserve">Формирование </w:t>
      </w:r>
      <w:r w:rsidRPr="00466286">
        <w:rPr>
          <w:i/>
          <w:sz w:val="28"/>
          <w:szCs w:val="28"/>
        </w:rPr>
        <w:t>регулятивных</w:t>
      </w:r>
      <w:r w:rsidRPr="00466286">
        <w:rPr>
          <w:sz w:val="28"/>
          <w:szCs w:val="28"/>
        </w:rPr>
        <w:t xml:space="preserve"> УУД на уровне среднего общего образования обеспечивается созданием условий для самостоятельного целенаправленного </w:t>
      </w:r>
      <w:proofErr w:type="gramStart"/>
      <w:r w:rsidRPr="00466286">
        <w:rPr>
          <w:sz w:val="28"/>
          <w:szCs w:val="28"/>
        </w:rPr>
        <w:lastRenderedPageBreak/>
        <w:t>действия</w:t>
      </w:r>
      <w:proofErr w:type="gramEnd"/>
      <w:r w:rsidRPr="00466286">
        <w:rPr>
          <w:sz w:val="28"/>
          <w:szCs w:val="28"/>
        </w:rPr>
        <w:t xml:space="preserve"> обучающегося за счет использовать возможности самостоятельного формирования элементов индивидуальной образовательной траектории.</w:t>
      </w:r>
    </w:p>
    <w:tbl>
      <w:tblPr>
        <w:tblStyle w:val="aff8"/>
        <w:tblW w:w="0" w:type="auto"/>
        <w:tblLook w:val="04A0"/>
      </w:tblPr>
      <w:tblGrid>
        <w:gridCol w:w="2584"/>
        <w:gridCol w:w="4353"/>
        <w:gridCol w:w="3309"/>
      </w:tblGrid>
      <w:tr w:rsidR="00B57B17" w:rsidRPr="00466286" w:rsidTr="00B57B17">
        <w:tc>
          <w:tcPr>
            <w:tcW w:w="2263" w:type="dxa"/>
          </w:tcPr>
          <w:p w:rsidR="00B57B17" w:rsidRPr="00C31E40" w:rsidRDefault="00B57B17" w:rsidP="00B57B17">
            <w:pPr>
              <w:spacing w:line="253" w:lineRule="auto"/>
              <w:ind w:right="120"/>
              <w:jc w:val="center"/>
              <w:rPr>
                <w:rFonts w:eastAsia="Times New Roman"/>
                <w:b/>
                <w:sz w:val="28"/>
                <w:szCs w:val="28"/>
              </w:rPr>
            </w:pPr>
            <w:r w:rsidRPr="00C31E40">
              <w:rPr>
                <w:rFonts w:eastAsia="Times New Roman"/>
                <w:b/>
                <w:sz w:val="28"/>
                <w:szCs w:val="28"/>
              </w:rPr>
              <w:t>Виды УУД</w:t>
            </w:r>
          </w:p>
        </w:tc>
        <w:tc>
          <w:tcPr>
            <w:tcW w:w="4361" w:type="dxa"/>
          </w:tcPr>
          <w:p w:rsidR="00B57B17" w:rsidRPr="00C31E40" w:rsidRDefault="00B57B17" w:rsidP="00B57B17">
            <w:pPr>
              <w:spacing w:line="253" w:lineRule="auto"/>
              <w:ind w:right="120"/>
              <w:jc w:val="center"/>
              <w:rPr>
                <w:rFonts w:eastAsia="Times New Roman"/>
                <w:b/>
                <w:sz w:val="28"/>
                <w:szCs w:val="28"/>
              </w:rPr>
            </w:pPr>
            <w:r w:rsidRPr="00C31E40">
              <w:rPr>
                <w:rFonts w:eastAsia="Times New Roman"/>
                <w:b/>
                <w:sz w:val="28"/>
                <w:szCs w:val="28"/>
              </w:rPr>
              <w:t>Формируемые умения</w:t>
            </w:r>
          </w:p>
        </w:tc>
        <w:tc>
          <w:tcPr>
            <w:tcW w:w="3312" w:type="dxa"/>
          </w:tcPr>
          <w:p w:rsidR="00B57B17" w:rsidRPr="00C31E40" w:rsidRDefault="00B57B17" w:rsidP="00B57B17">
            <w:pPr>
              <w:spacing w:line="253" w:lineRule="auto"/>
              <w:ind w:right="120"/>
              <w:jc w:val="center"/>
              <w:rPr>
                <w:rFonts w:eastAsia="Times New Roman"/>
                <w:b/>
                <w:sz w:val="28"/>
                <w:szCs w:val="28"/>
              </w:rPr>
            </w:pPr>
            <w:r w:rsidRPr="00C31E40">
              <w:rPr>
                <w:rFonts w:eastAsia="Times New Roman"/>
                <w:b/>
                <w:sz w:val="28"/>
                <w:szCs w:val="28"/>
              </w:rPr>
              <w:t>Формы (образовательные события)</w:t>
            </w:r>
          </w:p>
        </w:tc>
      </w:tr>
      <w:tr w:rsidR="00B57B17" w:rsidRPr="00466286" w:rsidTr="00B57B17">
        <w:tc>
          <w:tcPr>
            <w:tcW w:w="2263" w:type="dxa"/>
          </w:tcPr>
          <w:p w:rsidR="00B57B17" w:rsidRPr="00466286" w:rsidRDefault="00B57B17" w:rsidP="00B57B17">
            <w:pPr>
              <w:spacing w:line="253" w:lineRule="auto"/>
              <w:ind w:right="120"/>
              <w:jc w:val="both"/>
              <w:rPr>
                <w:rFonts w:eastAsia="Times New Roman"/>
                <w:sz w:val="28"/>
                <w:szCs w:val="28"/>
              </w:rPr>
            </w:pPr>
            <w:r w:rsidRPr="00466286">
              <w:rPr>
                <w:rFonts w:eastAsia="Times New Roman"/>
                <w:sz w:val="28"/>
                <w:szCs w:val="28"/>
              </w:rPr>
              <w:t>Личностные</w:t>
            </w:r>
          </w:p>
        </w:tc>
        <w:tc>
          <w:tcPr>
            <w:tcW w:w="4361" w:type="dxa"/>
          </w:tcPr>
          <w:p w:rsidR="00B57B17" w:rsidRPr="00466286" w:rsidRDefault="00B57B17" w:rsidP="00C31E40">
            <w:pPr>
              <w:pStyle w:val="ae"/>
              <w:numPr>
                <w:ilvl w:val="0"/>
                <w:numId w:val="48"/>
              </w:numPr>
              <w:spacing w:line="253" w:lineRule="auto"/>
              <w:ind w:left="431" w:right="120"/>
              <w:rPr>
                <w:sz w:val="28"/>
                <w:szCs w:val="28"/>
              </w:rPr>
            </w:pPr>
            <w:r w:rsidRPr="00466286">
              <w:rPr>
                <w:sz w:val="28"/>
                <w:szCs w:val="28"/>
              </w:rPr>
              <w:t>профессиональное самоопределение</w:t>
            </w:r>
          </w:p>
          <w:p w:rsidR="00B57B17" w:rsidRPr="00466286" w:rsidRDefault="00B57B17" w:rsidP="00C31E40">
            <w:pPr>
              <w:pStyle w:val="ae"/>
              <w:numPr>
                <w:ilvl w:val="0"/>
                <w:numId w:val="48"/>
              </w:numPr>
              <w:spacing w:line="253" w:lineRule="auto"/>
              <w:ind w:left="431" w:right="120"/>
              <w:rPr>
                <w:sz w:val="28"/>
                <w:szCs w:val="28"/>
              </w:rPr>
            </w:pPr>
            <w:r w:rsidRPr="00466286">
              <w:rPr>
                <w:sz w:val="28"/>
                <w:szCs w:val="28"/>
              </w:rPr>
              <w:t>самооценка и уровень притязаний</w:t>
            </w:r>
          </w:p>
          <w:p w:rsidR="00B57B17" w:rsidRPr="00466286" w:rsidRDefault="00B57B17" w:rsidP="00C31E40">
            <w:pPr>
              <w:pStyle w:val="ae"/>
              <w:numPr>
                <w:ilvl w:val="0"/>
                <w:numId w:val="48"/>
              </w:numPr>
              <w:spacing w:line="253" w:lineRule="auto"/>
              <w:ind w:left="431" w:right="120"/>
              <w:rPr>
                <w:sz w:val="28"/>
                <w:szCs w:val="28"/>
              </w:rPr>
            </w:pPr>
            <w:r w:rsidRPr="00466286">
              <w:rPr>
                <w:sz w:val="28"/>
                <w:szCs w:val="28"/>
              </w:rPr>
              <w:t>мотивация выбора профессии</w:t>
            </w:r>
          </w:p>
          <w:p w:rsidR="00B57B17" w:rsidRPr="00466286" w:rsidRDefault="00B57B17" w:rsidP="00C31E40">
            <w:pPr>
              <w:pStyle w:val="ae"/>
              <w:numPr>
                <w:ilvl w:val="0"/>
                <w:numId w:val="48"/>
              </w:numPr>
              <w:spacing w:line="253" w:lineRule="auto"/>
              <w:ind w:left="431" w:right="120"/>
              <w:rPr>
                <w:sz w:val="28"/>
                <w:szCs w:val="28"/>
              </w:rPr>
            </w:pPr>
            <w:r w:rsidRPr="00466286">
              <w:rPr>
                <w:sz w:val="28"/>
                <w:szCs w:val="28"/>
              </w:rPr>
              <w:t>ориентация в морально-нравственных основах поведения</w:t>
            </w:r>
          </w:p>
          <w:p w:rsidR="00B57B17" w:rsidRPr="00466286" w:rsidRDefault="00B57B17" w:rsidP="00C31E40">
            <w:pPr>
              <w:pStyle w:val="ae"/>
              <w:numPr>
                <w:ilvl w:val="0"/>
                <w:numId w:val="48"/>
              </w:numPr>
              <w:spacing w:line="253" w:lineRule="auto"/>
              <w:ind w:left="431" w:right="120"/>
              <w:rPr>
                <w:sz w:val="28"/>
                <w:szCs w:val="28"/>
              </w:rPr>
            </w:pPr>
            <w:r w:rsidRPr="00466286">
              <w:rPr>
                <w:sz w:val="28"/>
                <w:szCs w:val="28"/>
              </w:rPr>
              <w:t>развитие социальных качеств</w:t>
            </w:r>
          </w:p>
          <w:p w:rsidR="00B57B17" w:rsidRPr="00466286" w:rsidRDefault="00B57B17" w:rsidP="00B57B17">
            <w:pPr>
              <w:spacing w:line="253" w:lineRule="auto"/>
              <w:ind w:right="120"/>
              <w:jc w:val="both"/>
              <w:rPr>
                <w:rFonts w:eastAsia="Times New Roman"/>
                <w:sz w:val="28"/>
                <w:szCs w:val="28"/>
              </w:rPr>
            </w:pPr>
          </w:p>
        </w:tc>
        <w:tc>
          <w:tcPr>
            <w:tcW w:w="3312" w:type="dxa"/>
          </w:tcPr>
          <w:p w:rsidR="00B57B17" w:rsidRPr="00466286" w:rsidRDefault="00B57B17" w:rsidP="00C31E40">
            <w:pPr>
              <w:pStyle w:val="ae"/>
              <w:numPr>
                <w:ilvl w:val="0"/>
                <w:numId w:val="48"/>
              </w:numPr>
              <w:spacing w:line="253" w:lineRule="auto"/>
              <w:ind w:left="322" w:right="120"/>
              <w:rPr>
                <w:sz w:val="28"/>
                <w:szCs w:val="28"/>
              </w:rPr>
            </w:pPr>
            <w:r w:rsidRPr="00466286">
              <w:rPr>
                <w:sz w:val="28"/>
                <w:szCs w:val="28"/>
              </w:rPr>
              <w:t>исследовательская деятельность</w:t>
            </w:r>
          </w:p>
          <w:p w:rsidR="00B57B17" w:rsidRPr="00466286" w:rsidRDefault="00B57B17" w:rsidP="00C31E40">
            <w:pPr>
              <w:pStyle w:val="ae"/>
              <w:numPr>
                <w:ilvl w:val="0"/>
                <w:numId w:val="48"/>
              </w:numPr>
              <w:spacing w:line="253" w:lineRule="auto"/>
              <w:ind w:left="322" w:right="120"/>
              <w:rPr>
                <w:sz w:val="28"/>
                <w:szCs w:val="28"/>
              </w:rPr>
            </w:pPr>
            <w:r w:rsidRPr="00466286">
              <w:rPr>
                <w:sz w:val="28"/>
                <w:szCs w:val="28"/>
              </w:rPr>
              <w:t xml:space="preserve">самообразование на основе учебно-познавательной </w:t>
            </w:r>
            <w:proofErr w:type="spellStart"/>
            <w:r w:rsidRPr="00466286">
              <w:rPr>
                <w:sz w:val="28"/>
                <w:szCs w:val="28"/>
              </w:rPr>
              <w:t>мсотивации</w:t>
            </w:r>
            <w:proofErr w:type="spellEnd"/>
          </w:p>
          <w:p w:rsidR="00B57B17" w:rsidRPr="00466286" w:rsidRDefault="00B57B17" w:rsidP="00C31E40">
            <w:pPr>
              <w:pStyle w:val="ae"/>
              <w:numPr>
                <w:ilvl w:val="0"/>
                <w:numId w:val="48"/>
              </w:numPr>
              <w:spacing w:line="253" w:lineRule="auto"/>
              <w:ind w:left="322" w:right="120"/>
              <w:rPr>
                <w:sz w:val="28"/>
                <w:szCs w:val="28"/>
              </w:rPr>
            </w:pPr>
            <w:r w:rsidRPr="00466286">
              <w:rPr>
                <w:sz w:val="28"/>
                <w:szCs w:val="28"/>
              </w:rPr>
              <w:t>выбор направления профильного образования</w:t>
            </w:r>
          </w:p>
          <w:p w:rsidR="00B57B17" w:rsidRPr="00466286" w:rsidRDefault="00B57B17" w:rsidP="00C31E40">
            <w:pPr>
              <w:pStyle w:val="ae"/>
              <w:numPr>
                <w:ilvl w:val="0"/>
                <w:numId w:val="48"/>
              </w:numPr>
              <w:spacing w:line="253" w:lineRule="auto"/>
              <w:ind w:left="322" w:right="120"/>
              <w:rPr>
                <w:sz w:val="28"/>
                <w:szCs w:val="28"/>
              </w:rPr>
            </w:pPr>
            <w:proofErr w:type="spellStart"/>
            <w:r w:rsidRPr="00466286">
              <w:rPr>
                <w:sz w:val="28"/>
                <w:szCs w:val="28"/>
              </w:rPr>
              <w:t>портфолио</w:t>
            </w:r>
            <w:proofErr w:type="spellEnd"/>
          </w:p>
          <w:p w:rsidR="00B57B17" w:rsidRPr="00466286" w:rsidRDefault="00B57B17" w:rsidP="00C31E40">
            <w:pPr>
              <w:pStyle w:val="ae"/>
              <w:numPr>
                <w:ilvl w:val="0"/>
                <w:numId w:val="48"/>
              </w:numPr>
              <w:spacing w:line="253" w:lineRule="auto"/>
              <w:ind w:left="322" w:right="120"/>
              <w:rPr>
                <w:sz w:val="28"/>
                <w:szCs w:val="28"/>
              </w:rPr>
            </w:pPr>
            <w:r w:rsidRPr="00466286">
              <w:rPr>
                <w:sz w:val="28"/>
                <w:szCs w:val="28"/>
              </w:rPr>
              <w:t>на уроках: интегрированные уроки, экскурсии, кейсы</w:t>
            </w:r>
          </w:p>
          <w:p w:rsidR="00B57B17" w:rsidRPr="00466286" w:rsidRDefault="00B57B17" w:rsidP="00C31E40">
            <w:pPr>
              <w:pStyle w:val="ae"/>
              <w:numPr>
                <w:ilvl w:val="0"/>
                <w:numId w:val="48"/>
              </w:numPr>
              <w:spacing w:line="253" w:lineRule="auto"/>
              <w:ind w:left="322" w:right="120"/>
              <w:rPr>
                <w:sz w:val="28"/>
                <w:szCs w:val="28"/>
              </w:rPr>
            </w:pPr>
            <w:r w:rsidRPr="00466286">
              <w:rPr>
                <w:sz w:val="28"/>
                <w:szCs w:val="28"/>
              </w:rPr>
              <w:t xml:space="preserve">во внеурочной деятельности: </w:t>
            </w:r>
            <w:proofErr w:type="spellStart"/>
            <w:r w:rsidRPr="00466286">
              <w:rPr>
                <w:sz w:val="28"/>
                <w:szCs w:val="28"/>
              </w:rPr>
              <w:t>волонтерство</w:t>
            </w:r>
            <w:proofErr w:type="spellEnd"/>
            <w:r w:rsidRPr="00466286">
              <w:rPr>
                <w:sz w:val="28"/>
                <w:szCs w:val="28"/>
              </w:rPr>
              <w:t>, социальные проекты</w:t>
            </w:r>
          </w:p>
        </w:tc>
      </w:tr>
      <w:tr w:rsidR="00B57B17" w:rsidRPr="00466286" w:rsidTr="00B57B17">
        <w:tc>
          <w:tcPr>
            <w:tcW w:w="2263" w:type="dxa"/>
          </w:tcPr>
          <w:p w:rsidR="00B57B17" w:rsidRPr="00466286" w:rsidRDefault="00B57B17" w:rsidP="00B57B17">
            <w:pPr>
              <w:spacing w:line="253" w:lineRule="auto"/>
              <w:ind w:right="120"/>
              <w:jc w:val="both"/>
              <w:rPr>
                <w:rFonts w:eastAsia="Times New Roman"/>
                <w:sz w:val="28"/>
                <w:szCs w:val="28"/>
              </w:rPr>
            </w:pPr>
            <w:r w:rsidRPr="00466286">
              <w:rPr>
                <w:rFonts w:eastAsia="Times New Roman"/>
                <w:sz w:val="28"/>
                <w:szCs w:val="28"/>
              </w:rPr>
              <w:t>Познавательные</w:t>
            </w:r>
          </w:p>
        </w:tc>
        <w:tc>
          <w:tcPr>
            <w:tcW w:w="4361" w:type="dxa"/>
          </w:tcPr>
          <w:p w:rsidR="00B57B17" w:rsidRPr="00466286" w:rsidRDefault="00B57B17" w:rsidP="00C31E40">
            <w:pPr>
              <w:pStyle w:val="ae"/>
              <w:numPr>
                <w:ilvl w:val="0"/>
                <w:numId w:val="49"/>
              </w:numPr>
              <w:spacing w:line="253" w:lineRule="auto"/>
              <w:ind w:left="431" w:right="120"/>
              <w:rPr>
                <w:sz w:val="28"/>
                <w:szCs w:val="28"/>
              </w:rPr>
            </w:pPr>
            <w:r w:rsidRPr="00466286">
              <w:rPr>
                <w:sz w:val="28"/>
                <w:szCs w:val="28"/>
              </w:rPr>
              <w:t>объяснять явления с научной точки зрения</w:t>
            </w:r>
          </w:p>
          <w:p w:rsidR="00B57B17" w:rsidRPr="00466286" w:rsidRDefault="00B57B17" w:rsidP="00C31E40">
            <w:pPr>
              <w:pStyle w:val="ae"/>
              <w:numPr>
                <w:ilvl w:val="0"/>
                <w:numId w:val="49"/>
              </w:numPr>
              <w:spacing w:line="253" w:lineRule="auto"/>
              <w:ind w:left="431" w:right="120"/>
              <w:rPr>
                <w:sz w:val="28"/>
                <w:szCs w:val="28"/>
              </w:rPr>
            </w:pPr>
            <w:r w:rsidRPr="00466286">
              <w:rPr>
                <w:sz w:val="28"/>
                <w:szCs w:val="28"/>
              </w:rPr>
              <w:t>разрабатывать дизайн научного исследования</w:t>
            </w:r>
          </w:p>
          <w:p w:rsidR="00B57B17" w:rsidRPr="00466286" w:rsidRDefault="00B57B17" w:rsidP="00C31E40">
            <w:pPr>
              <w:pStyle w:val="ae"/>
              <w:numPr>
                <w:ilvl w:val="0"/>
                <w:numId w:val="49"/>
              </w:numPr>
              <w:spacing w:line="253" w:lineRule="auto"/>
              <w:ind w:left="431" w:right="120"/>
              <w:rPr>
                <w:sz w:val="28"/>
                <w:szCs w:val="28"/>
              </w:rPr>
            </w:pPr>
            <w:r w:rsidRPr="00466286">
              <w:rPr>
                <w:sz w:val="28"/>
                <w:szCs w:val="28"/>
              </w:rPr>
              <w:t>интерпретировать полученные данные и доказательства с разных позиций и формулировать соответствующие выводы</w:t>
            </w:r>
          </w:p>
        </w:tc>
        <w:tc>
          <w:tcPr>
            <w:tcW w:w="3312" w:type="dxa"/>
          </w:tcPr>
          <w:p w:rsidR="00B57B17" w:rsidRPr="00466286" w:rsidRDefault="00B57B17" w:rsidP="00C31E40">
            <w:pPr>
              <w:pStyle w:val="ae"/>
              <w:numPr>
                <w:ilvl w:val="0"/>
                <w:numId w:val="49"/>
              </w:numPr>
              <w:spacing w:line="253" w:lineRule="auto"/>
              <w:ind w:left="322" w:right="120"/>
              <w:rPr>
                <w:sz w:val="28"/>
                <w:szCs w:val="28"/>
              </w:rPr>
            </w:pPr>
            <w:r w:rsidRPr="00466286">
              <w:rPr>
                <w:sz w:val="28"/>
                <w:szCs w:val="28"/>
              </w:rPr>
              <w:t>семинары</w:t>
            </w:r>
          </w:p>
          <w:p w:rsidR="00B57B17" w:rsidRPr="00466286" w:rsidRDefault="00B57B17" w:rsidP="00C31E40">
            <w:pPr>
              <w:pStyle w:val="ae"/>
              <w:numPr>
                <w:ilvl w:val="0"/>
                <w:numId w:val="49"/>
              </w:numPr>
              <w:spacing w:line="253" w:lineRule="auto"/>
              <w:ind w:left="322" w:right="120"/>
              <w:rPr>
                <w:sz w:val="28"/>
                <w:szCs w:val="28"/>
              </w:rPr>
            </w:pPr>
            <w:r w:rsidRPr="00466286">
              <w:rPr>
                <w:sz w:val="28"/>
                <w:szCs w:val="28"/>
              </w:rPr>
              <w:t>образовательные экскурсии</w:t>
            </w:r>
          </w:p>
          <w:p w:rsidR="00B57B17" w:rsidRPr="00466286" w:rsidRDefault="00B57B17" w:rsidP="00C31E40">
            <w:pPr>
              <w:pStyle w:val="ae"/>
              <w:numPr>
                <w:ilvl w:val="0"/>
                <w:numId w:val="49"/>
              </w:numPr>
              <w:spacing w:line="253" w:lineRule="auto"/>
              <w:ind w:left="322" w:right="120"/>
              <w:rPr>
                <w:sz w:val="28"/>
                <w:szCs w:val="28"/>
              </w:rPr>
            </w:pPr>
            <w:r w:rsidRPr="00466286">
              <w:rPr>
                <w:sz w:val="28"/>
                <w:szCs w:val="28"/>
              </w:rPr>
              <w:t>учебно-исследовательская работа</w:t>
            </w:r>
          </w:p>
        </w:tc>
      </w:tr>
      <w:tr w:rsidR="00B57B17" w:rsidRPr="00466286" w:rsidTr="00B57B17">
        <w:tc>
          <w:tcPr>
            <w:tcW w:w="2263" w:type="dxa"/>
          </w:tcPr>
          <w:p w:rsidR="00B57B17" w:rsidRPr="00466286" w:rsidRDefault="00B57B17" w:rsidP="00B57B17">
            <w:pPr>
              <w:spacing w:line="253" w:lineRule="auto"/>
              <w:ind w:right="120"/>
              <w:jc w:val="both"/>
              <w:rPr>
                <w:rFonts w:eastAsia="Times New Roman"/>
                <w:sz w:val="28"/>
                <w:szCs w:val="28"/>
              </w:rPr>
            </w:pPr>
            <w:r w:rsidRPr="00466286">
              <w:rPr>
                <w:rFonts w:eastAsia="Times New Roman"/>
                <w:sz w:val="28"/>
                <w:szCs w:val="28"/>
              </w:rPr>
              <w:t>Коммуникативные</w:t>
            </w:r>
          </w:p>
        </w:tc>
        <w:tc>
          <w:tcPr>
            <w:tcW w:w="4361" w:type="dxa"/>
          </w:tcPr>
          <w:p w:rsidR="00B57B17" w:rsidRPr="00466286" w:rsidRDefault="00B57B17" w:rsidP="00B57B17">
            <w:pPr>
              <w:spacing w:line="253" w:lineRule="auto"/>
              <w:ind w:right="120"/>
              <w:rPr>
                <w:sz w:val="28"/>
                <w:szCs w:val="28"/>
              </w:rPr>
            </w:pPr>
            <w:r w:rsidRPr="00466286">
              <w:rPr>
                <w:sz w:val="28"/>
                <w:szCs w:val="28"/>
              </w:rPr>
              <w:t xml:space="preserve">Коммуникации: </w:t>
            </w:r>
          </w:p>
          <w:p w:rsidR="00B57B17" w:rsidRPr="00466286" w:rsidRDefault="00B57B17" w:rsidP="00C31E40">
            <w:pPr>
              <w:pStyle w:val="ae"/>
              <w:numPr>
                <w:ilvl w:val="0"/>
                <w:numId w:val="50"/>
              </w:numPr>
              <w:spacing w:line="253" w:lineRule="auto"/>
              <w:ind w:left="431" w:right="120"/>
              <w:rPr>
                <w:sz w:val="28"/>
                <w:szCs w:val="28"/>
              </w:rPr>
            </w:pPr>
            <w:r w:rsidRPr="00466286">
              <w:rPr>
                <w:sz w:val="28"/>
                <w:szCs w:val="28"/>
              </w:rPr>
              <w:t xml:space="preserve">с </w:t>
            </w:r>
            <w:proofErr w:type="gramStart"/>
            <w:r w:rsidRPr="00466286">
              <w:rPr>
                <w:sz w:val="28"/>
                <w:szCs w:val="28"/>
              </w:rPr>
              <w:t>обучающимися</w:t>
            </w:r>
            <w:proofErr w:type="gramEnd"/>
            <w:r w:rsidRPr="00466286">
              <w:rPr>
                <w:sz w:val="28"/>
                <w:szCs w:val="28"/>
              </w:rPr>
              <w:t xml:space="preserve"> разных возрастов других ОУ региона</w:t>
            </w:r>
          </w:p>
          <w:p w:rsidR="00B57B17" w:rsidRPr="00466286" w:rsidRDefault="00B57B17" w:rsidP="00C31E40">
            <w:pPr>
              <w:pStyle w:val="ae"/>
              <w:numPr>
                <w:ilvl w:val="0"/>
                <w:numId w:val="50"/>
              </w:numPr>
              <w:spacing w:line="253" w:lineRule="auto"/>
              <w:ind w:left="431" w:right="120"/>
              <w:rPr>
                <w:sz w:val="28"/>
                <w:szCs w:val="28"/>
              </w:rPr>
            </w:pPr>
            <w:r w:rsidRPr="00466286">
              <w:rPr>
                <w:sz w:val="28"/>
                <w:szCs w:val="28"/>
              </w:rPr>
              <w:t xml:space="preserve">с представителями местного сообщества, </w:t>
            </w:r>
            <w:proofErr w:type="spellStart"/>
            <w:proofErr w:type="gramStart"/>
            <w:r w:rsidRPr="00466286">
              <w:rPr>
                <w:sz w:val="28"/>
                <w:szCs w:val="28"/>
              </w:rPr>
              <w:t>бизнес-структур</w:t>
            </w:r>
            <w:proofErr w:type="spellEnd"/>
            <w:proofErr w:type="gramEnd"/>
            <w:r w:rsidRPr="00466286">
              <w:rPr>
                <w:sz w:val="28"/>
                <w:szCs w:val="28"/>
              </w:rPr>
              <w:t xml:space="preserve">, культурной общественности для выполнения </w:t>
            </w:r>
            <w:proofErr w:type="spellStart"/>
            <w:r w:rsidRPr="00466286">
              <w:rPr>
                <w:sz w:val="28"/>
                <w:szCs w:val="28"/>
              </w:rPr>
              <w:t>учебно-исследоватльских</w:t>
            </w:r>
            <w:proofErr w:type="spellEnd"/>
            <w:r w:rsidRPr="00466286">
              <w:rPr>
                <w:sz w:val="28"/>
                <w:szCs w:val="28"/>
              </w:rPr>
              <w:t xml:space="preserve"> работ и </w:t>
            </w:r>
            <w:r w:rsidRPr="00466286">
              <w:rPr>
                <w:sz w:val="28"/>
                <w:szCs w:val="28"/>
              </w:rPr>
              <w:lastRenderedPageBreak/>
              <w:t>реализации проектов</w:t>
            </w:r>
          </w:p>
          <w:p w:rsidR="00B57B17" w:rsidRPr="00466286" w:rsidRDefault="00B57B17" w:rsidP="00C31E40">
            <w:pPr>
              <w:pStyle w:val="ae"/>
              <w:numPr>
                <w:ilvl w:val="0"/>
                <w:numId w:val="50"/>
              </w:numPr>
              <w:spacing w:line="253" w:lineRule="auto"/>
              <w:ind w:left="431" w:right="120"/>
              <w:rPr>
                <w:sz w:val="28"/>
                <w:szCs w:val="28"/>
              </w:rPr>
            </w:pPr>
            <w:r w:rsidRPr="00466286">
              <w:rPr>
                <w:sz w:val="28"/>
                <w:szCs w:val="28"/>
              </w:rPr>
              <w:t>с представителями власти, местного самоуправления, спонсорами и др.</w:t>
            </w:r>
          </w:p>
        </w:tc>
        <w:tc>
          <w:tcPr>
            <w:tcW w:w="3312" w:type="dxa"/>
          </w:tcPr>
          <w:p w:rsidR="00B57B17" w:rsidRPr="00466286" w:rsidRDefault="00B57B17" w:rsidP="00B57B17">
            <w:pPr>
              <w:spacing w:line="253" w:lineRule="auto"/>
              <w:ind w:right="120"/>
              <w:rPr>
                <w:rFonts w:eastAsia="Times New Roman"/>
                <w:sz w:val="28"/>
                <w:szCs w:val="28"/>
              </w:rPr>
            </w:pPr>
            <w:r w:rsidRPr="00466286">
              <w:rPr>
                <w:rFonts w:eastAsia="Times New Roman"/>
                <w:sz w:val="28"/>
                <w:szCs w:val="28"/>
              </w:rPr>
              <w:lastRenderedPageBreak/>
              <w:t xml:space="preserve">Комплексные задачи, направленные </w:t>
            </w:r>
            <w:proofErr w:type="gramStart"/>
            <w:r w:rsidRPr="00466286">
              <w:rPr>
                <w:rFonts w:eastAsia="Times New Roman"/>
                <w:sz w:val="28"/>
                <w:szCs w:val="28"/>
              </w:rPr>
              <w:t>на</w:t>
            </w:r>
            <w:proofErr w:type="gramEnd"/>
            <w:r w:rsidRPr="00466286">
              <w:rPr>
                <w:rFonts w:eastAsia="Times New Roman"/>
                <w:sz w:val="28"/>
                <w:szCs w:val="28"/>
              </w:rPr>
              <w:t>:</w:t>
            </w:r>
          </w:p>
          <w:p w:rsidR="00B57B17" w:rsidRPr="00466286" w:rsidRDefault="00B57B17" w:rsidP="00C31E40">
            <w:pPr>
              <w:pStyle w:val="ae"/>
              <w:numPr>
                <w:ilvl w:val="0"/>
                <w:numId w:val="51"/>
              </w:numPr>
              <w:spacing w:line="253" w:lineRule="auto"/>
              <w:ind w:left="322" w:right="120"/>
              <w:rPr>
                <w:sz w:val="28"/>
                <w:szCs w:val="28"/>
              </w:rPr>
            </w:pPr>
            <w:r w:rsidRPr="00466286">
              <w:rPr>
                <w:sz w:val="28"/>
                <w:szCs w:val="28"/>
              </w:rPr>
              <w:t xml:space="preserve">решение актуальных проблем, лежащих в ближайшем будущем обучающихся (выбор образовательной или рабочей траектории, </w:t>
            </w:r>
            <w:r w:rsidRPr="00466286">
              <w:rPr>
                <w:sz w:val="28"/>
                <w:szCs w:val="28"/>
              </w:rPr>
              <w:lastRenderedPageBreak/>
              <w:t>определение жизненной стратегии</w:t>
            </w:r>
            <w:proofErr w:type="gramStart"/>
            <w:r w:rsidRPr="00466286">
              <w:rPr>
                <w:sz w:val="28"/>
                <w:szCs w:val="28"/>
              </w:rPr>
              <w:t xml:space="preserve"> )</w:t>
            </w:r>
            <w:proofErr w:type="gramEnd"/>
          </w:p>
          <w:p w:rsidR="00B57B17" w:rsidRPr="00466286" w:rsidRDefault="00B57B17" w:rsidP="00C31E40">
            <w:pPr>
              <w:pStyle w:val="ae"/>
              <w:numPr>
                <w:ilvl w:val="0"/>
                <w:numId w:val="51"/>
              </w:numPr>
              <w:spacing w:line="253" w:lineRule="auto"/>
              <w:ind w:left="322" w:right="120"/>
              <w:rPr>
                <w:sz w:val="28"/>
                <w:szCs w:val="28"/>
              </w:rPr>
            </w:pPr>
            <w:r w:rsidRPr="00466286">
              <w:rPr>
                <w:sz w:val="28"/>
                <w:szCs w:val="28"/>
              </w:rPr>
              <w:t>решение проблем местного сообщества</w:t>
            </w:r>
          </w:p>
          <w:p w:rsidR="00B57B17" w:rsidRPr="00466286" w:rsidRDefault="00B57B17" w:rsidP="00C31E40">
            <w:pPr>
              <w:pStyle w:val="ae"/>
              <w:numPr>
                <w:ilvl w:val="0"/>
                <w:numId w:val="51"/>
              </w:numPr>
              <w:spacing w:line="253" w:lineRule="auto"/>
              <w:ind w:left="322" w:right="120"/>
              <w:rPr>
                <w:sz w:val="28"/>
                <w:szCs w:val="28"/>
              </w:rPr>
            </w:pPr>
            <w:r w:rsidRPr="00466286">
              <w:rPr>
                <w:sz w:val="28"/>
                <w:szCs w:val="28"/>
              </w:rPr>
              <w:t xml:space="preserve">изменение и улучшение реально </w:t>
            </w:r>
            <w:proofErr w:type="gramStart"/>
            <w:r w:rsidRPr="00466286">
              <w:rPr>
                <w:sz w:val="28"/>
                <w:szCs w:val="28"/>
              </w:rPr>
              <w:t>существующих</w:t>
            </w:r>
            <w:proofErr w:type="gramEnd"/>
            <w:r w:rsidRPr="00466286">
              <w:rPr>
                <w:sz w:val="28"/>
                <w:szCs w:val="28"/>
              </w:rPr>
              <w:t xml:space="preserve"> бизнес-практик (волонтерское движение, благотворительные акции и пр.)</w:t>
            </w:r>
          </w:p>
        </w:tc>
      </w:tr>
      <w:tr w:rsidR="00B57B17" w:rsidRPr="00466286" w:rsidTr="00B57B17">
        <w:tc>
          <w:tcPr>
            <w:tcW w:w="2263" w:type="dxa"/>
          </w:tcPr>
          <w:p w:rsidR="00B57B17" w:rsidRPr="00466286" w:rsidRDefault="00B57B17" w:rsidP="00B57B17">
            <w:pPr>
              <w:spacing w:line="253" w:lineRule="auto"/>
              <w:ind w:right="120"/>
              <w:jc w:val="both"/>
              <w:rPr>
                <w:rFonts w:eastAsia="Times New Roman"/>
                <w:sz w:val="28"/>
                <w:szCs w:val="28"/>
              </w:rPr>
            </w:pPr>
            <w:r w:rsidRPr="00466286">
              <w:rPr>
                <w:rFonts w:eastAsia="Times New Roman"/>
                <w:sz w:val="28"/>
                <w:szCs w:val="28"/>
              </w:rPr>
              <w:lastRenderedPageBreak/>
              <w:t>Регулятивные</w:t>
            </w:r>
          </w:p>
        </w:tc>
        <w:tc>
          <w:tcPr>
            <w:tcW w:w="4361" w:type="dxa"/>
          </w:tcPr>
          <w:p w:rsidR="00B57B17" w:rsidRPr="00466286" w:rsidRDefault="00B57B17" w:rsidP="00C31E40">
            <w:pPr>
              <w:pStyle w:val="ae"/>
              <w:numPr>
                <w:ilvl w:val="0"/>
                <w:numId w:val="52"/>
              </w:numPr>
              <w:spacing w:line="253" w:lineRule="auto"/>
              <w:ind w:left="431" w:right="120"/>
              <w:rPr>
                <w:sz w:val="28"/>
                <w:szCs w:val="28"/>
              </w:rPr>
            </w:pPr>
            <w:r w:rsidRPr="00466286">
              <w:rPr>
                <w:sz w:val="28"/>
                <w:szCs w:val="28"/>
              </w:rPr>
              <w:t>самоконтроль</w:t>
            </w:r>
          </w:p>
          <w:p w:rsidR="00B57B17" w:rsidRPr="00466286" w:rsidRDefault="00B57B17" w:rsidP="00C31E40">
            <w:pPr>
              <w:pStyle w:val="ae"/>
              <w:numPr>
                <w:ilvl w:val="0"/>
                <w:numId w:val="52"/>
              </w:numPr>
              <w:spacing w:line="253" w:lineRule="auto"/>
              <w:ind w:left="431" w:right="120"/>
              <w:rPr>
                <w:sz w:val="28"/>
                <w:szCs w:val="28"/>
              </w:rPr>
            </w:pPr>
            <w:r w:rsidRPr="00466286">
              <w:rPr>
                <w:sz w:val="28"/>
                <w:szCs w:val="28"/>
              </w:rPr>
              <w:t>коррекция</w:t>
            </w:r>
          </w:p>
          <w:p w:rsidR="00B57B17" w:rsidRPr="00466286" w:rsidRDefault="00B57B17" w:rsidP="00C31E40">
            <w:pPr>
              <w:pStyle w:val="ae"/>
              <w:numPr>
                <w:ilvl w:val="0"/>
                <w:numId w:val="52"/>
              </w:numPr>
              <w:spacing w:line="253" w:lineRule="auto"/>
              <w:ind w:left="431" w:right="120"/>
              <w:rPr>
                <w:sz w:val="28"/>
                <w:szCs w:val="28"/>
              </w:rPr>
            </w:pPr>
            <w:r w:rsidRPr="00466286">
              <w:rPr>
                <w:sz w:val="28"/>
                <w:szCs w:val="28"/>
              </w:rPr>
              <w:t>принятие решения</w:t>
            </w:r>
          </w:p>
          <w:p w:rsidR="00B57B17" w:rsidRPr="00466286" w:rsidRDefault="00B57B17" w:rsidP="00C31E40">
            <w:pPr>
              <w:pStyle w:val="ae"/>
              <w:numPr>
                <w:ilvl w:val="0"/>
                <w:numId w:val="52"/>
              </w:numPr>
              <w:spacing w:line="253" w:lineRule="auto"/>
              <w:ind w:left="431" w:right="120"/>
              <w:rPr>
                <w:sz w:val="28"/>
                <w:szCs w:val="28"/>
              </w:rPr>
            </w:pPr>
            <w:r w:rsidRPr="00466286">
              <w:rPr>
                <w:sz w:val="28"/>
                <w:szCs w:val="28"/>
              </w:rPr>
              <w:t>ориентировка в ситуации</w:t>
            </w:r>
          </w:p>
          <w:p w:rsidR="00B57B17" w:rsidRPr="00466286" w:rsidRDefault="00B57B17" w:rsidP="00C31E40">
            <w:pPr>
              <w:pStyle w:val="ae"/>
              <w:numPr>
                <w:ilvl w:val="0"/>
                <w:numId w:val="52"/>
              </w:numPr>
              <w:spacing w:line="253" w:lineRule="auto"/>
              <w:ind w:left="431" w:right="120"/>
              <w:rPr>
                <w:sz w:val="28"/>
                <w:szCs w:val="28"/>
              </w:rPr>
            </w:pPr>
            <w:r w:rsidRPr="00466286">
              <w:rPr>
                <w:sz w:val="28"/>
                <w:szCs w:val="28"/>
              </w:rPr>
              <w:t>рефлексия</w:t>
            </w:r>
          </w:p>
          <w:p w:rsidR="00B57B17" w:rsidRPr="00466286" w:rsidRDefault="00B57B17" w:rsidP="00C31E40">
            <w:pPr>
              <w:pStyle w:val="ae"/>
              <w:numPr>
                <w:ilvl w:val="0"/>
                <w:numId w:val="52"/>
              </w:numPr>
              <w:spacing w:line="253" w:lineRule="auto"/>
              <w:ind w:left="431" w:right="120"/>
              <w:rPr>
                <w:sz w:val="28"/>
                <w:szCs w:val="28"/>
              </w:rPr>
            </w:pPr>
            <w:r w:rsidRPr="00466286">
              <w:rPr>
                <w:sz w:val="28"/>
                <w:szCs w:val="28"/>
              </w:rPr>
              <w:t>планирование</w:t>
            </w:r>
          </w:p>
        </w:tc>
        <w:tc>
          <w:tcPr>
            <w:tcW w:w="3312" w:type="dxa"/>
          </w:tcPr>
          <w:p w:rsidR="00B57B17" w:rsidRPr="00466286" w:rsidRDefault="00B57B17" w:rsidP="00C31E40">
            <w:pPr>
              <w:pStyle w:val="ae"/>
              <w:numPr>
                <w:ilvl w:val="0"/>
                <w:numId w:val="52"/>
              </w:numPr>
              <w:spacing w:line="253" w:lineRule="auto"/>
              <w:ind w:left="322" w:right="120"/>
              <w:rPr>
                <w:sz w:val="28"/>
                <w:szCs w:val="28"/>
              </w:rPr>
            </w:pPr>
            <w:r w:rsidRPr="00466286">
              <w:rPr>
                <w:sz w:val="28"/>
                <w:szCs w:val="28"/>
              </w:rPr>
              <w:t>самостоятельное изучение дополнительных иностранных языков</w:t>
            </w:r>
          </w:p>
          <w:p w:rsidR="00B57B17" w:rsidRPr="00466286" w:rsidRDefault="00B57B17" w:rsidP="00C31E40">
            <w:pPr>
              <w:pStyle w:val="ae"/>
              <w:numPr>
                <w:ilvl w:val="0"/>
                <w:numId w:val="52"/>
              </w:numPr>
              <w:spacing w:line="253" w:lineRule="auto"/>
              <w:ind w:left="322" w:right="120"/>
              <w:rPr>
                <w:sz w:val="28"/>
                <w:szCs w:val="28"/>
              </w:rPr>
            </w:pPr>
            <w:r w:rsidRPr="00466286">
              <w:rPr>
                <w:sz w:val="28"/>
                <w:szCs w:val="28"/>
              </w:rPr>
              <w:t>самостоятельное освоение глав, разделов и тем учебных предметов</w:t>
            </w:r>
          </w:p>
          <w:p w:rsidR="00B57B17" w:rsidRPr="00466286" w:rsidRDefault="00B57B17" w:rsidP="00C31E40">
            <w:pPr>
              <w:pStyle w:val="ae"/>
              <w:numPr>
                <w:ilvl w:val="0"/>
                <w:numId w:val="52"/>
              </w:numPr>
              <w:spacing w:line="253" w:lineRule="auto"/>
              <w:ind w:left="322" w:right="120"/>
              <w:rPr>
                <w:sz w:val="28"/>
                <w:szCs w:val="28"/>
              </w:rPr>
            </w:pPr>
            <w:r w:rsidRPr="00466286">
              <w:rPr>
                <w:sz w:val="28"/>
                <w:szCs w:val="28"/>
              </w:rPr>
              <w:t>самостоятельное обучение в заочных и дистанционных школах, курсах</w:t>
            </w:r>
          </w:p>
          <w:p w:rsidR="00B57B17" w:rsidRPr="00466286" w:rsidRDefault="00B57B17" w:rsidP="00C31E40">
            <w:pPr>
              <w:pStyle w:val="ae"/>
              <w:numPr>
                <w:ilvl w:val="0"/>
                <w:numId w:val="52"/>
              </w:numPr>
              <w:spacing w:line="253" w:lineRule="auto"/>
              <w:ind w:left="322" w:right="120"/>
              <w:rPr>
                <w:sz w:val="28"/>
                <w:szCs w:val="28"/>
              </w:rPr>
            </w:pPr>
            <w:r w:rsidRPr="00466286">
              <w:rPr>
                <w:sz w:val="28"/>
                <w:szCs w:val="28"/>
              </w:rPr>
              <w:t>самостоятельное определение темы проекта, методов и способа его реализации, источников и ресурсов для реализации проекта</w:t>
            </w:r>
          </w:p>
          <w:p w:rsidR="00B57B17" w:rsidRPr="00466286" w:rsidRDefault="00B57B17" w:rsidP="00C31E40">
            <w:pPr>
              <w:pStyle w:val="ae"/>
              <w:numPr>
                <w:ilvl w:val="0"/>
                <w:numId w:val="52"/>
              </w:numPr>
              <w:spacing w:line="253" w:lineRule="auto"/>
              <w:ind w:left="322" w:right="120"/>
              <w:rPr>
                <w:sz w:val="28"/>
                <w:szCs w:val="28"/>
              </w:rPr>
            </w:pPr>
            <w:r w:rsidRPr="00466286">
              <w:rPr>
                <w:sz w:val="28"/>
                <w:szCs w:val="28"/>
              </w:rPr>
              <w:t xml:space="preserve">самостоятельное взаимодействие с источниками ресурсов: информационными источниками, фондами, </w:t>
            </w:r>
            <w:r w:rsidRPr="00466286">
              <w:rPr>
                <w:sz w:val="28"/>
                <w:szCs w:val="28"/>
              </w:rPr>
              <w:lastRenderedPageBreak/>
              <w:t>представителями власти</w:t>
            </w:r>
          </w:p>
          <w:p w:rsidR="00B57B17" w:rsidRPr="00466286" w:rsidRDefault="00B57B17" w:rsidP="00C31E40">
            <w:pPr>
              <w:pStyle w:val="ae"/>
              <w:numPr>
                <w:ilvl w:val="0"/>
                <w:numId w:val="52"/>
              </w:numPr>
              <w:spacing w:line="253" w:lineRule="auto"/>
              <w:ind w:left="322" w:right="120"/>
              <w:rPr>
                <w:sz w:val="28"/>
                <w:szCs w:val="28"/>
              </w:rPr>
            </w:pPr>
            <w:r w:rsidRPr="00466286">
              <w:rPr>
                <w:sz w:val="28"/>
                <w:szCs w:val="28"/>
              </w:rPr>
              <w:t xml:space="preserve">самостоятельное управление ресурсами (в т.ч. </w:t>
            </w:r>
            <w:proofErr w:type="spellStart"/>
            <w:r w:rsidRPr="00466286">
              <w:rPr>
                <w:sz w:val="28"/>
                <w:szCs w:val="28"/>
              </w:rPr>
              <w:t>нематеиальными</w:t>
            </w:r>
            <w:proofErr w:type="spellEnd"/>
            <w:r w:rsidRPr="00466286">
              <w:rPr>
                <w:sz w:val="28"/>
                <w:szCs w:val="28"/>
              </w:rPr>
              <w:t>)</w:t>
            </w:r>
          </w:p>
          <w:p w:rsidR="00B57B17" w:rsidRPr="00466286" w:rsidRDefault="00B57B17" w:rsidP="00C31E40">
            <w:pPr>
              <w:pStyle w:val="ae"/>
              <w:numPr>
                <w:ilvl w:val="0"/>
                <w:numId w:val="52"/>
              </w:numPr>
              <w:spacing w:line="253" w:lineRule="auto"/>
              <w:ind w:left="322" w:right="120"/>
              <w:rPr>
                <w:sz w:val="28"/>
                <w:szCs w:val="28"/>
              </w:rPr>
            </w:pPr>
            <w:r w:rsidRPr="00466286">
              <w:rPr>
                <w:sz w:val="28"/>
                <w:szCs w:val="28"/>
              </w:rPr>
              <w:t>презентация результатов проектной деятельности</w:t>
            </w:r>
          </w:p>
        </w:tc>
      </w:tr>
    </w:tbl>
    <w:p w:rsidR="00B57B17" w:rsidRPr="00466286" w:rsidRDefault="00B57B17" w:rsidP="00B57B17">
      <w:pPr>
        <w:spacing w:line="253" w:lineRule="auto"/>
        <w:ind w:right="120"/>
        <w:jc w:val="both"/>
        <w:rPr>
          <w:sz w:val="28"/>
          <w:szCs w:val="28"/>
        </w:rPr>
      </w:pPr>
    </w:p>
    <w:p w:rsidR="00B57B17" w:rsidRPr="00466286" w:rsidRDefault="00B57B17" w:rsidP="00B57B17">
      <w:pPr>
        <w:spacing w:line="206" w:lineRule="exact"/>
        <w:jc w:val="both"/>
        <w:rPr>
          <w:sz w:val="28"/>
          <w:szCs w:val="28"/>
        </w:rPr>
      </w:pPr>
    </w:p>
    <w:p w:rsidR="00B57B17" w:rsidRPr="00466286" w:rsidRDefault="00B57B17" w:rsidP="00B57B17">
      <w:pPr>
        <w:ind w:firstLine="709"/>
        <w:jc w:val="both"/>
        <w:rPr>
          <w:b/>
          <w:color w:val="FF0000"/>
          <w:sz w:val="28"/>
          <w:szCs w:val="28"/>
        </w:rPr>
      </w:pPr>
      <w:r w:rsidRPr="00466286">
        <w:rPr>
          <w:b/>
          <w:sz w:val="28"/>
          <w:szCs w:val="28"/>
        </w:rPr>
        <w:t>Описание особенностей учебно-исследовательской и проектной деятельности обучающихся</w:t>
      </w:r>
      <w:r w:rsidRPr="00466286">
        <w:rPr>
          <w:b/>
          <w:color w:val="FF0000"/>
          <w:sz w:val="28"/>
          <w:szCs w:val="28"/>
        </w:rPr>
        <w:t xml:space="preserve"> </w:t>
      </w:r>
    </w:p>
    <w:p w:rsidR="00B57B17" w:rsidRPr="00466286" w:rsidRDefault="00B57B17" w:rsidP="00B57B17">
      <w:pPr>
        <w:ind w:firstLine="709"/>
        <w:jc w:val="both"/>
        <w:rPr>
          <w:sz w:val="28"/>
          <w:szCs w:val="28"/>
        </w:rPr>
      </w:pPr>
      <w:r w:rsidRPr="00466286">
        <w:rPr>
          <w:sz w:val="28"/>
          <w:szCs w:val="28"/>
        </w:rPr>
        <w:t xml:space="preserve">Одним из эффективных средств повышения мотивации и развития УУД являются проектная и учебно-исследовательская деятельность, </w:t>
      </w:r>
      <w:proofErr w:type="spellStart"/>
      <w:r w:rsidRPr="00466286">
        <w:rPr>
          <w:sz w:val="28"/>
          <w:szCs w:val="28"/>
        </w:rPr>
        <w:t>имеющиеследующие</w:t>
      </w:r>
      <w:proofErr w:type="spellEnd"/>
      <w:r w:rsidRPr="00466286">
        <w:rPr>
          <w:sz w:val="28"/>
          <w:szCs w:val="28"/>
        </w:rPr>
        <w:t xml:space="preserve"> особенности:</w:t>
      </w:r>
    </w:p>
    <w:p w:rsidR="00B57B17" w:rsidRPr="00466286" w:rsidRDefault="00B57B17" w:rsidP="00C31E40">
      <w:pPr>
        <w:pStyle w:val="ae"/>
        <w:numPr>
          <w:ilvl w:val="0"/>
          <w:numId w:val="53"/>
        </w:numPr>
        <w:tabs>
          <w:tab w:val="left" w:pos="1366"/>
        </w:tabs>
        <w:spacing w:line="237" w:lineRule="auto"/>
        <w:ind w:left="426"/>
        <w:jc w:val="both"/>
        <w:rPr>
          <w:sz w:val="28"/>
          <w:szCs w:val="28"/>
        </w:rPr>
      </w:pPr>
      <w:r w:rsidRPr="00466286">
        <w:rPr>
          <w:sz w:val="28"/>
          <w:szCs w:val="28"/>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B57B17" w:rsidRPr="00466286" w:rsidRDefault="00B57B17" w:rsidP="00B57B17">
      <w:pPr>
        <w:spacing w:line="17" w:lineRule="exact"/>
        <w:ind w:left="426"/>
        <w:rPr>
          <w:sz w:val="28"/>
          <w:szCs w:val="28"/>
        </w:rPr>
      </w:pPr>
    </w:p>
    <w:p w:rsidR="00B57B17" w:rsidRPr="00466286" w:rsidRDefault="00B57B17" w:rsidP="00C31E40">
      <w:pPr>
        <w:pStyle w:val="ae"/>
        <w:numPr>
          <w:ilvl w:val="0"/>
          <w:numId w:val="53"/>
        </w:numPr>
        <w:tabs>
          <w:tab w:val="left" w:pos="1366"/>
        </w:tabs>
        <w:spacing w:line="238" w:lineRule="auto"/>
        <w:ind w:left="426"/>
        <w:jc w:val="both"/>
        <w:rPr>
          <w:sz w:val="28"/>
          <w:szCs w:val="28"/>
        </w:rPr>
      </w:pPr>
      <w:proofErr w:type="gramStart"/>
      <w:r w:rsidRPr="00466286">
        <w:rPr>
          <w:sz w:val="28"/>
          <w:szCs w:val="28"/>
        </w:rP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466286">
        <w:rPr>
          <w:sz w:val="28"/>
          <w:szCs w:val="28"/>
        </w:rPr>
        <w:t>референтными</w:t>
      </w:r>
      <w:proofErr w:type="spellEnd"/>
      <w:r w:rsidRPr="00466286">
        <w:rPr>
          <w:sz w:val="28"/>
          <w:szCs w:val="28"/>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w:t>
      </w:r>
      <w:proofErr w:type="gramEnd"/>
      <w:r w:rsidRPr="00466286">
        <w:rPr>
          <w:sz w:val="28"/>
          <w:szCs w:val="28"/>
        </w:rPr>
        <w:t xml:space="preserve"> в коллективе;</w:t>
      </w:r>
    </w:p>
    <w:p w:rsidR="00B57B17" w:rsidRPr="00466286" w:rsidRDefault="00B57B17" w:rsidP="00B57B17">
      <w:pPr>
        <w:spacing w:line="16" w:lineRule="exact"/>
        <w:ind w:left="426"/>
        <w:rPr>
          <w:sz w:val="28"/>
          <w:szCs w:val="28"/>
        </w:rPr>
      </w:pPr>
    </w:p>
    <w:p w:rsidR="00B57B17" w:rsidRPr="00466286" w:rsidRDefault="00B57B17" w:rsidP="00C31E40">
      <w:pPr>
        <w:pStyle w:val="ae"/>
        <w:numPr>
          <w:ilvl w:val="0"/>
          <w:numId w:val="53"/>
        </w:numPr>
        <w:tabs>
          <w:tab w:val="left" w:pos="1366"/>
        </w:tabs>
        <w:spacing w:line="237" w:lineRule="auto"/>
        <w:ind w:left="426"/>
        <w:jc w:val="both"/>
        <w:rPr>
          <w:sz w:val="28"/>
          <w:szCs w:val="28"/>
        </w:rPr>
      </w:pPr>
      <w:r w:rsidRPr="00466286">
        <w:rPr>
          <w:sz w:val="28"/>
          <w:szCs w:val="28"/>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реализованы личные пристрастия к тому или иному виду деятельности, с целью дальнейшего профессионального самоопределения.</w:t>
      </w:r>
    </w:p>
    <w:p w:rsidR="00B57B17" w:rsidRPr="00466286" w:rsidRDefault="00B57B17" w:rsidP="00B57B17">
      <w:pPr>
        <w:ind w:right="100" w:firstLine="709"/>
        <w:jc w:val="both"/>
        <w:rPr>
          <w:sz w:val="28"/>
          <w:szCs w:val="28"/>
        </w:rPr>
      </w:pPr>
      <w:r w:rsidRPr="00466286">
        <w:rPr>
          <w:sz w:val="28"/>
          <w:szCs w:val="28"/>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 Таким образом, исследование и проект приобретают статус инструментов учебной деятельности </w:t>
      </w:r>
      <w:proofErr w:type="spellStart"/>
      <w:r w:rsidRPr="00466286">
        <w:rPr>
          <w:sz w:val="28"/>
          <w:szCs w:val="28"/>
        </w:rPr>
        <w:t>полидисциплинарного</w:t>
      </w:r>
      <w:proofErr w:type="spellEnd"/>
      <w:r w:rsidRPr="00466286">
        <w:rPr>
          <w:sz w:val="28"/>
          <w:szCs w:val="28"/>
        </w:rPr>
        <w:t xml:space="preserve"> характера, необходимых для освоения социальной жизни и культуры; проект реализуется самим старшеклассником или группой </w:t>
      </w:r>
      <w:r w:rsidRPr="00466286">
        <w:rPr>
          <w:sz w:val="28"/>
          <w:szCs w:val="28"/>
        </w:rPr>
        <w:lastRenderedPageBreak/>
        <w:t xml:space="preserve">обучающихся. Они самостоятельно формулируют </w:t>
      </w:r>
      <w:proofErr w:type="spellStart"/>
      <w:r w:rsidRPr="00466286">
        <w:rPr>
          <w:sz w:val="28"/>
          <w:szCs w:val="28"/>
        </w:rPr>
        <w:t>предпроектную</w:t>
      </w:r>
      <w:proofErr w:type="spellEnd"/>
      <w:r w:rsidRPr="00466286">
        <w:rPr>
          <w:sz w:val="28"/>
          <w:szCs w:val="28"/>
        </w:rPr>
        <w:t xml:space="preserve"> идею, ставят цели, описыва</w:t>
      </w:r>
      <w:r w:rsidR="00C31E40">
        <w:rPr>
          <w:sz w:val="28"/>
          <w:szCs w:val="28"/>
        </w:rPr>
        <w:t>ют необходимые ресурсы.</w:t>
      </w:r>
      <w:r w:rsidRPr="00466286">
        <w:rPr>
          <w:sz w:val="28"/>
          <w:szCs w:val="28"/>
        </w:rPr>
        <w:t xml:space="preserve"> Начинают использоваться элементы математического моделирования и анализа как инструмента интерпретации результатов исследования.</w:t>
      </w:r>
    </w:p>
    <w:p w:rsidR="00B57B17" w:rsidRPr="00466286" w:rsidRDefault="00B57B17" w:rsidP="00B57B17">
      <w:pPr>
        <w:ind w:right="120" w:firstLine="709"/>
        <w:jc w:val="both"/>
        <w:rPr>
          <w:sz w:val="28"/>
          <w:szCs w:val="28"/>
        </w:rPr>
      </w:pPr>
      <w:r w:rsidRPr="00466286">
        <w:rPr>
          <w:sz w:val="28"/>
          <w:szCs w:val="28"/>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57B17" w:rsidRPr="00466286" w:rsidRDefault="00B57B17" w:rsidP="00B57B17">
      <w:pPr>
        <w:ind w:firstLine="709"/>
        <w:jc w:val="both"/>
        <w:rPr>
          <w:sz w:val="28"/>
          <w:szCs w:val="28"/>
        </w:rPr>
      </w:pPr>
      <w:r w:rsidRPr="00466286">
        <w:rPr>
          <w:sz w:val="28"/>
          <w:szCs w:val="28"/>
        </w:rPr>
        <w:t>Презентация результатов проектной работы может проводиться не только в школе, но и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57B17" w:rsidRPr="00466286" w:rsidRDefault="00B57B17" w:rsidP="00B57B17">
      <w:pPr>
        <w:ind w:firstLine="709"/>
        <w:jc w:val="both"/>
        <w:outlineLvl w:val="0"/>
        <w:rPr>
          <w:sz w:val="28"/>
          <w:szCs w:val="28"/>
        </w:rPr>
      </w:pPr>
      <w:r w:rsidRPr="00466286">
        <w:rPr>
          <w:sz w:val="28"/>
          <w:szCs w:val="28"/>
        </w:rPr>
        <w:t>При построении учебно-исследовательского процесса учитываются следующие моменты:</w:t>
      </w:r>
    </w:p>
    <w:p w:rsidR="00B57B17" w:rsidRPr="00466286" w:rsidRDefault="00B57B17" w:rsidP="00C31E40">
      <w:pPr>
        <w:pStyle w:val="ae"/>
        <w:numPr>
          <w:ilvl w:val="0"/>
          <w:numId w:val="28"/>
        </w:numPr>
        <w:jc w:val="both"/>
        <w:outlineLvl w:val="0"/>
        <w:rPr>
          <w:sz w:val="28"/>
          <w:szCs w:val="28"/>
        </w:rPr>
      </w:pPr>
      <w:r w:rsidRPr="00466286">
        <w:rPr>
          <w:sz w:val="28"/>
          <w:szCs w:val="28"/>
        </w:rPr>
        <w:t>тема исследования должна быть на самом деле интересна для ученика и совпадать с кругом интереса учителя;</w:t>
      </w:r>
    </w:p>
    <w:p w:rsidR="00B57B17" w:rsidRPr="00466286" w:rsidRDefault="00B57B17" w:rsidP="00C31E40">
      <w:pPr>
        <w:pStyle w:val="ae"/>
        <w:numPr>
          <w:ilvl w:val="0"/>
          <w:numId w:val="28"/>
        </w:numPr>
        <w:jc w:val="both"/>
        <w:outlineLvl w:val="0"/>
        <w:rPr>
          <w:sz w:val="28"/>
          <w:szCs w:val="28"/>
        </w:rPr>
      </w:pPr>
      <w:r w:rsidRPr="00466286">
        <w:rPr>
          <w:sz w:val="28"/>
          <w:szCs w:val="28"/>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B57B17" w:rsidRPr="00466286" w:rsidRDefault="00B57B17" w:rsidP="00C31E40">
      <w:pPr>
        <w:pStyle w:val="ae"/>
        <w:numPr>
          <w:ilvl w:val="0"/>
          <w:numId w:val="28"/>
        </w:numPr>
        <w:jc w:val="both"/>
        <w:outlineLvl w:val="0"/>
        <w:rPr>
          <w:sz w:val="28"/>
          <w:szCs w:val="28"/>
        </w:rPr>
      </w:pPr>
      <w:r w:rsidRPr="00466286">
        <w:rPr>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B57B17" w:rsidRPr="00466286" w:rsidRDefault="00B57B17" w:rsidP="00C31E40">
      <w:pPr>
        <w:pStyle w:val="ae"/>
        <w:numPr>
          <w:ilvl w:val="0"/>
          <w:numId w:val="28"/>
        </w:numPr>
        <w:jc w:val="both"/>
        <w:outlineLvl w:val="0"/>
        <w:rPr>
          <w:sz w:val="28"/>
          <w:szCs w:val="28"/>
        </w:rPr>
      </w:pPr>
      <w:r w:rsidRPr="00466286">
        <w:rPr>
          <w:sz w:val="28"/>
          <w:szCs w:val="28"/>
        </w:rPr>
        <w:t>раскрытие проблемы в первую очередь должно приносить что-то новое ученику, а уже потом науке.</w:t>
      </w:r>
    </w:p>
    <w:p w:rsidR="00B57B17" w:rsidRPr="00466286" w:rsidRDefault="00B57B17" w:rsidP="00B57B17">
      <w:pPr>
        <w:ind w:firstLine="454"/>
        <w:jc w:val="both"/>
        <w:outlineLvl w:val="0"/>
        <w:rPr>
          <w:sz w:val="28"/>
          <w:szCs w:val="28"/>
        </w:rPr>
      </w:pPr>
      <w:r w:rsidRPr="00466286">
        <w:rPr>
          <w:sz w:val="28"/>
          <w:szCs w:val="28"/>
        </w:rPr>
        <w:t>Организация учебно-исследовательской и проектной</w:t>
      </w:r>
      <w:r w:rsidR="00C31E40">
        <w:rPr>
          <w:sz w:val="28"/>
          <w:szCs w:val="28"/>
        </w:rPr>
        <w:t xml:space="preserve"> деятельности в МБОУ СОШ № 32 города </w:t>
      </w:r>
      <w:r w:rsidRPr="00466286">
        <w:rPr>
          <w:sz w:val="28"/>
          <w:szCs w:val="28"/>
        </w:rPr>
        <w:t xml:space="preserve">Белово осуществляется на основе требований ФГОС СОО к </w:t>
      </w:r>
      <w:proofErr w:type="spellStart"/>
      <w:r w:rsidRPr="00466286">
        <w:rPr>
          <w:sz w:val="28"/>
          <w:szCs w:val="28"/>
        </w:rPr>
        <w:t>метапредметным</w:t>
      </w:r>
      <w:proofErr w:type="spellEnd"/>
      <w:r w:rsidRPr="00466286">
        <w:rPr>
          <w:sz w:val="28"/>
          <w:szCs w:val="28"/>
        </w:rPr>
        <w:t xml:space="preserve"> образовательным результатам обучающихся в соответствии с локальным актом </w:t>
      </w:r>
      <w:r w:rsidRPr="00C31E40">
        <w:rPr>
          <w:sz w:val="28"/>
          <w:szCs w:val="28"/>
        </w:rPr>
        <w:t>«Положение о</w:t>
      </w:r>
      <w:r w:rsidR="00C31E40" w:rsidRPr="00C31E40">
        <w:rPr>
          <w:sz w:val="28"/>
          <w:szCs w:val="28"/>
        </w:rPr>
        <w:t xml:space="preserve">б </w:t>
      </w:r>
      <w:proofErr w:type="gramStart"/>
      <w:r w:rsidR="00C31E40" w:rsidRPr="00C31E40">
        <w:rPr>
          <w:sz w:val="28"/>
          <w:szCs w:val="28"/>
        </w:rPr>
        <w:t>индивидуальном проекте</w:t>
      </w:r>
      <w:proofErr w:type="gramEnd"/>
      <w:r w:rsidR="00C31E40" w:rsidRPr="00C31E40">
        <w:rPr>
          <w:sz w:val="28"/>
          <w:szCs w:val="28"/>
        </w:rPr>
        <w:t xml:space="preserve"> МБОУ СОШ № 32 города Белово в соответствии с ФГОС СОО»</w:t>
      </w:r>
      <w:r w:rsidRPr="00C31E40">
        <w:rPr>
          <w:sz w:val="28"/>
          <w:szCs w:val="28"/>
        </w:rPr>
        <w:t>.</w:t>
      </w:r>
      <w:r w:rsidRPr="00466286">
        <w:rPr>
          <w:sz w:val="28"/>
          <w:szCs w:val="28"/>
        </w:rPr>
        <w:t xml:space="preserve"> Полный текст документа представлен на сайте ОУ в разделе «Сведения об образовательной организации», подразделе «Документы»</w:t>
      </w:r>
    </w:p>
    <w:p w:rsidR="00B57B17" w:rsidRPr="00466286" w:rsidRDefault="00B57B17" w:rsidP="00B57B17">
      <w:pPr>
        <w:spacing w:line="236" w:lineRule="auto"/>
        <w:ind w:firstLine="708"/>
        <w:jc w:val="both"/>
        <w:rPr>
          <w:sz w:val="28"/>
          <w:szCs w:val="28"/>
        </w:rPr>
      </w:pPr>
      <w:r w:rsidRPr="00466286">
        <w:rPr>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B57B17" w:rsidRPr="00466286" w:rsidRDefault="00B57B17" w:rsidP="00B57B17">
      <w:pPr>
        <w:ind w:firstLine="454"/>
        <w:jc w:val="both"/>
        <w:outlineLvl w:val="0"/>
        <w:rPr>
          <w:i/>
          <w:sz w:val="28"/>
          <w:szCs w:val="28"/>
        </w:rPr>
      </w:pPr>
      <w:r w:rsidRPr="00466286">
        <w:rPr>
          <w:i/>
          <w:sz w:val="28"/>
          <w:szCs w:val="28"/>
        </w:rPr>
        <w:t>Формы организации учебно-исследовательской деятельности на урочных занятиях могут быть следующими:</w:t>
      </w:r>
    </w:p>
    <w:p w:rsidR="00B57B17" w:rsidRPr="00466286" w:rsidRDefault="00B57B17" w:rsidP="00C31E40">
      <w:pPr>
        <w:pStyle w:val="ae"/>
        <w:numPr>
          <w:ilvl w:val="0"/>
          <w:numId w:val="54"/>
        </w:numPr>
        <w:spacing w:line="236" w:lineRule="auto"/>
        <w:ind w:left="426"/>
        <w:jc w:val="both"/>
        <w:rPr>
          <w:sz w:val="28"/>
          <w:szCs w:val="28"/>
        </w:rPr>
      </w:pPr>
      <w:proofErr w:type="gramStart"/>
      <w:r w:rsidRPr="00466286">
        <w:rPr>
          <w:sz w:val="28"/>
          <w:szCs w:val="28"/>
        </w:rPr>
        <w:t xml:space="preserve">урок-исследование, урок-лаборатория, урок – творческий отчет, урок изобретательства, урок – рассказ об ученых, интересных фактах, явлениях, </w:t>
      </w:r>
      <w:r w:rsidRPr="00466286">
        <w:rPr>
          <w:sz w:val="28"/>
          <w:szCs w:val="28"/>
        </w:rPr>
        <w:lastRenderedPageBreak/>
        <w:t>урок-защита исследовательских проектов, урок-экспертиза, урок-открытие, урок-концерт и др.;</w:t>
      </w:r>
      <w:proofErr w:type="gramEnd"/>
    </w:p>
    <w:p w:rsidR="00B57B17" w:rsidRPr="00466286" w:rsidRDefault="00B57B17" w:rsidP="00C31E40">
      <w:pPr>
        <w:pStyle w:val="ae"/>
        <w:numPr>
          <w:ilvl w:val="0"/>
          <w:numId w:val="54"/>
        </w:numPr>
        <w:spacing w:line="236" w:lineRule="auto"/>
        <w:ind w:left="426"/>
        <w:jc w:val="both"/>
        <w:rPr>
          <w:sz w:val="28"/>
          <w:szCs w:val="28"/>
        </w:rPr>
      </w:pPr>
      <w:r w:rsidRPr="00466286">
        <w:rPr>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7B17" w:rsidRPr="00466286" w:rsidRDefault="00B57B17" w:rsidP="00C31E40">
      <w:pPr>
        <w:pStyle w:val="ae"/>
        <w:numPr>
          <w:ilvl w:val="0"/>
          <w:numId w:val="54"/>
        </w:numPr>
        <w:spacing w:line="236" w:lineRule="auto"/>
        <w:ind w:left="426"/>
        <w:jc w:val="both"/>
        <w:rPr>
          <w:sz w:val="28"/>
          <w:szCs w:val="28"/>
        </w:rPr>
      </w:pPr>
      <w:r w:rsidRPr="00466286">
        <w:rPr>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7B17" w:rsidRPr="00466286" w:rsidRDefault="00B57B17" w:rsidP="00B57B17">
      <w:pPr>
        <w:spacing w:line="13" w:lineRule="exact"/>
        <w:rPr>
          <w:sz w:val="28"/>
          <w:szCs w:val="28"/>
        </w:rPr>
      </w:pPr>
    </w:p>
    <w:p w:rsidR="00B57B17" w:rsidRPr="00466286" w:rsidRDefault="00B57B17" w:rsidP="00B57B17">
      <w:pPr>
        <w:ind w:firstLine="454"/>
        <w:jc w:val="both"/>
        <w:outlineLvl w:val="0"/>
        <w:rPr>
          <w:i/>
          <w:sz w:val="28"/>
          <w:szCs w:val="28"/>
        </w:rPr>
      </w:pPr>
      <w:r w:rsidRPr="00466286">
        <w:rPr>
          <w:i/>
          <w:sz w:val="28"/>
          <w:szCs w:val="28"/>
        </w:rPr>
        <w:t>Формы организации учебно-исследовательской деятельности на внеурочных занятиях:</w:t>
      </w:r>
    </w:p>
    <w:p w:rsidR="00B57B17" w:rsidRPr="00466286" w:rsidRDefault="00B57B17" w:rsidP="00C31E40">
      <w:pPr>
        <w:pStyle w:val="ae"/>
        <w:numPr>
          <w:ilvl w:val="0"/>
          <w:numId w:val="29"/>
        </w:numPr>
        <w:jc w:val="both"/>
        <w:rPr>
          <w:sz w:val="28"/>
          <w:szCs w:val="28"/>
          <w:lang w:eastAsia="en-US"/>
        </w:rPr>
      </w:pPr>
      <w:r w:rsidRPr="00466286">
        <w:rPr>
          <w:sz w:val="28"/>
          <w:szCs w:val="28"/>
          <w:lang w:eastAsia="en-US"/>
        </w:rPr>
        <w:t xml:space="preserve">исследовательская практика </w:t>
      </w:r>
      <w:proofErr w:type="gramStart"/>
      <w:r w:rsidRPr="00466286">
        <w:rPr>
          <w:sz w:val="28"/>
          <w:szCs w:val="28"/>
          <w:lang w:eastAsia="en-US"/>
        </w:rPr>
        <w:t>обучающихся</w:t>
      </w:r>
      <w:proofErr w:type="gramEnd"/>
      <w:r w:rsidRPr="00466286">
        <w:rPr>
          <w:sz w:val="28"/>
          <w:szCs w:val="28"/>
          <w:lang w:eastAsia="en-US"/>
        </w:rPr>
        <w:t>;</w:t>
      </w:r>
    </w:p>
    <w:p w:rsidR="00B57B17" w:rsidRPr="00466286" w:rsidRDefault="00B57B17" w:rsidP="00C31E40">
      <w:pPr>
        <w:pStyle w:val="ae"/>
        <w:numPr>
          <w:ilvl w:val="0"/>
          <w:numId w:val="29"/>
        </w:numPr>
        <w:jc w:val="both"/>
        <w:rPr>
          <w:sz w:val="28"/>
          <w:szCs w:val="28"/>
          <w:lang w:eastAsia="en-US"/>
        </w:rPr>
      </w:pPr>
      <w:r w:rsidRPr="00466286">
        <w:rPr>
          <w:sz w:val="28"/>
          <w:szCs w:val="28"/>
          <w:lang w:eastAsia="en-US"/>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7B17" w:rsidRPr="00466286" w:rsidRDefault="00B57B17" w:rsidP="00C31E40">
      <w:pPr>
        <w:pStyle w:val="ae"/>
        <w:numPr>
          <w:ilvl w:val="0"/>
          <w:numId w:val="29"/>
        </w:numPr>
        <w:jc w:val="both"/>
        <w:rPr>
          <w:sz w:val="28"/>
          <w:szCs w:val="28"/>
          <w:lang w:eastAsia="en-US"/>
        </w:rPr>
      </w:pPr>
      <w:r w:rsidRPr="00466286">
        <w:rPr>
          <w:sz w:val="28"/>
          <w:szCs w:val="28"/>
          <w:lang w:eastAsia="en-US"/>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B57B17" w:rsidRPr="00466286" w:rsidRDefault="00B57B17" w:rsidP="00C31E40">
      <w:pPr>
        <w:pStyle w:val="ae"/>
        <w:numPr>
          <w:ilvl w:val="0"/>
          <w:numId w:val="29"/>
        </w:numPr>
        <w:jc w:val="both"/>
        <w:rPr>
          <w:sz w:val="28"/>
          <w:szCs w:val="28"/>
          <w:lang w:eastAsia="en-US"/>
        </w:rPr>
      </w:pPr>
      <w:proofErr w:type="gramStart"/>
      <w:r w:rsidRPr="00466286">
        <w:rPr>
          <w:sz w:val="28"/>
          <w:szCs w:val="28"/>
          <w:lang w:eastAsia="en-US"/>
        </w:rPr>
        <w:t>школьное 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НОУ других школ, МАН (городским научным обществом учащихся);</w:t>
      </w:r>
      <w:proofErr w:type="gramEnd"/>
    </w:p>
    <w:p w:rsidR="00B57B17" w:rsidRPr="00466286" w:rsidRDefault="00B57B17" w:rsidP="00C31E40">
      <w:pPr>
        <w:pStyle w:val="ae"/>
        <w:numPr>
          <w:ilvl w:val="0"/>
          <w:numId w:val="29"/>
        </w:numPr>
        <w:jc w:val="both"/>
        <w:rPr>
          <w:sz w:val="28"/>
          <w:szCs w:val="28"/>
          <w:lang w:eastAsia="en-US"/>
        </w:rPr>
      </w:pPr>
      <w:r w:rsidRPr="00466286">
        <w:rPr>
          <w:sz w:val="28"/>
          <w:szCs w:val="28"/>
          <w:lang w:eastAsia="en-US"/>
        </w:rPr>
        <w:t>участие в сетевых проектах;</w:t>
      </w:r>
    </w:p>
    <w:p w:rsidR="00B57B17" w:rsidRPr="00466286" w:rsidRDefault="00B57B17" w:rsidP="00C31E40">
      <w:pPr>
        <w:pStyle w:val="ae"/>
        <w:numPr>
          <w:ilvl w:val="0"/>
          <w:numId w:val="29"/>
        </w:numPr>
        <w:jc w:val="both"/>
        <w:rPr>
          <w:sz w:val="28"/>
          <w:szCs w:val="28"/>
          <w:lang w:eastAsia="en-US"/>
        </w:rPr>
      </w:pPr>
      <w:r w:rsidRPr="00466286">
        <w:rPr>
          <w:sz w:val="28"/>
          <w:szCs w:val="28"/>
          <w:lang w:eastAsia="en-US"/>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7B17" w:rsidRPr="00466286" w:rsidRDefault="00B57B17" w:rsidP="00B57B17">
      <w:pPr>
        <w:ind w:firstLine="709"/>
        <w:jc w:val="both"/>
        <w:outlineLvl w:val="0"/>
        <w:rPr>
          <w:color w:val="FF0000"/>
          <w:sz w:val="28"/>
          <w:szCs w:val="28"/>
        </w:rPr>
      </w:pPr>
      <w:r w:rsidRPr="00466286">
        <w:rPr>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w:t>
      </w:r>
      <w:proofErr w:type="spellStart"/>
      <w:r w:rsidRPr="00466286">
        <w:rPr>
          <w:sz w:val="28"/>
          <w:szCs w:val="28"/>
        </w:rPr>
        <w:t>системно-деятельностный</w:t>
      </w:r>
      <w:proofErr w:type="spellEnd"/>
      <w:r w:rsidRPr="00466286">
        <w:rPr>
          <w:sz w:val="28"/>
          <w:szCs w:val="28"/>
        </w:rPr>
        <w:t xml:space="preserve"> подход как принцип организации образовательного процесса в средней школе.</w:t>
      </w:r>
    </w:p>
    <w:p w:rsidR="00B57B17" w:rsidRPr="00466286" w:rsidRDefault="00B57B17" w:rsidP="00B57B17">
      <w:pPr>
        <w:ind w:firstLine="709"/>
        <w:jc w:val="both"/>
        <w:rPr>
          <w:b/>
          <w:bCs/>
          <w:sz w:val="28"/>
          <w:szCs w:val="28"/>
          <w:lang w:eastAsia="en-US"/>
        </w:rPr>
      </w:pPr>
      <w:r w:rsidRPr="00466286">
        <w:rPr>
          <w:b/>
          <w:bCs/>
          <w:sz w:val="28"/>
          <w:szCs w:val="28"/>
          <w:lang w:eastAsia="en-US"/>
        </w:rPr>
        <w:t>Описание основных направлений учебно-исследовательской и проектной деятельности обучающихся</w:t>
      </w:r>
    </w:p>
    <w:p w:rsidR="00B57B17" w:rsidRPr="00466286" w:rsidRDefault="00B57B17" w:rsidP="00B57B17">
      <w:pPr>
        <w:ind w:firstLine="709"/>
        <w:jc w:val="both"/>
        <w:rPr>
          <w:sz w:val="28"/>
          <w:szCs w:val="28"/>
          <w:lang w:eastAsia="en-US"/>
        </w:rPr>
      </w:pPr>
      <w:r w:rsidRPr="00466286">
        <w:rPr>
          <w:sz w:val="28"/>
          <w:szCs w:val="28"/>
          <w:lang w:eastAsia="en-US"/>
        </w:rPr>
        <w:t xml:space="preserve">Особое значение для развития УУД на уровне среднего общего образования имеет </w:t>
      </w:r>
      <w:proofErr w:type="gramStart"/>
      <w:r w:rsidRPr="00466286">
        <w:rPr>
          <w:sz w:val="28"/>
          <w:szCs w:val="28"/>
          <w:lang w:eastAsia="en-US"/>
        </w:rPr>
        <w:t>индивидуальный проект</w:t>
      </w:r>
      <w:proofErr w:type="gramEnd"/>
      <w:r w:rsidRPr="00466286">
        <w:rPr>
          <w:sz w:val="28"/>
          <w:szCs w:val="28"/>
          <w:lang w:eastAsia="en-US"/>
        </w:rPr>
        <w:t xml:space="preserve">, представляющий собой самостоятельную работу, осуществляемую обучающимся на протяжении длительного периода (1-2 года). В ходе такой работы обучающийся – автор проекта – получает возможность </w:t>
      </w:r>
      <w:r w:rsidRPr="00466286">
        <w:rPr>
          <w:sz w:val="28"/>
          <w:szCs w:val="28"/>
          <w:lang w:eastAsia="en-US"/>
        </w:rPr>
        <w:lastRenderedPageBreak/>
        <w:t xml:space="preserve">научиться </w:t>
      </w:r>
      <w:proofErr w:type="gramStart"/>
      <w:r w:rsidRPr="00466286">
        <w:rPr>
          <w:sz w:val="28"/>
          <w:szCs w:val="28"/>
          <w:lang w:eastAsia="en-US"/>
        </w:rPr>
        <w:t>самостоятельно</w:t>
      </w:r>
      <w:proofErr w:type="gramEnd"/>
      <w:r w:rsidRPr="00466286">
        <w:rPr>
          <w:sz w:val="28"/>
          <w:szCs w:val="28"/>
          <w:lang w:eastAsia="en-US"/>
        </w:rPr>
        <w:t xml:space="preserve"> планировать и работать по плану – это один из важнейших не только учебных, но и социальных навыков, которым должен овладеть школьник.</w:t>
      </w:r>
    </w:p>
    <w:p w:rsidR="00B57B17" w:rsidRPr="00466286" w:rsidRDefault="00B57B17" w:rsidP="00B57B17">
      <w:pPr>
        <w:ind w:firstLine="709"/>
        <w:jc w:val="both"/>
        <w:rPr>
          <w:sz w:val="28"/>
          <w:szCs w:val="28"/>
          <w:lang w:eastAsia="en-US"/>
        </w:rPr>
      </w:pPr>
      <w:r w:rsidRPr="00466286">
        <w:rPr>
          <w:sz w:val="28"/>
          <w:szCs w:val="28"/>
          <w:lang w:eastAsia="en-US"/>
        </w:rPr>
        <w:t xml:space="preserve">Учебный проект в 10-11 классах – это комплекс поисковых, исследовательских, расчетных, графических и других видов работ, выполняемых </w:t>
      </w:r>
      <w:proofErr w:type="gramStart"/>
      <w:r w:rsidRPr="00466286">
        <w:rPr>
          <w:sz w:val="28"/>
          <w:szCs w:val="28"/>
          <w:lang w:eastAsia="en-US"/>
        </w:rPr>
        <w:t>обучающимися</w:t>
      </w:r>
      <w:proofErr w:type="gramEnd"/>
      <w:r w:rsidRPr="00466286">
        <w:rPr>
          <w:sz w:val="28"/>
          <w:szCs w:val="28"/>
          <w:lang w:eastAsia="en-US"/>
        </w:rPr>
        <w:t xml:space="preserve"> самостоятельно с целью практического и теоретического решения значимой для них проблемы.</w:t>
      </w:r>
    </w:p>
    <w:p w:rsidR="00B57B17" w:rsidRPr="00466286" w:rsidRDefault="00B57B17" w:rsidP="00B57B17">
      <w:pPr>
        <w:ind w:firstLine="709"/>
        <w:jc w:val="both"/>
        <w:rPr>
          <w:sz w:val="28"/>
          <w:szCs w:val="28"/>
          <w:lang w:eastAsia="en-US"/>
        </w:rPr>
      </w:pPr>
      <w:r w:rsidRPr="00466286">
        <w:rPr>
          <w:sz w:val="28"/>
          <w:szCs w:val="28"/>
          <w:lang w:eastAsia="en-US"/>
        </w:rPr>
        <w:t>Направления проектной и учебно-исследовательской деятельности на уровне среднего обще</w:t>
      </w:r>
      <w:r w:rsidR="003E17FA">
        <w:rPr>
          <w:sz w:val="28"/>
          <w:szCs w:val="28"/>
          <w:lang w:eastAsia="en-US"/>
        </w:rPr>
        <w:t xml:space="preserve">го образования в МБОУ СОШ № 32 города </w:t>
      </w:r>
      <w:r w:rsidRPr="00466286">
        <w:rPr>
          <w:sz w:val="28"/>
          <w:szCs w:val="28"/>
          <w:lang w:eastAsia="en-US"/>
        </w:rPr>
        <w:t>Белово:</w:t>
      </w:r>
    </w:p>
    <w:p w:rsidR="00B57B17" w:rsidRPr="00466286" w:rsidRDefault="00B57B17" w:rsidP="00C31E40">
      <w:pPr>
        <w:pStyle w:val="ae"/>
        <w:numPr>
          <w:ilvl w:val="0"/>
          <w:numId w:val="55"/>
        </w:numPr>
        <w:jc w:val="both"/>
        <w:rPr>
          <w:sz w:val="28"/>
          <w:szCs w:val="28"/>
          <w:lang w:eastAsia="en-US"/>
        </w:rPr>
      </w:pPr>
      <w:r w:rsidRPr="00466286">
        <w:rPr>
          <w:sz w:val="28"/>
          <w:szCs w:val="28"/>
          <w:lang w:eastAsia="en-US"/>
        </w:rPr>
        <w:t>исследовательское</w:t>
      </w:r>
    </w:p>
    <w:p w:rsidR="00B57B17" w:rsidRPr="00466286" w:rsidRDefault="00B57B17" w:rsidP="00C31E40">
      <w:pPr>
        <w:pStyle w:val="ae"/>
        <w:numPr>
          <w:ilvl w:val="0"/>
          <w:numId w:val="55"/>
        </w:numPr>
        <w:jc w:val="both"/>
        <w:rPr>
          <w:sz w:val="28"/>
          <w:szCs w:val="28"/>
          <w:lang w:eastAsia="en-US"/>
        </w:rPr>
      </w:pPr>
      <w:r w:rsidRPr="00466286">
        <w:rPr>
          <w:sz w:val="28"/>
          <w:szCs w:val="28"/>
          <w:lang w:eastAsia="en-US"/>
        </w:rPr>
        <w:t>инженерное</w:t>
      </w:r>
    </w:p>
    <w:p w:rsidR="00B57B17" w:rsidRPr="00466286" w:rsidRDefault="00B57B17" w:rsidP="00C31E40">
      <w:pPr>
        <w:pStyle w:val="ae"/>
        <w:numPr>
          <w:ilvl w:val="0"/>
          <w:numId w:val="55"/>
        </w:numPr>
        <w:jc w:val="both"/>
        <w:rPr>
          <w:sz w:val="28"/>
          <w:szCs w:val="28"/>
          <w:lang w:eastAsia="en-US"/>
        </w:rPr>
      </w:pPr>
      <w:r w:rsidRPr="00466286">
        <w:rPr>
          <w:sz w:val="28"/>
          <w:szCs w:val="28"/>
          <w:lang w:eastAsia="en-US"/>
        </w:rPr>
        <w:t>бизнес-проектирование</w:t>
      </w:r>
    </w:p>
    <w:p w:rsidR="00B57B17" w:rsidRPr="00466286" w:rsidRDefault="00B57B17" w:rsidP="00C31E40">
      <w:pPr>
        <w:pStyle w:val="ae"/>
        <w:numPr>
          <w:ilvl w:val="0"/>
          <w:numId w:val="55"/>
        </w:numPr>
        <w:jc w:val="both"/>
        <w:rPr>
          <w:sz w:val="28"/>
          <w:szCs w:val="28"/>
          <w:lang w:eastAsia="en-US"/>
        </w:rPr>
      </w:pPr>
      <w:r w:rsidRPr="00466286">
        <w:rPr>
          <w:sz w:val="28"/>
          <w:szCs w:val="28"/>
          <w:lang w:eastAsia="en-US"/>
        </w:rPr>
        <w:t>информационное</w:t>
      </w:r>
    </w:p>
    <w:p w:rsidR="00B57B17" w:rsidRPr="00466286" w:rsidRDefault="00B57B17" w:rsidP="00C31E40">
      <w:pPr>
        <w:pStyle w:val="ae"/>
        <w:numPr>
          <w:ilvl w:val="0"/>
          <w:numId w:val="55"/>
        </w:numPr>
        <w:jc w:val="both"/>
        <w:rPr>
          <w:sz w:val="28"/>
          <w:szCs w:val="28"/>
          <w:lang w:eastAsia="en-US"/>
        </w:rPr>
      </w:pPr>
      <w:r w:rsidRPr="00466286">
        <w:rPr>
          <w:sz w:val="28"/>
          <w:szCs w:val="28"/>
          <w:lang w:eastAsia="en-US"/>
        </w:rPr>
        <w:t>социальное</w:t>
      </w:r>
    </w:p>
    <w:p w:rsidR="00B57B17" w:rsidRPr="00466286" w:rsidRDefault="00B57B17" w:rsidP="00C31E40">
      <w:pPr>
        <w:pStyle w:val="ae"/>
        <w:numPr>
          <w:ilvl w:val="0"/>
          <w:numId w:val="55"/>
        </w:numPr>
        <w:jc w:val="both"/>
        <w:rPr>
          <w:sz w:val="28"/>
          <w:szCs w:val="28"/>
          <w:lang w:eastAsia="en-US"/>
        </w:rPr>
      </w:pPr>
      <w:r w:rsidRPr="00466286">
        <w:rPr>
          <w:sz w:val="28"/>
          <w:szCs w:val="28"/>
          <w:lang w:eastAsia="en-US"/>
        </w:rPr>
        <w:t>прикладное</w:t>
      </w:r>
    </w:p>
    <w:p w:rsidR="00B57B17" w:rsidRPr="00466286" w:rsidRDefault="00B57B17" w:rsidP="00C31E40">
      <w:pPr>
        <w:pStyle w:val="ae"/>
        <w:numPr>
          <w:ilvl w:val="0"/>
          <w:numId w:val="55"/>
        </w:numPr>
        <w:jc w:val="both"/>
        <w:rPr>
          <w:sz w:val="28"/>
          <w:szCs w:val="28"/>
          <w:lang w:eastAsia="en-US"/>
        </w:rPr>
      </w:pPr>
      <w:r w:rsidRPr="00466286">
        <w:rPr>
          <w:sz w:val="28"/>
          <w:szCs w:val="28"/>
          <w:lang w:eastAsia="en-US"/>
        </w:rPr>
        <w:t>творческое</w:t>
      </w:r>
    </w:p>
    <w:p w:rsidR="00B57B17" w:rsidRPr="00466286" w:rsidRDefault="00B57B17" w:rsidP="00B57B17">
      <w:pPr>
        <w:ind w:firstLine="709"/>
        <w:jc w:val="both"/>
        <w:rPr>
          <w:b/>
          <w:bCs/>
          <w:sz w:val="28"/>
          <w:szCs w:val="28"/>
          <w:lang w:eastAsia="en-US"/>
        </w:rPr>
      </w:pPr>
      <w:proofErr w:type="gramStart"/>
      <w:r w:rsidRPr="00466286">
        <w:rPr>
          <w:b/>
          <w:bCs/>
          <w:sz w:val="28"/>
          <w:szCs w:val="28"/>
          <w:lang w:eastAsia="en-US"/>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B57B17" w:rsidRPr="00466286" w:rsidRDefault="00B57B17" w:rsidP="00B57B17">
      <w:pPr>
        <w:tabs>
          <w:tab w:val="left" w:pos="1250"/>
        </w:tabs>
        <w:ind w:right="20" w:firstLine="709"/>
        <w:jc w:val="both"/>
        <w:rPr>
          <w:sz w:val="28"/>
          <w:szCs w:val="28"/>
        </w:rPr>
      </w:pPr>
      <w:proofErr w:type="gramStart"/>
      <w:r w:rsidRPr="00466286">
        <w:rPr>
          <w:sz w:val="28"/>
          <w:szCs w:val="28"/>
        </w:rPr>
        <w:t xml:space="preserve">В результате учебно-исследовательской и проектной </w:t>
      </w:r>
      <w:r w:rsidR="00466286">
        <w:rPr>
          <w:sz w:val="28"/>
          <w:szCs w:val="28"/>
        </w:rPr>
        <w:t>деятельности обучающиеся получают</w:t>
      </w:r>
      <w:r w:rsidRPr="00466286">
        <w:rPr>
          <w:sz w:val="28"/>
          <w:szCs w:val="28"/>
        </w:rPr>
        <w:t xml:space="preserve"> представление:</w:t>
      </w:r>
      <w:proofErr w:type="gramEnd"/>
    </w:p>
    <w:p w:rsidR="00B57B17" w:rsidRPr="00466286" w:rsidRDefault="00B57B17" w:rsidP="00C31E40">
      <w:pPr>
        <w:pStyle w:val="ae"/>
        <w:numPr>
          <w:ilvl w:val="0"/>
          <w:numId w:val="68"/>
        </w:numPr>
        <w:ind w:right="20"/>
        <w:jc w:val="both"/>
        <w:rPr>
          <w:sz w:val="28"/>
          <w:szCs w:val="28"/>
        </w:rPr>
      </w:pPr>
      <w:r w:rsidRPr="00466286">
        <w:rPr>
          <w:sz w:val="28"/>
          <w:szCs w:val="28"/>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57B17" w:rsidRPr="00466286" w:rsidRDefault="00B57B17" w:rsidP="00C31E40">
      <w:pPr>
        <w:pStyle w:val="ae"/>
        <w:numPr>
          <w:ilvl w:val="0"/>
          <w:numId w:val="68"/>
        </w:numPr>
        <w:ind w:right="20"/>
        <w:jc w:val="both"/>
        <w:rPr>
          <w:sz w:val="28"/>
          <w:szCs w:val="28"/>
        </w:rPr>
      </w:pPr>
      <w:r w:rsidRPr="00466286">
        <w:rPr>
          <w:sz w:val="28"/>
          <w:szCs w:val="28"/>
        </w:rPr>
        <w:t>о таких понятиях, как концепция, научная гипотеза, метод, эксперимент, надежность гипотезы, модель, метод сбора и метод анализа данных;</w:t>
      </w:r>
    </w:p>
    <w:p w:rsidR="00B57B17" w:rsidRPr="00466286" w:rsidRDefault="00B57B17" w:rsidP="00C31E40">
      <w:pPr>
        <w:pStyle w:val="ae"/>
        <w:numPr>
          <w:ilvl w:val="0"/>
          <w:numId w:val="68"/>
        </w:numPr>
        <w:ind w:right="20"/>
        <w:jc w:val="both"/>
        <w:rPr>
          <w:sz w:val="28"/>
          <w:szCs w:val="28"/>
        </w:rPr>
      </w:pPr>
      <w:r w:rsidRPr="00466286">
        <w:rPr>
          <w:sz w:val="28"/>
          <w:szCs w:val="28"/>
        </w:rPr>
        <w:t>о том, чем отличаются исследования в гуманитарных областях от исследований в естественных науках;</w:t>
      </w:r>
    </w:p>
    <w:p w:rsidR="00B57B17" w:rsidRPr="00466286" w:rsidRDefault="00B57B17" w:rsidP="00C31E40">
      <w:pPr>
        <w:pStyle w:val="ae"/>
        <w:numPr>
          <w:ilvl w:val="0"/>
          <w:numId w:val="68"/>
        </w:numPr>
        <w:jc w:val="both"/>
        <w:rPr>
          <w:sz w:val="28"/>
          <w:szCs w:val="28"/>
        </w:rPr>
      </w:pPr>
      <w:r w:rsidRPr="00466286">
        <w:rPr>
          <w:sz w:val="28"/>
          <w:szCs w:val="28"/>
        </w:rPr>
        <w:t>об истории науки;</w:t>
      </w:r>
    </w:p>
    <w:p w:rsidR="00B57B17" w:rsidRPr="00466286" w:rsidRDefault="00B57B17" w:rsidP="00C31E40">
      <w:pPr>
        <w:pStyle w:val="ae"/>
        <w:numPr>
          <w:ilvl w:val="0"/>
          <w:numId w:val="68"/>
        </w:numPr>
        <w:jc w:val="both"/>
        <w:rPr>
          <w:sz w:val="28"/>
          <w:szCs w:val="28"/>
        </w:rPr>
      </w:pPr>
      <w:r w:rsidRPr="00466286">
        <w:rPr>
          <w:sz w:val="28"/>
          <w:szCs w:val="28"/>
        </w:rPr>
        <w:t>о новейших разработках в области науки и технологий;</w:t>
      </w:r>
    </w:p>
    <w:p w:rsidR="00B57B17" w:rsidRPr="00466286" w:rsidRDefault="00B57B17" w:rsidP="00C31E40">
      <w:pPr>
        <w:pStyle w:val="ae"/>
        <w:numPr>
          <w:ilvl w:val="0"/>
          <w:numId w:val="68"/>
        </w:numPr>
        <w:jc w:val="both"/>
        <w:rPr>
          <w:sz w:val="28"/>
          <w:szCs w:val="28"/>
        </w:rPr>
      </w:pPr>
      <w:r w:rsidRPr="00466286">
        <w:rPr>
          <w:sz w:val="28"/>
          <w:szCs w:val="28"/>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57B17" w:rsidRPr="00466286" w:rsidRDefault="00B57B17" w:rsidP="00C31E40">
      <w:pPr>
        <w:pStyle w:val="ae"/>
        <w:numPr>
          <w:ilvl w:val="0"/>
          <w:numId w:val="68"/>
        </w:numPr>
        <w:jc w:val="both"/>
        <w:rPr>
          <w:sz w:val="28"/>
          <w:szCs w:val="28"/>
        </w:rPr>
      </w:pPr>
      <w:r w:rsidRPr="00466286">
        <w:rPr>
          <w:sz w:val="28"/>
          <w:szCs w:val="28"/>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rsidR="00B57B17" w:rsidRPr="00466286" w:rsidRDefault="00B57B17" w:rsidP="00B57B17">
      <w:pPr>
        <w:jc w:val="both"/>
        <w:rPr>
          <w:sz w:val="28"/>
          <w:szCs w:val="28"/>
        </w:rPr>
      </w:pPr>
      <w:r w:rsidRPr="00466286">
        <w:rPr>
          <w:sz w:val="28"/>
          <w:szCs w:val="28"/>
        </w:rPr>
        <w:t>Обучающийся сможет:</w:t>
      </w:r>
    </w:p>
    <w:p w:rsidR="00B57B17" w:rsidRPr="00466286" w:rsidRDefault="00B57B17" w:rsidP="00C31E40">
      <w:pPr>
        <w:pStyle w:val="ae"/>
        <w:numPr>
          <w:ilvl w:val="0"/>
          <w:numId w:val="69"/>
        </w:numPr>
        <w:jc w:val="both"/>
        <w:rPr>
          <w:sz w:val="28"/>
          <w:szCs w:val="28"/>
        </w:rPr>
      </w:pPr>
      <w:r w:rsidRPr="00466286">
        <w:rPr>
          <w:sz w:val="28"/>
          <w:szCs w:val="28"/>
        </w:rPr>
        <w:t>решать задачи, находящиеся на стыке нескольких учебных дисциплин;</w:t>
      </w:r>
    </w:p>
    <w:p w:rsidR="00B57B17" w:rsidRPr="00466286" w:rsidRDefault="00B57B17" w:rsidP="00C31E40">
      <w:pPr>
        <w:pStyle w:val="ae"/>
        <w:numPr>
          <w:ilvl w:val="0"/>
          <w:numId w:val="69"/>
        </w:numPr>
        <w:ind w:right="20"/>
        <w:jc w:val="both"/>
        <w:rPr>
          <w:sz w:val="28"/>
          <w:szCs w:val="28"/>
        </w:rPr>
      </w:pPr>
      <w:r w:rsidRPr="00466286">
        <w:rPr>
          <w:sz w:val="28"/>
          <w:szCs w:val="28"/>
        </w:rPr>
        <w:t>использовать основной алгоритм исследования при решении своих учебно-познавательных задач;</w:t>
      </w:r>
    </w:p>
    <w:p w:rsidR="00B57B17" w:rsidRPr="00466286" w:rsidRDefault="00B57B17" w:rsidP="00C31E40">
      <w:pPr>
        <w:pStyle w:val="ae"/>
        <w:numPr>
          <w:ilvl w:val="0"/>
          <w:numId w:val="69"/>
        </w:numPr>
        <w:ind w:right="20"/>
        <w:jc w:val="both"/>
        <w:rPr>
          <w:sz w:val="28"/>
          <w:szCs w:val="28"/>
        </w:rPr>
      </w:pPr>
      <w:r w:rsidRPr="00466286">
        <w:rPr>
          <w:sz w:val="28"/>
          <w:szCs w:val="28"/>
        </w:rPr>
        <w:lastRenderedPageBreak/>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57B17" w:rsidRPr="00466286" w:rsidRDefault="00B57B17" w:rsidP="00C31E40">
      <w:pPr>
        <w:pStyle w:val="ae"/>
        <w:numPr>
          <w:ilvl w:val="0"/>
          <w:numId w:val="69"/>
        </w:numPr>
        <w:ind w:right="20"/>
        <w:jc w:val="both"/>
        <w:rPr>
          <w:sz w:val="28"/>
          <w:szCs w:val="28"/>
        </w:rPr>
      </w:pPr>
      <w:r w:rsidRPr="00466286">
        <w:rPr>
          <w:sz w:val="28"/>
          <w:szCs w:val="28"/>
        </w:rPr>
        <w:t>использовать элементы математического моделирования при решении исследовательских задач;</w:t>
      </w:r>
    </w:p>
    <w:p w:rsidR="00B57B17" w:rsidRPr="00466286" w:rsidRDefault="00B57B17" w:rsidP="00C31E40">
      <w:pPr>
        <w:pStyle w:val="ae"/>
        <w:numPr>
          <w:ilvl w:val="0"/>
          <w:numId w:val="69"/>
        </w:numPr>
        <w:ind w:right="20"/>
        <w:jc w:val="both"/>
        <w:rPr>
          <w:sz w:val="28"/>
          <w:szCs w:val="28"/>
        </w:rPr>
      </w:pPr>
      <w:r w:rsidRPr="00466286">
        <w:rPr>
          <w:sz w:val="28"/>
          <w:szCs w:val="28"/>
        </w:rPr>
        <w:t>использовать элементы математического анализа для интерпретации результатов, полученных в ходе учебно-исследовательской работы.</w:t>
      </w:r>
    </w:p>
    <w:p w:rsidR="00B57B17" w:rsidRPr="00466286" w:rsidRDefault="00B57B17" w:rsidP="00B57B17">
      <w:pPr>
        <w:tabs>
          <w:tab w:val="left" w:pos="1212"/>
        </w:tabs>
        <w:ind w:right="20" w:firstLine="709"/>
        <w:jc w:val="both"/>
        <w:rPr>
          <w:sz w:val="28"/>
          <w:szCs w:val="28"/>
        </w:rPr>
      </w:pPr>
      <w:r w:rsidRPr="00466286">
        <w:rPr>
          <w:sz w:val="28"/>
          <w:szCs w:val="28"/>
        </w:rPr>
        <w:t>С точки зрения формирования УУД, в ходе освоения принципов учебно-исследовательской и проектной деятельностей обучающиеся научатся:</w:t>
      </w:r>
    </w:p>
    <w:p w:rsidR="00B57B17" w:rsidRPr="00466286" w:rsidRDefault="00B57B17" w:rsidP="00C31E40">
      <w:pPr>
        <w:pStyle w:val="ae"/>
        <w:numPr>
          <w:ilvl w:val="0"/>
          <w:numId w:val="56"/>
        </w:numPr>
        <w:ind w:right="20"/>
        <w:jc w:val="both"/>
        <w:rPr>
          <w:sz w:val="28"/>
          <w:szCs w:val="28"/>
        </w:rPr>
      </w:pPr>
      <w:r w:rsidRPr="00466286">
        <w:rPr>
          <w:sz w:val="28"/>
          <w:szCs w:val="28"/>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57B17" w:rsidRPr="00466286" w:rsidRDefault="00B57B17" w:rsidP="00C31E40">
      <w:pPr>
        <w:pStyle w:val="ae"/>
        <w:numPr>
          <w:ilvl w:val="0"/>
          <w:numId w:val="56"/>
        </w:numPr>
        <w:ind w:right="20"/>
        <w:jc w:val="both"/>
        <w:rPr>
          <w:sz w:val="28"/>
          <w:szCs w:val="28"/>
        </w:rPr>
      </w:pPr>
      <w:r w:rsidRPr="00466286">
        <w:rPr>
          <w:sz w:val="28"/>
          <w:szCs w:val="28"/>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57B17" w:rsidRPr="00466286" w:rsidRDefault="00B57B17" w:rsidP="00C31E40">
      <w:pPr>
        <w:pStyle w:val="ae"/>
        <w:numPr>
          <w:ilvl w:val="0"/>
          <w:numId w:val="56"/>
        </w:numPr>
        <w:spacing w:line="259" w:lineRule="auto"/>
        <w:ind w:right="20"/>
        <w:jc w:val="both"/>
        <w:rPr>
          <w:sz w:val="28"/>
          <w:szCs w:val="28"/>
        </w:rPr>
      </w:pPr>
      <w:r w:rsidRPr="00466286">
        <w:rPr>
          <w:sz w:val="28"/>
          <w:szCs w:val="28"/>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57B17" w:rsidRPr="00466286" w:rsidRDefault="00B57B17" w:rsidP="00C31E40">
      <w:pPr>
        <w:pStyle w:val="ae"/>
        <w:numPr>
          <w:ilvl w:val="0"/>
          <w:numId w:val="56"/>
        </w:numPr>
        <w:spacing w:line="259" w:lineRule="auto"/>
        <w:ind w:right="20"/>
        <w:jc w:val="both"/>
        <w:rPr>
          <w:sz w:val="28"/>
          <w:szCs w:val="28"/>
        </w:rPr>
      </w:pPr>
      <w:r w:rsidRPr="00466286">
        <w:rPr>
          <w:sz w:val="28"/>
          <w:szCs w:val="28"/>
        </w:rPr>
        <w:t>оценивать ресурсы, в том числе и нематериальные (такие, как время), необходимые для достижения поставленной цели;</w:t>
      </w:r>
    </w:p>
    <w:p w:rsidR="00B57B17" w:rsidRPr="00466286" w:rsidRDefault="00B57B17" w:rsidP="00C31E40">
      <w:pPr>
        <w:pStyle w:val="ae"/>
        <w:numPr>
          <w:ilvl w:val="0"/>
          <w:numId w:val="56"/>
        </w:numPr>
        <w:ind w:right="20"/>
        <w:jc w:val="both"/>
        <w:rPr>
          <w:sz w:val="28"/>
          <w:szCs w:val="28"/>
        </w:rPr>
      </w:pPr>
      <w:r w:rsidRPr="00466286">
        <w:rPr>
          <w:sz w:val="28"/>
          <w:szCs w:val="28"/>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57B17" w:rsidRPr="00466286" w:rsidRDefault="00B57B17" w:rsidP="00C31E40">
      <w:pPr>
        <w:pStyle w:val="ae"/>
        <w:numPr>
          <w:ilvl w:val="0"/>
          <w:numId w:val="56"/>
        </w:numPr>
        <w:ind w:right="20"/>
        <w:jc w:val="both"/>
        <w:rPr>
          <w:sz w:val="28"/>
          <w:szCs w:val="28"/>
        </w:rPr>
      </w:pPr>
      <w:r w:rsidRPr="00466286">
        <w:rPr>
          <w:sz w:val="28"/>
          <w:szCs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57B17" w:rsidRPr="00466286" w:rsidRDefault="00B57B17" w:rsidP="00C31E40">
      <w:pPr>
        <w:pStyle w:val="ae"/>
        <w:numPr>
          <w:ilvl w:val="0"/>
          <w:numId w:val="56"/>
        </w:numPr>
        <w:jc w:val="both"/>
        <w:rPr>
          <w:sz w:val="28"/>
          <w:szCs w:val="28"/>
        </w:rPr>
      </w:pPr>
      <w:r w:rsidRPr="00466286">
        <w:rPr>
          <w:sz w:val="28"/>
          <w:szCs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57B17" w:rsidRPr="00466286" w:rsidRDefault="00B57B17" w:rsidP="00C31E40">
      <w:pPr>
        <w:pStyle w:val="ae"/>
        <w:numPr>
          <w:ilvl w:val="0"/>
          <w:numId w:val="56"/>
        </w:numPr>
        <w:jc w:val="both"/>
        <w:rPr>
          <w:sz w:val="28"/>
          <w:szCs w:val="28"/>
        </w:rPr>
      </w:pPr>
      <w:r w:rsidRPr="00466286">
        <w:rPr>
          <w:sz w:val="28"/>
          <w:szCs w:val="28"/>
        </w:rPr>
        <w:t>адекватно оценивать риски реализации проекта и проведения исследования и предусматривать пути минимизации этих рисков;</w:t>
      </w:r>
    </w:p>
    <w:p w:rsidR="00B57B17" w:rsidRPr="00466286" w:rsidRDefault="00B57B17" w:rsidP="00C31E40">
      <w:pPr>
        <w:pStyle w:val="ae"/>
        <w:numPr>
          <w:ilvl w:val="0"/>
          <w:numId w:val="56"/>
        </w:numPr>
        <w:ind w:right="20"/>
        <w:jc w:val="both"/>
        <w:rPr>
          <w:sz w:val="28"/>
          <w:szCs w:val="28"/>
        </w:rPr>
      </w:pPr>
      <w:r w:rsidRPr="00466286">
        <w:rPr>
          <w:sz w:val="28"/>
          <w:szCs w:val="28"/>
        </w:rPr>
        <w:t>адекватно оценивать последствия реализации своего проекта (изменения, которые он повлечет в жизни других людей, сообществ);</w:t>
      </w:r>
    </w:p>
    <w:p w:rsidR="00B57B17" w:rsidRPr="00466286" w:rsidRDefault="00B57B17" w:rsidP="00C31E40">
      <w:pPr>
        <w:pStyle w:val="ae"/>
        <w:numPr>
          <w:ilvl w:val="0"/>
          <w:numId w:val="56"/>
        </w:numPr>
        <w:spacing w:line="279" w:lineRule="auto"/>
        <w:jc w:val="both"/>
        <w:rPr>
          <w:sz w:val="28"/>
          <w:szCs w:val="28"/>
        </w:rPr>
      </w:pPr>
      <w:r w:rsidRPr="00466286">
        <w:rPr>
          <w:sz w:val="28"/>
          <w:szCs w:val="28"/>
        </w:rPr>
        <w:t>адекватно оценивать дальнейшее развитие своего проекта или исследования, видеть возможные варианты применения результатов.</w:t>
      </w:r>
    </w:p>
    <w:p w:rsidR="00B57B17" w:rsidRPr="00466286" w:rsidRDefault="00B57B17" w:rsidP="00B57B17">
      <w:pPr>
        <w:ind w:left="260" w:firstLine="708"/>
        <w:jc w:val="both"/>
        <w:rPr>
          <w:sz w:val="28"/>
          <w:szCs w:val="28"/>
        </w:rPr>
      </w:pPr>
      <w:proofErr w:type="gramStart"/>
      <w:r w:rsidRPr="00466286">
        <w:rPr>
          <w:b/>
          <w:bCs/>
          <w:sz w:val="28"/>
          <w:szCs w:val="28"/>
        </w:rPr>
        <w:t>Описание условий, обеспечивающих развитие УУД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B57B17" w:rsidRPr="00466286" w:rsidRDefault="00B57B17" w:rsidP="00B57B17">
      <w:pPr>
        <w:spacing w:line="4" w:lineRule="exact"/>
        <w:rPr>
          <w:sz w:val="28"/>
          <w:szCs w:val="28"/>
        </w:rPr>
      </w:pPr>
    </w:p>
    <w:p w:rsidR="00B57B17" w:rsidRPr="00466286" w:rsidRDefault="00B57B17" w:rsidP="00B57B17">
      <w:pPr>
        <w:ind w:right="20" w:firstLine="708"/>
        <w:jc w:val="both"/>
        <w:rPr>
          <w:sz w:val="28"/>
          <w:szCs w:val="28"/>
        </w:rPr>
      </w:pPr>
      <w:r w:rsidRPr="00466286">
        <w:rPr>
          <w:sz w:val="28"/>
          <w:szCs w:val="28"/>
        </w:rPr>
        <w:lastRenderedPageBreak/>
        <w:t xml:space="preserve">Условия реализации </w:t>
      </w:r>
      <w:r w:rsidR="003E17FA">
        <w:rPr>
          <w:sz w:val="28"/>
          <w:szCs w:val="28"/>
        </w:rPr>
        <w:t xml:space="preserve">ООП СОО МБОУ СОШ № 32 города </w:t>
      </w:r>
      <w:r w:rsidRPr="00466286">
        <w:rPr>
          <w:sz w:val="28"/>
          <w:szCs w:val="28"/>
        </w:rPr>
        <w:t xml:space="preserve">Белово, в том числе программы развития УУД, обеспечивают участникам овладение ключевыми компетенциями, включая формирование опыта проектно-исследовательской деятельности. В качестве основного условия выступает </w:t>
      </w:r>
      <w:proofErr w:type="spellStart"/>
      <w:r w:rsidRPr="00466286">
        <w:rPr>
          <w:sz w:val="28"/>
          <w:szCs w:val="28"/>
        </w:rPr>
        <w:t>системно-деятельностный</w:t>
      </w:r>
      <w:proofErr w:type="spellEnd"/>
      <w:r w:rsidRPr="00466286">
        <w:rPr>
          <w:sz w:val="28"/>
          <w:szCs w:val="28"/>
        </w:rPr>
        <w:t xml:space="preserve"> подход к организации деятельности обучающихся, в соответствии с которым отмечается переход от обучения как системы презентации знаний к активным формам работы обучающихся над заданиями, формирующими востребованные в реальной жизни компетенции. </w:t>
      </w:r>
      <w:proofErr w:type="gramStart"/>
      <w:r w:rsidRPr="00466286">
        <w:rPr>
          <w:sz w:val="28"/>
          <w:szCs w:val="28"/>
        </w:rPr>
        <w:t>Также важную роль в обеспечении развития УУД обучающихся играют организационно-методическое и ресурсное обеспечение учебно-исследовательской и проектной деятельности обучающихся.</w:t>
      </w:r>
      <w:proofErr w:type="gramEnd"/>
      <w:r w:rsidR="003E17FA">
        <w:rPr>
          <w:sz w:val="28"/>
          <w:szCs w:val="28"/>
        </w:rPr>
        <w:t xml:space="preserve"> Учебным планом МБОУ СОШ № 32 города </w:t>
      </w:r>
      <w:r w:rsidRPr="00466286">
        <w:rPr>
          <w:sz w:val="28"/>
          <w:szCs w:val="28"/>
        </w:rPr>
        <w:t xml:space="preserve">Белово предусмотрены учебные часы для </w:t>
      </w:r>
      <w:proofErr w:type="spellStart"/>
      <w:r w:rsidRPr="00466286">
        <w:rPr>
          <w:sz w:val="28"/>
          <w:szCs w:val="28"/>
        </w:rPr>
        <w:t>метапредметного</w:t>
      </w:r>
      <w:proofErr w:type="spellEnd"/>
      <w:r w:rsidRPr="00466286">
        <w:rPr>
          <w:sz w:val="28"/>
          <w:szCs w:val="28"/>
        </w:rPr>
        <w:t xml:space="preserve"> курса «</w:t>
      </w:r>
      <w:proofErr w:type="gramStart"/>
      <w:r w:rsidRPr="00466286">
        <w:rPr>
          <w:sz w:val="28"/>
          <w:szCs w:val="28"/>
        </w:rPr>
        <w:t>Индивидуальный проект</w:t>
      </w:r>
      <w:proofErr w:type="gramEnd"/>
      <w:r w:rsidRPr="00466286">
        <w:rPr>
          <w:sz w:val="28"/>
          <w:szCs w:val="28"/>
        </w:rPr>
        <w:t>», что позволяет обучающимся реализовать работу над индивидуальным проектом.</w:t>
      </w:r>
    </w:p>
    <w:p w:rsidR="00B57B17" w:rsidRPr="00466286" w:rsidRDefault="00B57B17" w:rsidP="00B57B17">
      <w:pPr>
        <w:ind w:firstLine="709"/>
        <w:jc w:val="both"/>
        <w:rPr>
          <w:sz w:val="28"/>
          <w:szCs w:val="28"/>
        </w:rPr>
      </w:pPr>
      <w:r w:rsidRPr="00466286">
        <w:rPr>
          <w:sz w:val="28"/>
          <w:szCs w:val="28"/>
        </w:rPr>
        <w:t>МБОУ СОШ №</w:t>
      </w:r>
      <w:r w:rsidR="003E17FA">
        <w:rPr>
          <w:sz w:val="28"/>
          <w:szCs w:val="28"/>
        </w:rPr>
        <w:t xml:space="preserve"> 32 города </w:t>
      </w:r>
      <w:r w:rsidRPr="00466286">
        <w:rPr>
          <w:sz w:val="28"/>
          <w:szCs w:val="28"/>
        </w:rPr>
        <w:t>Белово создана информационно-образовательная среда (далее – ИОС), включающая комплекс информационных образовательных ресурсов,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и соответствующих законодательству РФ. Это обеспечивает информационно-методическую поддержку образовательной деятельности; в т</w:t>
      </w:r>
      <w:proofErr w:type="gramStart"/>
      <w:r w:rsidRPr="00466286">
        <w:rPr>
          <w:sz w:val="28"/>
          <w:szCs w:val="28"/>
        </w:rPr>
        <w:t>.ч</w:t>
      </w:r>
      <w:proofErr w:type="gramEnd"/>
      <w:r w:rsidRPr="00466286">
        <w:rPr>
          <w:sz w:val="28"/>
          <w:szCs w:val="28"/>
        </w:rPr>
        <w:t xml:space="preserve"> </w:t>
      </w:r>
      <w:proofErr w:type="spellStart"/>
      <w:r w:rsidRPr="00466286">
        <w:rPr>
          <w:sz w:val="28"/>
          <w:szCs w:val="28"/>
        </w:rPr>
        <w:t>учебно</w:t>
      </w:r>
      <w:proofErr w:type="spellEnd"/>
      <w:r w:rsidRPr="00466286">
        <w:rPr>
          <w:sz w:val="28"/>
          <w:szCs w:val="28"/>
        </w:rPr>
        <w:t xml:space="preserve"> – исследовательской и проектной деятельности, взаимодействие всех участников образовательных отношений, взаимодействие с социальными, культурными, образовательными организациями города, в том числе дистанционное. Основными элементами ИОС являются:</w:t>
      </w:r>
    </w:p>
    <w:p w:rsidR="00B57B17" w:rsidRPr="00466286" w:rsidRDefault="00B57B17" w:rsidP="00C31E40">
      <w:pPr>
        <w:pStyle w:val="ae"/>
        <w:numPr>
          <w:ilvl w:val="0"/>
          <w:numId w:val="57"/>
        </w:numPr>
        <w:ind w:left="426"/>
        <w:jc w:val="both"/>
        <w:rPr>
          <w:sz w:val="28"/>
          <w:szCs w:val="28"/>
        </w:rPr>
      </w:pPr>
      <w:r w:rsidRPr="00466286">
        <w:rPr>
          <w:sz w:val="28"/>
          <w:szCs w:val="28"/>
        </w:rPr>
        <w:t>информационно-методические ресурсы в виде печатной продукции (учебники, методический и дидактический материалы, наглядные материалы);</w:t>
      </w:r>
    </w:p>
    <w:p w:rsidR="00B57B17" w:rsidRPr="00466286" w:rsidRDefault="00B57B17" w:rsidP="00C31E40">
      <w:pPr>
        <w:pStyle w:val="ae"/>
        <w:numPr>
          <w:ilvl w:val="0"/>
          <w:numId w:val="57"/>
        </w:numPr>
        <w:ind w:left="426"/>
        <w:jc w:val="both"/>
        <w:rPr>
          <w:sz w:val="28"/>
          <w:szCs w:val="28"/>
        </w:rPr>
      </w:pPr>
      <w:r w:rsidRPr="00466286">
        <w:rPr>
          <w:sz w:val="28"/>
          <w:szCs w:val="28"/>
        </w:rPr>
        <w:t>кабинеты информатики (информационных технологий);</w:t>
      </w:r>
    </w:p>
    <w:p w:rsidR="00B57B17" w:rsidRPr="00466286" w:rsidRDefault="00B57B17" w:rsidP="00C31E40">
      <w:pPr>
        <w:pStyle w:val="ae"/>
        <w:numPr>
          <w:ilvl w:val="0"/>
          <w:numId w:val="57"/>
        </w:numPr>
        <w:ind w:left="426"/>
        <w:jc w:val="both"/>
        <w:rPr>
          <w:sz w:val="28"/>
          <w:szCs w:val="28"/>
        </w:rPr>
      </w:pPr>
      <w:r w:rsidRPr="00466286">
        <w:rPr>
          <w:sz w:val="28"/>
          <w:szCs w:val="28"/>
        </w:rPr>
        <w:t>информационно-образовательные ресурсы на сменных оптических носителях (</w:t>
      </w:r>
      <w:proofErr w:type="spellStart"/>
      <w:r w:rsidRPr="00466286">
        <w:rPr>
          <w:sz w:val="28"/>
          <w:szCs w:val="28"/>
        </w:rPr>
        <w:t>мультимедийное</w:t>
      </w:r>
      <w:proofErr w:type="spellEnd"/>
      <w:r w:rsidRPr="00466286">
        <w:rPr>
          <w:sz w:val="28"/>
          <w:szCs w:val="28"/>
        </w:rPr>
        <w:t xml:space="preserve"> сопровождение);</w:t>
      </w:r>
    </w:p>
    <w:p w:rsidR="00B57B17" w:rsidRPr="00466286" w:rsidRDefault="00B57B17" w:rsidP="00C31E40">
      <w:pPr>
        <w:pStyle w:val="ae"/>
        <w:numPr>
          <w:ilvl w:val="0"/>
          <w:numId w:val="57"/>
        </w:numPr>
        <w:ind w:left="426"/>
        <w:jc w:val="both"/>
        <w:rPr>
          <w:sz w:val="28"/>
          <w:szCs w:val="28"/>
        </w:rPr>
      </w:pPr>
      <w:r w:rsidRPr="00466286">
        <w:rPr>
          <w:sz w:val="28"/>
          <w:szCs w:val="28"/>
        </w:rPr>
        <w:t xml:space="preserve">информационно-образовательные ресурсы Интернета: наличие сайтов, </w:t>
      </w:r>
      <w:proofErr w:type="spellStart"/>
      <w:r w:rsidRPr="00466286">
        <w:rPr>
          <w:sz w:val="28"/>
          <w:szCs w:val="28"/>
        </w:rPr>
        <w:t>блогов</w:t>
      </w:r>
      <w:proofErr w:type="spellEnd"/>
      <w:r w:rsidRPr="00466286">
        <w:rPr>
          <w:sz w:val="28"/>
          <w:szCs w:val="28"/>
        </w:rPr>
        <w:t>, дистанционных курсов у преподавателей;</w:t>
      </w:r>
    </w:p>
    <w:p w:rsidR="00B57B17" w:rsidRPr="00466286" w:rsidRDefault="00B57B17" w:rsidP="00C31E40">
      <w:pPr>
        <w:pStyle w:val="ae"/>
        <w:numPr>
          <w:ilvl w:val="0"/>
          <w:numId w:val="57"/>
        </w:numPr>
        <w:ind w:left="426"/>
        <w:jc w:val="both"/>
        <w:rPr>
          <w:sz w:val="28"/>
          <w:szCs w:val="28"/>
        </w:rPr>
      </w:pPr>
      <w:r w:rsidRPr="00466286">
        <w:rPr>
          <w:sz w:val="28"/>
          <w:szCs w:val="28"/>
        </w:rPr>
        <w:t xml:space="preserve">обеспеченность техническими средствами (стационарные компьютерные классы, мобильные компьютерные классы, интерактивные доски, </w:t>
      </w:r>
      <w:proofErr w:type="spellStart"/>
      <w:r w:rsidRPr="00466286">
        <w:rPr>
          <w:sz w:val="28"/>
          <w:szCs w:val="28"/>
        </w:rPr>
        <w:t>мультимедийные</w:t>
      </w:r>
      <w:proofErr w:type="spellEnd"/>
      <w:r w:rsidRPr="00466286">
        <w:rPr>
          <w:sz w:val="28"/>
          <w:szCs w:val="28"/>
        </w:rPr>
        <w:t xml:space="preserve"> проекторы).</w:t>
      </w:r>
    </w:p>
    <w:p w:rsidR="00B57B17" w:rsidRPr="00466286" w:rsidRDefault="00B57B17" w:rsidP="00B57B17">
      <w:pPr>
        <w:ind w:firstLine="709"/>
        <w:jc w:val="both"/>
        <w:rPr>
          <w:sz w:val="28"/>
          <w:szCs w:val="28"/>
        </w:rPr>
      </w:pPr>
      <w:r w:rsidRPr="00466286">
        <w:rPr>
          <w:sz w:val="28"/>
          <w:szCs w:val="28"/>
        </w:rPr>
        <w:t>Материально-технические условия соответствуют современным требованиям:</w:t>
      </w:r>
    </w:p>
    <w:p w:rsidR="00B57B17" w:rsidRPr="00466286" w:rsidRDefault="00B57B17" w:rsidP="00C31E40">
      <w:pPr>
        <w:pStyle w:val="ae"/>
        <w:numPr>
          <w:ilvl w:val="0"/>
          <w:numId w:val="58"/>
        </w:numPr>
        <w:ind w:left="426"/>
        <w:jc w:val="both"/>
        <w:rPr>
          <w:sz w:val="28"/>
          <w:szCs w:val="28"/>
        </w:rPr>
      </w:pPr>
      <w:r w:rsidRPr="00466286">
        <w:rPr>
          <w:sz w:val="28"/>
          <w:szCs w:val="28"/>
        </w:rPr>
        <w:t>100% оснащение компьютерами учебных кабинетов;</w:t>
      </w:r>
    </w:p>
    <w:p w:rsidR="00B57B17" w:rsidRPr="00466286" w:rsidRDefault="00B57B17" w:rsidP="00C31E40">
      <w:pPr>
        <w:pStyle w:val="ae"/>
        <w:numPr>
          <w:ilvl w:val="0"/>
          <w:numId w:val="58"/>
        </w:numPr>
        <w:ind w:left="426"/>
        <w:jc w:val="both"/>
        <w:rPr>
          <w:sz w:val="28"/>
          <w:szCs w:val="28"/>
        </w:rPr>
      </w:pPr>
      <w:r w:rsidRPr="00466286">
        <w:rPr>
          <w:sz w:val="28"/>
          <w:szCs w:val="28"/>
        </w:rPr>
        <w:t>доступ к сети Интернет;</w:t>
      </w:r>
    </w:p>
    <w:p w:rsidR="00B57B17" w:rsidRPr="00466286" w:rsidRDefault="00B57B17" w:rsidP="00C31E40">
      <w:pPr>
        <w:pStyle w:val="ae"/>
        <w:numPr>
          <w:ilvl w:val="0"/>
          <w:numId w:val="58"/>
        </w:numPr>
        <w:ind w:left="426"/>
        <w:jc w:val="both"/>
        <w:rPr>
          <w:sz w:val="28"/>
          <w:szCs w:val="28"/>
        </w:rPr>
      </w:pPr>
      <w:r w:rsidRPr="00466286">
        <w:rPr>
          <w:sz w:val="28"/>
          <w:szCs w:val="28"/>
        </w:rPr>
        <w:t xml:space="preserve">организация рабочих мест на ПК </w:t>
      </w:r>
      <w:proofErr w:type="gramStart"/>
      <w:r w:rsidRPr="00466286">
        <w:rPr>
          <w:sz w:val="28"/>
          <w:szCs w:val="28"/>
        </w:rPr>
        <w:t>для</w:t>
      </w:r>
      <w:proofErr w:type="gramEnd"/>
      <w:r w:rsidRPr="00466286">
        <w:rPr>
          <w:sz w:val="28"/>
          <w:szCs w:val="28"/>
        </w:rPr>
        <w:t xml:space="preserve"> обучающихся во внеурочное время;</w:t>
      </w:r>
    </w:p>
    <w:p w:rsidR="00B57B17" w:rsidRPr="00466286" w:rsidRDefault="00B57B17" w:rsidP="00C31E40">
      <w:pPr>
        <w:pStyle w:val="ae"/>
        <w:numPr>
          <w:ilvl w:val="0"/>
          <w:numId w:val="58"/>
        </w:numPr>
        <w:ind w:left="426"/>
        <w:jc w:val="both"/>
        <w:rPr>
          <w:sz w:val="28"/>
          <w:szCs w:val="28"/>
        </w:rPr>
      </w:pPr>
      <w:r w:rsidRPr="00466286">
        <w:rPr>
          <w:sz w:val="28"/>
          <w:szCs w:val="28"/>
        </w:rPr>
        <w:t xml:space="preserve">укомплектованность школьной библиотеки учебными пособиями и дополнительной </w:t>
      </w:r>
      <w:proofErr w:type="spellStart"/>
      <w:r w:rsidRPr="00466286">
        <w:rPr>
          <w:sz w:val="28"/>
          <w:szCs w:val="28"/>
        </w:rPr>
        <w:t>лоитературой</w:t>
      </w:r>
      <w:proofErr w:type="spellEnd"/>
      <w:r w:rsidRPr="00466286">
        <w:rPr>
          <w:sz w:val="28"/>
          <w:szCs w:val="28"/>
        </w:rPr>
        <w:t>.</w:t>
      </w:r>
    </w:p>
    <w:p w:rsidR="00B57B17" w:rsidRPr="00466286" w:rsidRDefault="003E17FA" w:rsidP="00B57B17">
      <w:pPr>
        <w:ind w:firstLine="709"/>
        <w:jc w:val="both"/>
        <w:rPr>
          <w:sz w:val="28"/>
          <w:szCs w:val="28"/>
        </w:rPr>
      </w:pPr>
      <w:r>
        <w:rPr>
          <w:sz w:val="28"/>
          <w:szCs w:val="28"/>
        </w:rPr>
        <w:lastRenderedPageBreak/>
        <w:t xml:space="preserve">В МБОУ СОШ № 32 города </w:t>
      </w:r>
      <w:r w:rsidR="00B57B17" w:rsidRPr="00466286">
        <w:rPr>
          <w:sz w:val="28"/>
          <w:szCs w:val="28"/>
        </w:rPr>
        <w:t xml:space="preserve">Белово созданы необходимые кадровые условия для развития УУД </w:t>
      </w:r>
      <w:proofErr w:type="gramStart"/>
      <w:r w:rsidR="00B57B17" w:rsidRPr="00466286">
        <w:rPr>
          <w:sz w:val="28"/>
          <w:szCs w:val="28"/>
        </w:rPr>
        <w:t>обучающихся</w:t>
      </w:r>
      <w:proofErr w:type="gramEnd"/>
      <w:r w:rsidR="00B57B17" w:rsidRPr="00466286">
        <w:rPr>
          <w:sz w:val="28"/>
          <w:szCs w:val="28"/>
        </w:rPr>
        <w:t xml:space="preserve"> и обеспечения учебно-исследовательской и проектной деятельности:</w:t>
      </w:r>
    </w:p>
    <w:p w:rsidR="00B57B17" w:rsidRPr="00466286" w:rsidRDefault="00B57B17" w:rsidP="00C31E40">
      <w:pPr>
        <w:pStyle w:val="ae"/>
        <w:numPr>
          <w:ilvl w:val="0"/>
          <w:numId w:val="58"/>
        </w:numPr>
        <w:ind w:left="426"/>
        <w:jc w:val="both"/>
        <w:rPr>
          <w:sz w:val="28"/>
          <w:szCs w:val="28"/>
        </w:rPr>
      </w:pPr>
      <w:r w:rsidRPr="00466286">
        <w:rPr>
          <w:sz w:val="28"/>
          <w:szCs w:val="28"/>
        </w:rPr>
        <w:t>100% укомплектованность педагогическими, руководящими и иными работниками;</w:t>
      </w:r>
    </w:p>
    <w:p w:rsidR="00B57B17" w:rsidRPr="00466286" w:rsidRDefault="00B57B17" w:rsidP="00C31E40">
      <w:pPr>
        <w:pStyle w:val="ae"/>
        <w:numPr>
          <w:ilvl w:val="0"/>
          <w:numId w:val="58"/>
        </w:numPr>
        <w:ind w:left="426"/>
        <w:jc w:val="both"/>
        <w:rPr>
          <w:sz w:val="28"/>
          <w:szCs w:val="28"/>
        </w:rPr>
      </w:pPr>
      <w:r w:rsidRPr="00466286">
        <w:rPr>
          <w:sz w:val="28"/>
          <w:szCs w:val="28"/>
        </w:rPr>
        <w:t xml:space="preserve">соответствующий уровень квалификации педагогических и иных работников </w:t>
      </w:r>
      <w:proofErr w:type="spellStart"/>
      <w:r w:rsidRPr="00466286">
        <w:rPr>
          <w:sz w:val="28"/>
          <w:szCs w:val="28"/>
        </w:rPr>
        <w:t>кшолы</w:t>
      </w:r>
      <w:proofErr w:type="spellEnd"/>
      <w:r w:rsidRPr="00466286">
        <w:rPr>
          <w:sz w:val="28"/>
          <w:szCs w:val="28"/>
        </w:rPr>
        <w:t>;</w:t>
      </w:r>
    </w:p>
    <w:p w:rsidR="00B57B17" w:rsidRPr="00466286" w:rsidRDefault="00B57B17" w:rsidP="00C31E40">
      <w:pPr>
        <w:pStyle w:val="ae"/>
        <w:numPr>
          <w:ilvl w:val="0"/>
          <w:numId w:val="58"/>
        </w:numPr>
        <w:ind w:left="426"/>
        <w:jc w:val="both"/>
        <w:rPr>
          <w:sz w:val="28"/>
          <w:szCs w:val="28"/>
        </w:rPr>
      </w:pPr>
      <w:r w:rsidRPr="00466286">
        <w:rPr>
          <w:sz w:val="28"/>
          <w:szCs w:val="28"/>
        </w:rPr>
        <w:t>непрерывность профессионального развития педагогических работников;</w:t>
      </w:r>
    </w:p>
    <w:p w:rsidR="00B57B17" w:rsidRPr="00466286" w:rsidRDefault="00B57B17" w:rsidP="00C31E40">
      <w:pPr>
        <w:pStyle w:val="ae"/>
        <w:numPr>
          <w:ilvl w:val="0"/>
          <w:numId w:val="58"/>
        </w:numPr>
        <w:ind w:left="426"/>
        <w:jc w:val="both"/>
        <w:rPr>
          <w:sz w:val="28"/>
          <w:szCs w:val="28"/>
        </w:rPr>
      </w:pPr>
      <w:r w:rsidRPr="00466286">
        <w:rPr>
          <w:sz w:val="28"/>
          <w:szCs w:val="28"/>
        </w:rPr>
        <w:t>компетентность сотрудников школы в решении профессиональных задач с применением ИКТ.</w:t>
      </w:r>
    </w:p>
    <w:p w:rsidR="00B57B17" w:rsidRPr="00466286" w:rsidRDefault="00B57B17" w:rsidP="00B57B17">
      <w:pPr>
        <w:spacing w:line="239" w:lineRule="auto"/>
        <w:ind w:firstLine="709"/>
        <w:jc w:val="both"/>
        <w:rPr>
          <w:rFonts w:ascii="Symbol" w:eastAsia="Symbol" w:hAnsi="Symbol" w:cs="Symbol"/>
          <w:sz w:val="28"/>
          <w:szCs w:val="28"/>
        </w:rPr>
      </w:pPr>
      <w:r w:rsidRPr="00466286">
        <w:rPr>
          <w:sz w:val="28"/>
          <w:szCs w:val="28"/>
        </w:rPr>
        <w:t xml:space="preserve">Педагогические кадры имеют необходимый уровень подготовки для реализации программы УУД, то есть педагоги владеют представлениями о возрастных </w:t>
      </w:r>
      <w:proofErr w:type="gramStart"/>
      <w:r w:rsidRPr="00466286">
        <w:rPr>
          <w:sz w:val="28"/>
          <w:szCs w:val="28"/>
        </w:rPr>
        <w:t>особенностях</w:t>
      </w:r>
      <w:proofErr w:type="gramEnd"/>
      <w:r w:rsidRPr="00466286">
        <w:rPr>
          <w:sz w:val="28"/>
          <w:szCs w:val="28"/>
        </w:rPr>
        <w:t xml:space="preserve"> обучающихся на уровне среднего общего образования; 100% педагогов, работающих в старшей школе в процессе</w:t>
      </w:r>
      <w:r w:rsidR="003E17FA">
        <w:rPr>
          <w:sz w:val="28"/>
          <w:szCs w:val="28"/>
        </w:rPr>
        <w:t xml:space="preserve"> внедрения ФГОС прошли </w:t>
      </w:r>
      <w:r w:rsidRPr="00466286">
        <w:rPr>
          <w:sz w:val="28"/>
          <w:szCs w:val="28"/>
        </w:rPr>
        <w:t xml:space="preserve"> курсы повышения квалификации, посвященные ФГОС СОО; </w:t>
      </w:r>
      <w:proofErr w:type="gramStart"/>
      <w:r w:rsidRPr="00466286">
        <w:rPr>
          <w:sz w:val="28"/>
          <w:szCs w:val="28"/>
        </w:rPr>
        <w:t>строят образовательный процесс в рамках учебной и внеурочной деятельности в соответствии с особенностями формирования регулятивных, познавательных и коммуникативных УУД; осуществляют формирование УУД в рамках проектной, исследовательской деятельностей; характер взаимодействия педагога и обучающегося не противоречит представлениям об условиях формирования УУД; владеют навыками формирующего оценивания; применяют диагностический инструментарий для оценки качества формирования УУД как в рамках предметной, так и внеурочной деятельности.</w:t>
      </w:r>
      <w:proofErr w:type="gramEnd"/>
    </w:p>
    <w:p w:rsidR="00B57B17" w:rsidRPr="00466286" w:rsidRDefault="00B57B17" w:rsidP="00B57B17">
      <w:pPr>
        <w:tabs>
          <w:tab w:val="left" w:pos="1313"/>
        </w:tabs>
        <w:spacing w:line="237" w:lineRule="auto"/>
        <w:ind w:firstLine="709"/>
        <w:jc w:val="both"/>
        <w:rPr>
          <w:sz w:val="28"/>
          <w:szCs w:val="28"/>
        </w:rPr>
      </w:pPr>
      <w:r w:rsidRPr="00466286">
        <w:rPr>
          <w:sz w:val="28"/>
          <w:szCs w:val="28"/>
        </w:rPr>
        <w:t>В ходе реализации учебно-исследовательской и проектной деятельности осуществляется взаимодействие с учебными организациями города, привлекаются сотрудники данных организаций в роли консультантов, экспертов, научных руководителей.</w:t>
      </w:r>
    </w:p>
    <w:p w:rsidR="00B57B17" w:rsidRPr="00466286" w:rsidRDefault="00B57B17" w:rsidP="00B57B17">
      <w:pPr>
        <w:spacing w:line="13" w:lineRule="exact"/>
        <w:rPr>
          <w:sz w:val="28"/>
          <w:szCs w:val="28"/>
        </w:rPr>
      </w:pPr>
    </w:p>
    <w:p w:rsidR="00B57B17" w:rsidRPr="00466286" w:rsidRDefault="00B57B17" w:rsidP="00B57B17">
      <w:pPr>
        <w:spacing w:line="237" w:lineRule="auto"/>
        <w:ind w:firstLine="708"/>
        <w:jc w:val="both"/>
        <w:rPr>
          <w:sz w:val="28"/>
          <w:szCs w:val="28"/>
        </w:rPr>
      </w:pPr>
      <w:r w:rsidRPr="00466286">
        <w:rPr>
          <w:sz w:val="28"/>
          <w:szCs w:val="28"/>
        </w:rPr>
        <w:t xml:space="preserve">Данное взаимодействие осуществляется как </w:t>
      </w:r>
      <w:r w:rsidRPr="00466286">
        <w:rPr>
          <w:bCs/>
          <w:iCs/>
          <w:sz w:val="28"/>
          <w:szCs w:val="28"/>
        </w:rPr>
        <w:t>в виде</w:t>
      </w:r>
      <w:r w:rsidRPr="00466286">
        <w:rPr>
          <w:sz w:val="28"/>
          <w:szCs w:val="28"/>
        </w:rPr>
        <w:t xml:space="preserve"> очных, так и дистанционных мероприятий, с помощью средств ИКТ. </w:t>
      </w:r>
    </w:p>
    <w:p w:rsidR="00B57B17" w:rsidRDefault="00B57B17" w:rsidP="00B57B17">
      <w:pPr>
        <w:spacing w:line="237" w:lineRule="auto"/>
        <w:ind w:firstLine="708"/>
        <w:jc w:val="both"/>
        <w:rPr>
          <w:sz w:val="28"/>
          <w:szCs w:val="28"/>
        </w:rPr>
      </w:pPr>
      <w:r w:rsidRPr="00466286">
        <w:rPr>
          <w:sz w:val="28"/>
          <w:szCs w:val="28"/>
        </w:rPr>
        <w:t>Формы взаимодействия:</w:t>
      </w:r>
    </w:p>
    <w:p w:rsidR="003E17FA" w:rsidRPr="00466286" w:rsidRDefault="003E17FA" w:rsidP="00B57B17">
      <w:pPr>
        <w:spacing w:line="237" w:lineRule="auto"/>
        <w:ind w:firstLine="70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6"/>
        <w:gridCol w:w="2823"/>
        <w:gridCol w:w="4394"/>
      </w:tblGrid>
      <w:tr w:rsidR="00B57B17" w:rsidRPr="00466286" w:rsidTr="00451277">
        <w:tc>
          <w:tcPr>
            <w:tcW w:w="2556" w:type="dxa"/>
            <w:tcBorders>
              <w:top w:val="single" w:sz="4" w:space="0" w:color="auto"/>
              <w:left w:val="single" w:sz="4" w:space="0" w:color="auto"/>
              <w:bottom w:val="single" w:sz="4" w:space="0" w:color="auto"/>
              <w:right w:val="single" w:sz="4" w:space="0" w:color="auto"/>
            </w:tcBorders>
            <w:shd w:val="clear" w:color="auto" w:fill="F2F2F2"/>
            <w:hideMark/>
          </w:tcPr>
          <w:p w:rsidR="00B57B17" w:rsidRPr="00466286" w:rsidRDefault="00B57B17" w:rsidP="00B57B17">
            <w:pPr>
              <w:jc w:val="center"/>
              <w:rPr>
                <w:b/>
                <w:sz w:val="28"/>
                <w:szCs w:val="28"/>
              </w:rPr>
            </w:pPr>
            <w:r w:rsidRPr="00466286">
              <w:rPr>
                <w:b/>
                <w:bCs/>
                <w:sz w:val="28"/>
                <w:szCs w:val="28"/>
              </w:rPr>
              <w:t>Учебные, научные и социальные организации</w:t>
            </w:r>
          </w:p>
        </w:tc>
        <w:tc>
          <w:tcPr>
            <w:tcW w:w="2823" w:type="dxa"/>
            <w:tcBorders>
              <w:top w:val="single" w:sz="4" w:space="0" w:color="auto"/>
              <w:left w:val="single" w:sz="4" w:space="0" w:color="auto"/>
              <w:bottom w:val="single" w:sz="4" w:space="0" w:color="auto"/>
              <w:right w:val="single" w:sz="4" w:space="0" w:color="auto"/>
            </w:tcBorders>
            <w:shd w:val="clear" w:color="auto" w:fill="F2F2F2"/>
            <w:hideMark/>
          </w:tcPr>
          <w:p w:rsidR="00B57B17" w:rsidRPr="00466286" w:rsidRDefault="00B57B17" w:rsidP="00B57B17">
            <w:pPr>
              <w:jc w:val="center"/>
              <w:rPr>
                <w:b/>
                <w:sz w:val="28"/>
                <w:szCs w:val="28"/>
              </w:rPr>
            </w:pPr>
            <w:r w:rsidRPr="00466286">
              <w:rPr>
                <w:b/>
                <w:bCs/>
                <w:sz w:val="28"/>
                <w:szCs w:val="28"/>
              </w:rPr>
              <w:t>Формы взаимодействия</w:t>
            </w:r>
          </w:p>
        </w:tc>
        <w:tc>
          <w:tcPr>
            <w:tcW w:w="4394" w:type="dxa"/>
            <w:tcBorders>
              <w:top w:val="single" w:sz="4" w:space="0" w:color="auto"/>
              <w:left w:val="single" w:sz="4" w:space="0" w:color="auto"/>
              <w:bottom w:val="single" w:sz="4" w:space="0" w:color="auto"/>
              <w:right w:val="single" w:sz="4" w:space="0" w:color="auto"/>
            </w:tcBorders>
            <w:shd w:val="clear" w:color="auto" w:fill="F2F2F2"/>
          </w:tcPr>
          <w:p w:rsidR="00B57B17" w:rsidRPr="00466286" w:rsidRDefault="00B57B17" w:rsidP="00B57B17">
            <w:pPr>
              <w:jc w:val="center"/>
              <w:rPr>
                <w:b/>
                <w:bCs/>
                <w:sz w:val="28"/>
                <w:szCs w:val="28"/>
              </w:rPr>
            </w:pPr>
            <w:r w:rsidRPr="00466286">
              <w:rPr>
                <w:b/>
                <w:bCs/>
                <w:sz w:val="28"/>
                <w:szCs w:val="28"/>
              </w:rPr>
              <w:t>Формируемые УУД</w:t>
            </w:r>
          </w:p>
        </w:tc>
      </w:tr>
      <w:tr w:rsidR="00B57B17" w:rsidRPr="00466286" w:rsidTr="00451277">
        <w:tc>
          <w:tcPr>
            <w:tcW w:w="2556" w:type="dxa"/>
            <w:tcBorders>
              <w:top w:val="single" w:sz="4" w:space="0" w:color="auto"/>
              <w:left w:val="single" w:sz="4" w:space="0" w:color="auto"/>
              <w:bottom w:val="single" w:sz="4" w:space="0" w:color="auto"/>
              <w:right w:val="single" w:sz="4" w:space="0" w:color="auto"/>
            </w:tcBorders>
            <w:shd w:val="clear" w:color="auto" w:fill="auto"/>
            <w:hideMark/>
          </w:tcPr>
          <w:p w:rsidR="00B57B17" w:rsidRPr="00466286" w:rsidRDefault="00B57B17" w:rsidP="00B57B17">
            <w:pPr>
              <w:rPr>
                <w:sz w:val="28"/>
                <w:szCs w:val="28"/>
              </w:rPr>
            </w:pPr>
            <w:r w:rsidRPr="00466286">
              <w:rPr>
                <w:sz w:val="28"/>
                <w:szCs w:val="28"/>
              </w:rPr>
              <w:t xml:space="preserve">Центр занятости </w:t>
            </w:r>
          </w:p>
        </w:tc>
        <w:tc>
          <w:tcPr>
            <w:tcW w:w="2823" w:type="dxa"/>
            <w:tcBorders>
              <w:top w:val="single" w:sz="4" w:space="0" w:color="auto"/>
              <w:left w:val="single" w:sz="4" w:space="0" w:color="auto"/>
              <w:bottom w:val="single" w:sz="4" w:space="0" w:color="auto"/>
              <w:right w:val="single" w:sz="4" w:space="0" w:color="auto"/>
            </w:tcBorders>
            <w:shd w:val="clear" w:color="auto" w:fill="auto"/>
            <w:hideMark/>
          </w:tcPr>
          <w:p w:rsidR="00B57B17" w:rsidRPr="00466286" w:rsidRDefault="00B57B17" w:rsidP="00B57B17">
            <w:pPr>
              <w:rPr>
                <w:sz w:val="28"/>
                <w:szCs w:val="28"/>
              </w:rPr>
            </w:pPr>
            <w:proofErr w:type="spellStart"/>
            <w:r w:rsidRPr="00466286">
              <w:rPr>
                <w:sz w:val="28"/>
                <w:szCs w:val="28"/>
              </w:rPr>
              <w:t>Профориентационная</w:t>
            </w:r>
            <w:proofErr w:type="spellEnd"/>
            <w:r w:rsidRPr="00466286">
              <w:rPr>
                <w:sz w:val="28"/>
                <w:szCs w:val="28"/>
              </w:rPr>
              <w:t xml:space="preserve"> работа </w:t>
            </w:r>
          </w:p>
        </w:tc>
        <w:tc>
          <w:tcPr>
            <w:tcW w:w="4394" w:type="dxa"/>
            <w:tcBorders>
              <w:top w:val="single" w:sz="4" w:space="0" w:color="auto"/>
              <w:left w:val="single" w:sz="4" w:space="0" w:color="auto"/>
              <w:right w:val="single" w:sz="4" w:space="0" w:color="auto"/>
            </w:tcBorders>
            <w:shd w:val="clear" w:color="auto" w:fill="auto"/>
            <w:vAlign w:val="center"/>
          </w:tcPr>
          <w:p w:rsidR="00B57B17" w:rsidRPr="00466286" w:rsidRDefault="00B57B17" w:rsidP="00B57B17">
            <w:pPr>
              <w:rPr>
                <w:sz w:val="28"/>
                <w:szCs w:val="28"/>
              </w:rPr>
            </w:pPr>
            <w:r w:rsidRPr="00466286">
              <w:rPr>
                <w:sz w:val="28"/>
                <w:szCs w:val="28"/>
              </w:rPr>
              <w:t>Личностные: формирование представления о трудовой деятельности, уважения к труду и его результатам; ознакомление с миром профессий, их социальной значимостью и содержанием</w:t>
            </w:r>
          </w:p>
        </w:tc>
      </w:tr>
      <w:tr w:rsidR="00B57B17" w:rsidRPr="00466286" w:rsidTr="00451277">
        <w:tc>
          <w:tcPr>
            <w:tcW w:w="2556" w:type="dxa"/>
            <w:tcBorders>
              <w:top w:val="single" w:sz="4" w:space="0" w:color="auto"/>
              <w:left w:val="single" w:sz="4" w:space="0" w:color="auto"/>
              <w:bottom w:val="single" w:sz="4" w:space="0" w:color="auto"/>
              <w:right w:val="single" w:sz="4" w:space="0" w:color="auto"/>
            </w:tcBorders>
          </w:tcPr>
          <w:p w:rsidR="00B57B17" w:rsidRPr="00466286" w:rsidRDefault="00B57B17" w:rsidP="00B57B17">
            <w:pPr>
              <w:rPr>
                <w:sz w:val="28"/>
                <w:szCs w:val="28"/>
              </w:rPr>
            </w:pPr>
            <w:r w:rsidRPr="00466286">
              <w:rPr>
                <w:sz w:val="28"/>
                <w:szCs w:val="28"/>
              </w:rPr>
              <w:t>Музейно-</w:t>
            </w:r>
            <w:r w:rsidRPr="00466286">
              <w:rPr>
                <w:sz w:val="28"/>
                <w:szCs w:val="28"/>
              </w:rPr>
              <w:lastRenderedPageBreak/>
              <w:t>выставочный центр «Вернисаж», историко-краеведческий музей</w:t>
            </w:r>
          </w:p>
        </w:tc>
        <w:tc>
          <w:tcPr>
            <w:tcW w:w="2823" w:type="dxa"/>
            <w:tcBorders>
              <w:top w:val="single" w:sz="4" w:space="0" w:color="auto"/>
              <w:left w:val="single" w:sz="4" w:space="0" w:color="auto"/>
              <w:bottom w:val="single" w:sz="4" w:space="0" w:color="auto"/>
              <w:right w:val="single" w:sz="4" w:space="0" w:color="auto"/>
            </w:tcBorders>
            <w:hideMark/>
          </w:tcPr>
          <w:p w:rsidR="00B57B17" w:rsidRPr="00466286" w:rsidRDefault="00B57B17" w:rsidP="00B57B17">
            <w:pPr>
              <w:rPr>
                <w:sz w:val="28"/>
                <w:szCs w:val="28"/>
              </w:rPr>
            </w:pPr>
            <w:r w:rsidRPr="00466286">
              <w:rPr>
                <w:sz w:val="28"/>
                <w:szCs w:val="28"/>
              </w:rPr>
              <w:lastRenderedPageBreak/>
              <w:t xml:space="preserve">Организация </w:t>
            </w:r>
            <w:r w:rsidRPr="00466286">
              <w:rPr>
                <w:sz w:val="28"/>
                <w:szCs w:val="28"/>
              </w:rPr>
              <w:lastRenderedPageBreak/>
              <w:t xml:space="preserve">экскурсий. Проектная деятельность </w:t>
            </w:r>
          </w:p>
        </w:tc>
        <w:tc>
          <w:tcPr>
            <w:tcW w:w="4394" w:type="dxa"/>
            <w:tcBorders>
              <w:left w:val="single" w:sz="4" w:space="0" w:color="auto"/>
              <w:right w:val="single" w:sz="4" w:space="0" w:color="auto"/>
            </w:tcBorders>
            <w:shd w:val="clear" w:color="auto" w:fill="auto"/>
            <w:vAlign w:val="center"/>
          </w:tcPr>
          <w:p w:rsidR="00B57B17" w:rsidRPr="00466286" w:rsidRDefault="00B57B17" w:rsidP="00B57B17">
            <w:pPr>
              <w:rPr>
                <w:sz w:val="28"/>
                <w:szCs w:val="28"/>
              </w:rPr>
            </w:pPr>
            <w:proofErr w:type="gramStart"/>
            <w:r w:rsidRPr="00466286">
              <w:rPr>
                <w:sz w:val="28"/>
                <w:szCs w:val="28"/>
              </w:rPr>
              <w:lastRenderedPageBreak/>
              <w:t xml:space="preserve">Личностные: воспитание </w:t>
            </w:r>
            <w:r w:rsidRPr="00466286">
              <w:rPr>
                <w:sz w:val="28"/>
                <w:szCs w:val="28"/>
              </w:rPr>
              <w:lastRenderedPageBreak/>
              <w:t>патриотизма, любви и уважения к малой Родине, чувства гордости за ее  прошлое и настоящее; осознание своей этнической принадлежности, знание истории и  культуры своего края;  развитие эстетического сознания через освоение художественного наследия народов России, творческой деятельности эстетического характера; развитие чувства прекрасного в процессе обсуждения современных тенденций в живописи, музыке, литературе.</w:t>
            </w:r>
            <w:proofErr w:type="gramEnd"/>
          </w:p>
        </w:tc>
      </w:tr>
      <w:tr w:rsidR="00B57B17" w:rsidRPr="00466286" w:rsidTr="00451277">
        <w:tc>
          <w:tcPr>
            <w:tcW w:w="2556" w:type="dxa"/>
            <w:tcBorders>
              <w:top w:val="single" w:sz="4" w:space="0" w:color="auto"/>
              <w:left w:val="single" w:sz="4" w:space="0" w:color="auto"/>
              <w:bottom w:val="single" w:sz="4" w:space="0" w:color="auto"/>
              <w:right w:val="single" w:sz="4" w:space="0" w:color="auto"/>
            </w:tcBorders>
          </w:tcPr>
          <w:p w:rsidR="00B57B17" w:rsidRPr="0091139D" w:rsidRDefault="0091139D" w:rsidP="00B57B17">
            <w:pPr>
              <w:rPr>
                <w:color w:val="FF0000"/>
                <w:sz w:val="28"/>
                <w:szCs w:val="28"/>
              </w:rPr>
            </w:pPr>
            <w:r w:rsidRPr="0091139D">
              <w:rPr>
                <w:color w:val="FF0000"/>
                <w:sz w:val="28"/>
                <w:szCs w:val="28"/>
              </w:rPr>
              <w:lastRenderedPageBreak/>
              <w:t xml:space="preserve">Детская школа искусств № </w:t>
            </w:r>
          </w:p>
        </w:tc>
        <w:tc>
          <w:tcPr>
            <w:tcW w:w="2823" w:type="dxa"/>
            <w:tcBorders>
              <w:top w:val="single" w:sz="4" w:space="0" w:color="auto"/>
              <w:left w:val="single" w:sz="4" w:space="0" w:color="auto"/>
              <w:bottom w:val="single" w:sz="4" w:space="0" w:color="auto"/>
              <w:right w:val="single" w:sz="4" w:space="0" w:color="auto"/>
            </w:tcBorders>
            <w:hideMark/>
          </w:tcPr>
          <w:p w:rsidR="00B57B17" w:rsidRPr="00466286" w:rsidRDefault="00B57B17" w:rsidP="00B57B17">
            <w:pPr>
              <w:rPr>
                <w:sz w:val="28"/>
                <w:szCs w:val="28"/>
              </w:rPr>
            </w:pPr>
            <w:r w:rsidRPr="00466286">
              <w:rPr>
                <w:sz w:val="28"/>
                <w:szCs w:val="28"/>
              </w:rPr>
              <w:t>Концерты. Музыкально-развлекательные мероприятия</w:t>
            </w:r>
          </w:p>
        </w:tc>
        <w:tc>
          <w:tcPr>
            <w:tcW w:w="4394" w:type="dxa"/>
            <w:vMerge w:val="restart"/>
            <w:tcBorders>
              <w:left w:val="single" w:sz="4" w:space="0" w:color="auto"/>
              <w:right w:val="single" w:sz="4" w:space="0" w:color="auto"/>
            </w:tcBorders>
            <w:shd w:val="clear" w:color="auto" w:fill="auto"/>
          </w:tcPr>
          <w:p w:rsidR="00B57B17" w:rsidRPr="00466286" w:rsidRDefault="00B57B17" w:rsidP="00B57B17">
            <w:pPr>
              <w:rPr>
                <w:sz w:val="28"/>
                <w:szCs w:val="28"/>
              </w:rPr>
            </w:pPr>
            <w:r w:rsidRPr="00466286">
              <w:rPr>
                <w:sz w:val="28"/>
                <w:szCs w:val="28"/>
              </w:rPr>
              <w:t>Познавательные:  умение работать с информацией; структурировать знания; самостоятельно создавать способы решения проблем творческого и поискового характера</w:t>
            </w:r>
          </w:p>
          <w:p w:rsidR="00B57B17" w:rsidRPr="00466286" w:rsidRDefault="00B57B17" w:rsidP="00B57B17">
            <w:pPr>
              <w:rPr>
                <w:sz w:val="28"/>
                <w:szCs w:val="28"/>
              </w:rPr>
            </w:pPr>
            <w:r w:rsidRPr="00466286">
              <w:rPr>
                <w:sz w:val="28"/>
                <w:szCs w:val="28"/>
              </w:rPr>
              <w:t>Коммуникативные: умение вести обсуждение в коллективе, продуктивно взаимодействовать со сверстниками и взрослыми</w:t>
            </w:r>
          </w:p>
        </w:tc>
      </w:tr>
      <w:tr w:rsidR="00B57B17" w:rsidRPr="00466286" w:rsidTr="00451277">
        <w:tc>
          <w:tcPr>
            <w:tcW w:w="2556" w:type="dxa"/>
            <w:tcBorders>
              <w:top w:val="single" w:sz="4" w:space="0" w:color="auto"/>
              <w:left w:val="single" w:sz="4" w:space="0" w:color="auto"/>
              <w:bottom w:val="single" w:sz="4" w:space="0" w:color="auto"/>
              <w:right w:val="single" w:sz="4" w:space="0" w:color="auto"/>
            </w:tcBorders>
          </w:tcPr>
          <w:p w:rsidR="00B57B17" w:rsidRPr="00466286" w:rsidRDefault="00B57B17" w:rsidP="00B57B17">
            <w:pPr>
              <w:rPr>
                <w:sz w:val="28"/>
                <w:szCs w:val="28"/>
              </w:rPr>
            </w:pPr>
            <w:r w:rsidRPr="00466286">
              <w:rPr>
                <w:sz w:val="28"/>
                <w:szCs w:val="28"/>
              </w:rPr>
              <w:t>Физкультурно-оздоровительный клуб «Ритм»</w:t>
            </w:r>
          </w:p>
        </w:tc>
        <w:tc>
          <w:tcPr>
            <w:tcW w:w="2823" w:type="dxa"/>
            <w:tcBorders>
              <w:top w:val="single" w:sz="4" w:space="0" w:color="auto"/>
              <w:left w:val="single" w:sz="4" w:space="0" w:color="auto"/>
              <w:bottom w:val="single" w:sz="4" w:space="0" w:color="auto"/>
              <w:right w:val="single" w:sz="4" w:space="0" w:color="auto"/>
            </w:tcBorders>
          </w:tcPr>
          <w:p w:rsidR="00B57B17" w:rsidRPr="00466286" w:rsidRDefault="00B57B17" w:rsidP="00B57B17">
            <w:pPr>
              <w:rPr>
                <w:sz w:val="28"/>
                <w:szCs w:val="28"/>
              </w:rPr>
            </w:pPr>
            <w:r w:rsidRPr="00466286">
              <w:rPr>
                <w:sz w:val="28"/>
                <w:szCs w:val="28"/>
              </w:rPr>
              <w:t xml:space="preserve">Дни здоровья, соревнования, </w:t>
            </w:r>
            <w:proofErr w:type="spellStart"/>
            <w:r w:rsidRPr="00466286">
              <w:rPr>
                <w:sz w:val="28"/>
                <w:szCs w:val="28"/>
              </w:rPr>
              <w:t>туристическо-познавательные</w:t>
            </w:r>
            <w:proofErr w:type="spellEnd"/>
            <w:r w:rsidRPr="00466286">
              <w:rPr>
                <w:sz w:val="28"/>
                <w:szCs w:val="28"/>
              </w:rPr>
              <w:t xml:space="preserve"> поездки, экскурсии</w:t>
            </w:r>
          </w:p>
        </w:tc>
        <w:tc>
          <w:tcPr>
            <w:tcW w:w="4394" w:type="dxa"/>
            <w:vMerge/>
            <w:tcBorders>
              <w:left w:val="single" w:sz="4" w:space="0" w:color="auto"/>
              <w:right w:val="single" w:sz="4" w:space="0" w:color="auto"/>
            </w:tcBorders>
            <w:shd w:val="clear" w:color="auto" w:fill="auto"/>
          </w:tcPr>
          <w:p w:rsidR="00B57B17" w:rsidRPr="00466286" w:rsidRDefault="00B57B17" w:rsidP="00B57B17">
            <w:pPr>
              <w:rPr>
                <w:sz w:val="28"/>
                <w:szCs w:val="28"/>
              </w:rPr>
            </w:pPr>
          </w:p>
        </w:tc>
      </w:tr>
      <w:tr w:rsidR="00B57B17" w:rsidRPr="00466286" w:rsidTr="00451277">
        <w:tc>
          <w:tcPr>
            <w:tcW w:w="2556" w:type="dxa"/>
            <w:tcBorders>
              <w:top w:val="single" w:sz="4" w:space="0" w:color="auto"/>
              <w:left w:val="single" w:sz="4" w:space="0" w:color="auto"/>
              <w:bottom w:val="single" w:sz="4" w:space="0" w:color="auto"/>
              <w:right w:val="single" w:sz="4" w:space="0" w:color="auto"/>
            </w:tcBorders>
            <w:hideMark/>
          </w:tcPr>
          <w:p w:rsidR="00B57B17" w:rsidRPr="00466286" w:rsidRDefault="0091139D" w:rsidP="00B57B17">
            <w:pPr>
              <w:rPr>
                <w:sz w:val="28"/>
                <w:szCs w:val="28"/>
              </w:rPr>
            </w:pPr>
            <w:r>
              <w:rPr>
                <w:sz w:val="28"/>
                <w:szCs w:val="28"/>
              </w:rPr>
              <w:t xml:space="preserve">БИФ </w:t>
            </w:r>
            <w:proofErr w:type="spellStart"/>
            <w:r>
              <w:rPr>
                <w:sz w:val="28"/>
                <w:szCs w:val="28"/>
              </w:rPr>
              <w:t>КемГУ</w:t>
            </w:r>
            <w:proofErr w:type="spellEnd"/>
          </w:p>
        </w:tc>
        <w:tc>
          <w:tcPr>
            <w:tcW w:w="2823" w:type="dxa"/>
            <w:tcBorders>
              <w:top w:val="single" w:sz="4" w:space="0" w:color="auto"/>
              <w:left w:val="single" w:sz="4" w:space="0" w:color="auto"/>
              <w:bottom w:val="single" w:sz="4" w:space="0" w:color="auto"/>
              <w:right w:val="single" w:sz="4" w:space="0" w:color="auto"/>
            </w:tcBorders>
          </w:tcPr>
          <w:p w:rsidR="00B57B17" w:rsidRPr="00466286" w:rsidRDefault="00B57B17" w:rsidP="00B57B17">
            <w:pPr>
              <w:rPr>
                <w:sz w:val="28"/>
                <w:szCs w:val="28"/>
              </w:rPr>
            </w:pPr>
            <w:r w:rsidRPr="00466286">
              <w:rPr>
                <w:sz w:val="28"/>
                <w:szCs w:val="28"/>
              </w:rPr>
              <w:t xml:space="preserve">Научное консультирование. </w:t>
            </w:r>
          </w:p>
          <w:p w:rsidR="00B57B17" w:rsidRPr="00466286" w:rsidRDefault="00B57B17" w:rsidP="00B57B17">
            <w:pPr>
              <w:rPr>
                <w:sz w:val="28"/>
                <w:szCs w:val="28"/>
              </w:rPr>
            </w:pPr>
            <w:r w:rsidRPr="00466286">
              <w:rPr>
                <w:sz w:val="28"/>
                <w:szCs w:val="28"/>
              </w:rPr>
              <w:t>Проектная деятельность. Научно-практические конференции</w:t>
            </w:r>
          </w:p>
        </w:tc>
        <w:tc>
          <w:tcPr>
            <w:tcW w:w="4394" w:type="dxa"/>
            <w:tcBorders>
              <w:left w:val="single" w:sz="4" w:space="0" w:color="auto"/>
              <w:right w:val="single" w:sz="4" w:space="0" w:color="auto"/>
            </w:tcBorders>
            <w:shd w:val="clear" w:color="auto" w:fill="auto"/>
          </w:tcPr>
          <w:p w:rsidR="00B57B17" w:rsidRPr="00466286" w:rsidRDefault="00B57B17" w:rsidP="00B57B17">
            <w:pPr>
              <w:rPr>
                <w:sz w:val="28"/>
                <w:szCs w:val="28"/>
              </w:rPr>
            </w:pPr>
            <w:proofErr w:type="gramStart"/>
            <w:r w:rsidRPr="00466286">
              <w:rPr>
                <w:sz w:val="28"/>
                <w:szCs w:val="28"/>
              </w:rPr>
              <w:t>Познавательные</w:t>
            </w:r>
            <w:proofErr w:type="gramEnd"/>
            <w:r w:rsidRPr="00466286">
              <w:rPr>
                <w:sz w:val="28"/>
                <w:szCs w:val="28"/>
              </w:rPr>
              <w:t>: готовность и умение осуществлять индивидуальную и совместную проектную работу.</w:t>
            </w:r>
          </w:p>
          <w:p w:rsidR="00B57B17" w:rsidRPr="00466286" w:rsidRDefault="00B57B17" w:rsidP="00B57B17">
            <w:pPr>
              <w:rPr>
                <w:sz w:val="28"/>
                <w:szCs w:val="28"/>
              </w:rPr>
            </w:pPr>
            <w:r w:rsidRPr="00466286">
              <w:rPr>
                <w:sz w:val="28"/>
                <w:szCs w:val="28"/>
              </w:rPr>
              <w:t>Коммуникативные: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B57B17" w:rsidRPr="00466286" w:rsidTr="00451277">
        <w:tc>
          <w:tcPr>
            <w:tcW w:w="2556" w:type="dxa"/>
            <w:tcBorders>
              <w:top w:val="single" w:sz="4" w:space="0" w:color="auto"/>
              <w:left w:val="single" w:sz="4" w:space="0" w:color="auto"/>
              <w:bottom w:val="single" w:sz="4" w:space="0" w:color="auto"/>
              <w:right w:val="single" w:sz="4" w:space="0" w:color="auto"/>
            </w:tcBorders>
          </w:tcPr>
          <w:p w:rsidR="00B57B17" w:rsidRPr="00466286" w:rsidRDefault="00B57B17" w:rsidP="00B57B17">
            <w:pPr>
              <w:rPr>
                <w:sz w:val="28"/>
                <w:szCs w:val="28"/>
              </w:rPr>
            </w:pPr>
            <w:r w:rsidRPr="00466286">
              <w:rPr>
                <w:sz w:val="28"/>
                <w:szCs w:val="28"/>
              </w:rPr>
              <w:t>МБОУ</w:t>
            </w:r>
            <w:r w:rsidR="00451277">
              <w:rPr>
                <w:sz w:val="28"/>
                <w:szCs w:val="28"/>
              </w:rPr>
              <w:t xml:space="preserve"> </w:t>
            </w:r>
            <w:r w:rsidRPr="00466286">
              <w:rPr>
                <w:sz w:val="28"/>
                <w:szCs w:val="28"/>
              </w:rPr>
              <w:t xml:space="preserve">ДОД «Дворец творчества детей и молодежи имени </w:t>
            </w:r>
            <w:proofErr w:type="spellStart"/>
            <w:r w:rsidRPr="00466286">
              <w:rPr>
                <w:sz w:val="28"/>
                <w:szCs w:val="28"/>
              </w:rPr>
              <w:t>Добробабиной</w:t>
            </w:r>
            <w:proofErr w:type="spellEnd"/>
            <w:r w:rsidRPr="00466286">
              <w:rPr>
                <w:sz w:val="28"/>
                <w:szCs w:val="28"/>
              </w:rPr>
              <w:t xml:space="preserve"> А.П. города </w:t>
            </w:r>
            <w:r w:rsidRPr="00466286">
              <w:rPr>
                <w:sz w:val="28"/>
                <w:szCs w:val="28"/>
              </w:rPr>
              <w:lastRenderedPageBreak/>
              <w:t>Белово»</w:t>
            </w:r>
          </w:p>
        </w:tc>
        <w:tc>
          <w:tcPr>
            <w:tcW w:w="2823" w:type="dxa"/>
            <w:tcBorders>
              <w:top w:val="single" w:sz="4" w:space="0" w:color="auto"/>
              <w:left w:val="single" w:sz="4" w:space="0" w:color="auto"/>
              <w:bottom w:val="single" w:sz="4" w:space="0" w:color="auto"/>
              <w:right w:val="single" w:sz="4" w:space="0" w:color="auto"/>
            </w:tcBorders>
          </w:tcPr>
          <w:p w:rsidR="00B57B17" w:rsidRPr="00466286" w:rsidRDefault="00B57B17" w:rsidP="00B57B17">
            <w:pPr>
              <w:rPr>
                <w:sz w:val="28"/>
                <w:szCs w:val="28"/>
              </w:rPr>
            </w:pPr>
            <w:r w:rsidRPr="00466286">
              <w:rPr>
                <w:sz w:val="28"/>
                <w:szCs w:val="28"/>
              </w:rPr>
              <w:lastRenderedPageBreak/>
              <w:t xml:space="preserve">Исследовательская  и проектная деятельность </w:t>
            </w:r>
            <w:proofErr w:type="gramStart"/>
            <w:r w:rsidRPr="00466286">
              <w:rPr>
                <w:sz w:val="28"/>
                <w:szCs w:val="28"/>
              </w:rPr>
              <w:t>обучающихся</w:t>
            </w:r>
            <w:proofErr w:type="gramEnd"/>
          </w:p>
        </w:tc>
        <w:tc>
          <w:tcPr>
            <w:tcW w:w="4394" w:type="dxa"/>
            <w:tcBorders>
              <w:left w:val="single" w:sz="4" w:space="0" w:color="auto"/>
              <w:bottom w:val="single" w:sz="4" w:space="0" w:color="auto"/>
              <w:right w:val="single" w:sz="4" w:space="0" w:color="auto"/>
            </w:tcBorders>
            <w:shd w:val="clear" w:color="auto" w:fill="auto"/>
          </w:tcPr>
          <w:p w:rsidR="00B57B17" w:rsidRPr="00466286" w:rsidRDefault="00B57B17" w:rsidP="00B57B17">
            <w:pPr>
              <w:rPr>
                <w:sz w:val="28"/>
                <w:szCs w:val="28"/>
              </w:rPr>
            </w:pPr>
            <w:r w:rsidRPr="00466286">
              <w:rPr>
                <w:sz w:val="28"/>
                <w:szCs w:val="28"/>
              </w:rPr>
              <w:t>Познавательные:  умение работать с информацией; структурировать знания; самостоятельно создавать способы решения проблем творческого и поискового характера</w:t>
            </w:r>
          </w:p>
        </w:tc>
      </w:tr>
    </w:tbl>
    <w:p w:rsidR="00B57B17" w:rsidRPr="00466286" w:rsidRDefault="00B57B17" w:rsidP="00B57B17">
      <w:pPr>
        <w:ind w:firstLine="709"/>
        <w:jc w:val="both"/>
        <w:rPr>
          <w:sz w:val="28"/>
          <w:szCs w:val="28"/>
        </w:rPr>
      </w:pPr>
    </w:p>
    <w:p w:rsidR="00B57B17" w:rsidRPr="00466286" w:rsidRDefault="00B57B17" w:rsidP="00B57B17">
      <w:pPr>
        <w:spacing w:line="259" w:lineRule="auto"/>
        <w:ind w:right="20" w:firstLine="708"/>
        <w:jc w:val="both"/>
        <w:rPr>
          <w:sz w:val="28"/>
          <w:szCs w:val="28"/>
        </w:rPr>
      </w:pPr>
      <w:r w:rsidRPr="00466286">
        <w:rPr>
          <w:sz w:val="28"/>
          <w:szCs w:val="28"/>
        </w:rPr>
        <w:t xml:space="preserve">Одним из важных условий успешного формирования УУД является создание единого методического пространства внутри школы как во время уроков, так и </w:t>
      </w:r>
      <w:proofErr w:type="gramStart"/>
      <w:r w:rsidRPr="00466286">
        <w:rPr>
          <w:sz w:val="28"/>
          <w:szCs w:val="28"/>
        </w:rPr>
        <w:t>вне</w:t>
      </w:r>
      <w:proofErr w:type="gramEnd"/>
      <w:r w:rsidRPr="00466286">
        <w:rPr>
          <w:sz w:val="28"/>
          <w:szCs w:val="28"/>
        </w:rPr>
        <w:t xml:space="preserve"> </w:t>
      </w:r>
      <w:proofErr w:type="gramStart"/>
      <w:r w:rsidRPr="00466286">
        <w:rPr>
          <w:sz w:val="28"/>
          <w:szCs w:val="28"/>
        </w:rPr>
        <w:t>их</w:t>
      </w:r>
      <w:proofErr w:type="gramEnd"/>
      <w:r w:rsidRPr="00466286">
        <w:rPr>
          <w:sz w:val="28"/>
          <w:szCs w:val="28"/>
        </w:rPr>
        <w:t>. В результате чего формируется учебное сотрудничество, происходит информационный обмен, создается благоприятная ситуация для формирования поисковой, исследовательской, проектной деятельности.</w:t>
      </w:r>
    </w:p>
    <w:p w:rsidR="00B57B17" w:rsidRPr="00466286" w:rsidRDefault="00B57B17" w:rsidP="00B57B17">
      <w:pPr>
        <w:spacing w:line="253" w:lineRule="auto"/>
        <w:ind w:right="20" w:firstLine="708"/>
        <w:jc w:val="both"/>
        <w:rPr>
          <w:sz w:val="28"/>
          <w:szCs w:val="28"/>
        </w:rPr>
      </w:pPr>
      <w:proofErr w:type="gramStart"/>
      <w:r w:rsidRPr="00466286">
        <w:rPr>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B57B17" w:rsidRPr="00466286" w:rsidRDefault="00B57B17" w:rsidP="00B57B17">
      <w:pPr>
        <w:ind w:firstLine="709"/>
        <w:jc w:val="both"/>
        <w:rPr>
          <w:b/>
          <w:sz w:val="28"/>
          <w:szCs w:val="28"/>
        </w:rPr>
      </w:pPr>
      <w:r w:rsidRPr="00466286">
        <w:rPr>
          <w:b/>
          <w:sz w:val="28"/>
          <w:szCs w:val="28"/>
        </w:rPr>
        <w:t xml:space="preserve">Методика и инструментарий оценки успешности освоения и применения </w:t>
      </w:r>
      <w:proofErr w:type="gramStart"/>
      <w:r w:rsidRPr="00466286">
        <w:rPr>
          <w:b/>
          <w:sz w:val="28"/>
          <w:szCs w:val="28"/>
        </w:rPr>
        <w:t>обучающимися</w:t>
      </w:r>
      <w:proofErr w:type="gramEnd"/>
      <w:r w:rsidRPr="00466286">
        <w:rPr>
          <w:b/>
          <w:sz w:val="28"/>
          <w:szCs w:val="28"/>
        </w:rPr>
        <w:t xml:space="preserve"> УУД</w:t>
      </w:r>
    </w:p>
    <w:p w:rsidR="00B57B17" w:rsidRPr="00466286" w:rsidRDefault="00B57B17" w:rsidP="00B57B17">
      <w:pPr>
        <w:ind w:firstLine="709"/>
        <w:jc w:val="both"/>
        <w:rPr>
          <w:rFonts w:eastAsiaTheme="minorEastAsia"/>
          <w:sz w:val="28"/>
          <w:szCs w:val="28"/>
        </w:rPr>
      </w:pPr>
      <w:r w:rsidRPr="00466286">
        <w:rPr>
          <w:sz w:val="28"/>
          <w:szCs w:val="28"/>
        </w:rPr>
        <w:t xml:space="preserve">Система оценки успешности освоения и применения </w:t>
      </w:r>
      <w:proofErr w:type="gramStart"/>
      <w:r w:rsidRPr="00466286">
        <w:rPr>
          <w:sz w:val="28"/>
          <w:szCs w:val="28"/>
        </w:rPr>
        <w:t>обучающимися</w:t>
      </w:r>
      <w:proofErr w:type="gramEnd"/>
      <w:r w:rsidRPr="00466286">
        <w:rPr>
          <w:sz w:val="28"/>
          <w:szCs w:val="28"/>
        </w:rPr>
        <w:t xml:space="preserve"> УУД подробно описана в целевом разделе в пункте «Система оценки достижения планируемых результатов освоения ООП СОО».</w:t>
      </w:r>
    </w:p>
    <w:p w:rsidR="00B57B17" w:rsidRPr="00466286" w:rsidRDefault="00B57B17" w:rsidP="00B57B17">
      <w:pPr>
        <w:spacing w:line="239" w:lineRule="auto"/>
        <w:ind w:firstLine="709"/>
        <w:jc w:val="both"/>
        <w:rPr>
          <w:rFonts w:eastAsiaTheme="minorEastAsia"/>
          <w:sz w:val="28"/>
          <w:szCs w:val="28"/>
        </w:rPr>
      </w:pPr>
      <w:r w:rsidRPr="00466286">
        <w:rPr>
          <w:sz w:val="28"/>
          <w:szCs w:val="28"/>
        </w:rPr>
        <w:t xml:space="preserve">Оценка личностных результатов представляет собой оценку достижения обучающимися планируемых результатов по формированию личностных УУД, а оценка </w:t>
      </w:r>
      <w:proofErr w:type="spellStart"/>
      <w:r w:rsidRPr="00466286">
        <w:rPr>
          <w:sz w:val="28"/>
          <w:szCs w:val="28"/>
        </w:rPr>
        <w:t>метапредметных</w:t>
      </w:r>
      <w:proofErr w:type="spellEnd"/>
      <w:r w:rsidRPr="00466286">
        <w:rPr>
          <w:sz w:val="28"/>
          <w:szCs w:val="28"/>
        </w:rPr>
        <w:t xml:space="preserve"> результатов представляет собой оценку достижения планируемых результатов по формированию регулятивных, коммуникативных, познавательных УУД. </w:t>
      </w:r>
    </w:p>
    <w:p w:rsidR="00B57B17" w:rsidRPr="00466286" w:rsidRDefault="00B57B17" w:rsidP="00B57B17">
      <w:pPr>
        <w:spacing w:line="4" w:lineRule="exact"/>
        <w:ind w:firstLine="709"/>
        <w:jc w:val="both"/>
        <w:rPr>
          <w:rFonts w:eastAsiaTheme="minorEastAsia"/>
          <w:sz w:val="28"/>
          <w:szCs w:val="28"/>
        </w:rPr>
      </w:pPr>
    </w:p>
    <w:p w:rsidR="00B57B17" w:rsidRPr="00466286" w:rsidRDefault="00B57B17" w:rsidP="00B57B17">
      <w:pPr>
        <w:ind w:firstLine="709"/>
        <w:jc w:val="both"/>
        <w:rPr>
          <w:rFonts w:eastAsiaTheme="minorEastAsia"/>
          <w:sz w:val="28"/>
          <w:szCs w:val="28"/>
        </w:rPr>
      </w:pPr>
      <w:r w:rsidRPr="00466286">
        <w:rPr>
          <w:sz w:val="28"/>
          <w:szCs w:val="28"/>
        </w:rPr>
        <w:t xml:space="preserve">На уровне среднего общего образования наряду с традиционными формами оценивания </w:t>
      </w:r>
      <w:proofErr w:type="spellStart"/>
      <w:r w:rsidRPr="00466286">
        <w:rPr>
          <w:sz w:val="28"/>
          <w:szCs w:val="28"/>
        </w:rPr>
        <w:t>метапредметных</w:t>
      </w:r>
      <w:proofErr w:type="spellEnd"/>
      <w:r w:rsidRPr="00466286">
        <w:rPr>
          <w:sz w:val="28"/>
          <w:szCs w:val="28"/>
        </w:rPr>
        <w:t xml:space="preserve"> образовательных результатов УУД оцениваются в рамках специально организованных школой мероприятий, отражающих специфику будущей профессиональной и социальной жизни подростка.</w:t>
      </w:r>
    </w:p>
    <w:p w:rsidR="00B57B17" w:rsidRPr="00466286" w:rsidRDefault="00B57B17" w:rsidP="00B57B17">
      <w:pPr>
        <w:ind w:firstLine="709"/>
        <w:jc w:val="both"/>
        <w:rPr>
          <w:rFonts w:eastAsiaTheme="minorEastAsia"/>
          <w:sz w:val="28"/>
          <w:szCs w:val="28"/>
        </w:rPr>
      </w:pPr>
      <w:r w:rsidRPr="00466286">
        <w:rPr>
          <w:sz w:val="28"/>
          <w:szCs w:val="28"/>
        </w:rPr>
        <w:t xml:space="preserve">Большая роль отводится проектной и исследовательской деятельности в решении жизненных задач при формировании личностных и </w:t>
      </w:r>
      <w:proofErr w:type="spellStart"/>
      <w:r w:rsidRPr="00466286">
        <w:rPr>
          <w:sz w:val="28"/>
          <w:szCs w:val="28"/>
        </w:rPr>
        <w:t>метапредметных</w:t>
      </w:r>
      <w:proofErr w:type="spellEnd"/>
      <w:r w:rsidRPr="00466286">
        <w:rPr>
          <w:sz w:val="28"/>
          <w:szCs w:val="28"/>
        </w:rPr>
        <w:t xml:space="preserve"> результатов. Работа над проектами гармонично дополняет в образовательном процессе классно-урочную деятельность и позволяет работать над получением личностных и </w:t>
      </w:r>
      <w:proofErr w:type="spellStart"/>
      <w:r w:rsidRPr="00466286">
        <w:rPr>
          <w:sz w:val="28"/>
          <w:szCs w:val="28"/>
        </w:rPr>
        <w:t>метапредметных</w:t>
      </w:r>
      <w:proofErr w:type="spellEnd"/>
      <w:r w:rsidRPr="00466286">
        <w:rPr>
          <w:sz w:val="28"/>
          <w:szCs w:val="28"/>
        </w:rPr>
        <w:t xml:space="preserve"> результатов образования в более комфортных для этого условиях, не ограниченных временными рамками отдельных уроков.</w:t>
      </w:r>
    </w:p>
    <w:p w:rsidR="00B57B17" w:rsidRPr="00466286" w:rsidRDefault="00B57B17" w:rsidP="00B57B17">
      <w:pPr>
        <w:ind w:firstLine="709"/>
        <w:jc w:val="both"/>
        <w:rPr>
          <w:rFonts w:eastAsiaTheme="minorEastAsia"/>
          <w:sz w:val="28"/>
          <w:szCs w:val="28"/>
        </w:rPr>
      </w:pPr>
      <w:r w:rsidRPr="00466286">
        <w:rPr>
          <w:sz w:val="28"/>
          <w:szCs w:val="28"/>
        </w:rPr>
        <w:t xml:space="preserve">Методика и инструментарий оценки успешности освоения и применения </w:t>
      </w:r>
      <w:proofErr w:type="gramStart"/>
      <w:r w:rsidRPr="00466286">
        <w:rPr>
          <w:sz w:val="28"/>
          <w:szCs w:val="28"/>
        </w:rPr>
        <w:t>обучающимися</w:t>
      </w:r>
      <w:proofErr w:type="gramEnd"/>
      <w:r w:rsidRPr="00466286">
        <w:rPr>
          <w:sz w:val="28"/>
          <w:szCs w:val="28"/>
        </w:rPr>
        <w:t xml:space="preserve"> </w:t>
      </w:r>
      <w:r w:rsidR="003E17FA">
        <w:rPr>
          <w:sz w:val="28"/>
          <w:szCs w:val="28"/>
        </w:rPr>
        <w:t xml:space="preserve">МБОУ СОШ № 32 города </w:t>
      </w:r>
      <w:r w:rsidRPr="00466286">
        <w:rPr>
          <w:sz w:val="28"/>
          <w:szCs w:val="28"/>
        </w:rPr>
        <w:t>Белово УУД включает две основных формы:</w:t>
      </w:r>
    </w:p>
    <w:p w:rsidR="00B57B17" w:rsidRPr="00466286" w:rsidRDefault="00B57B17" w:rsidP="00B57B17">
      <w:pPr>
        <w:ind w:firstLine="709"/>
        <w:jc w:val="both"/>
        <w:rPr>
          <w:rFonts w:eastAsiaTheme="minorEastAsia"/>
          <w:sz w:val="28"/>
          <w:szCs w:val="28"/>
        </w:rPr>
      </w:pPr>
      <w:r w:rsidRPr="00466286">
        <w:rPr>
          <w:sz w:val="28"/>
          <w:szCs w:val="28"/>
        </w:rPr>
        <w:t>–  образовательное событие;</w:t>
      </w:r>
    </w:p>
    <w:p w:rsidR="00B57B17" w:rsidRPr="00466286" w:rsidRDefault="00B57B17" w:rsidP="00B57B17">
      <w:pPr>
        <w:ind w:firstLine="709"/>
        <w:jc w:val="both"/>
        <w:rPr>
          <w:rFonts w:eastAsiaTheme="minorEastAsia"/>
          <w:sz w:val="28"/>
          <w:szCs w:val="28"/>
        </w:rPr>
      </w:pPr>
      <w:r w:rsidRPr="00466286">
        <w:rPr>
          <w:sz w:val="28"/>
          <w:szCs w:val="28"/>
        </w:rPr>
        <w:t>–  защита учебно-исследовательской работы или проекта.</w:t>
      </w:r>
    </w:p>
    <w:p w:rsidR="00B57B17" w:rsidRPr="00466286" w:rsidRDefault="00B57B17" w:rsidP="00B57B17">
      <w:pPr>
        <w:spacing w:line="243" w:lineRule="auto"/>
        <w:ind w:firstLine="709"/>
        <w:jc w:val="center"/>
        <w:rPr>
          <w:bCs/>
          <w:i/>
          <w:sz w:val="28"/>
          <w:szCs w:val="28"/>
        </w:rPr>
      </w:pPr>
      <w:r w:rsidRPr="00466286">
        <w:rPr>
          <w:bCs/>
          <w:i/>
          <w:sz w:val="28"/>
          <w:szCs w:val="28"/>
        </w:rPr>
        <w:t xml:space="preserve">Образовательное событие как формат оценки успешности освоения </w:t>
      </w:r>
    </w:p>
    <w:p w:rsidR="00B57B17" w:rsidRPr="00466286" w:rsidRDefault="00B57B17" w:rsidP="00B57B17">
      <w:pPr>
        <w:spacing w:line="243" w:lineRule="auto"/>
        <w:ind w:firstLine="709"/>
        <w:jc w:val="center"/>
        <w:rPr>
          <w:rFonts w:eastAsiaTheme="minorEastAsia"/>
          <w:i/>
          <w:sz w:val="28"/>
          <w:szCs w:val="28"/>
        </w:rPr>
      </w:pPr>
      <w:r w:rsidRPr="00466286">
        <w:rPr>
          <w:bCs/>
          <w:i/>
          <w:sz w:val="28"/>
          <w:szCs w:val="28"/>
        </w:rPr>
        <w:t xml:space="preserve">и применения </w:t>
      </w:r>
      <w:proofErr w:type="gramStart"/>
      <w:r w:rsidRPr="00466286">
        <w:rPr>
          <w:bCs/>
          <w:i/>
          <w:sz w:val="28"/>
          <w:szCs w:val="28"/>
        </w:rPr>
        <w:t>обучающимися</w:t>
      </w:r>
      <w:proofErr w:type="gramEnd"/>
      <w:r w:rsidRPr="00466286">
        <w:rPr>
          <w:bCs/>
          <w:i/>
          <w:sz w:val="28"/>
          <w:szCs w:val="28"/>
        </w:rPr>
        <w:t xml:space="preserve"> УУД</w:t>
      </w:r>
    </w:p>
    <w:p w:rsidR="00B57B17" w:rsidRPr="00466286" w:rsidRDefault="00B57B17" w:rsidP="00B57B17">
      <w:pPr>
        <w:spacing w:line="237" w:lineRule="auto"/>
        <w:ind w:firstLine="709"/>
        <w:jc w:val="both"/>
        <w:rPr>
          <w:rFonts w:eastAsiaTheme="minorEastAsia"/>
          <w:sz w:val="28"/>
          <w:szCs w:val="28"/>
        </w:rPr>
      </w:pPr>
      <w:r w:rsidRPr="00466286">
        <w:rPr>
          <w:iCs/>
          <w:sz w:val="28"/>
          <w:szCs w:val="28"/>
        </w:rPr>
        <w:t>Основные требования к оценочному образовательному событию:</w:t>
      </w:r>
    </w:p>
    <w:p w:rsidR="00B57B17" w:rsidRPr="00466286" w:rsidRDefault="00B57B17" w:rsidP="00C31E40">
      <w:pPr>
        <w:pStyle w:val="ae"/>
        <w:numPr>
          <w:ilvl w:val="0"/>
          <w:numId w:val="59"/>
        </w:numPr>
        <w:ind w:left="426"/>
        <w:jc w:val="both"/>
        <w:rPr>
          <w:rFonts w:eastAsiaTheme="minorEastAsia"/>
          <w:sz w:val="28"/>
          <w:szCs w:val="28"/>
        </w:rPr>
      </w:pPr>
      <w:r w:rsidRPr="00466286">
        <w:rPr>
          <w:sz w:val="28"/>
          <w:szCs w:val="28"/>
        </w:rPr>
        <w:t xml:space="preserve">образовательной организацией разрабатывается подробное положение об </w:t>
      </w:r>
      <w:proofErr w:type="spellStart"/>
      <w:proofErr w:type="gramStart"/>
      <w:r w:rsidRPr="00466286">
        <w:rPr>
          <w:sz w:val="28"/>
          <w:szCs w:val="28"/>
        </w:rPr>
        <w:t>образо-вательном</w:t>
      </w:r>
      <w:proofErr w:type="spellEnd"/>
      <w:proofErr w:type="gramEnd"/>
      <w:r w:rsidRPr="00466286">
        <w:rPr>
          <w:sz w:val="28"/>
          <w:szCs w:val="28"/>
        </w:rPr>
        <w:t xml:space="preserve"> оценочном событии, которое включает разделы, </w:t>
      </w:r>
      <w:r w:rsidRPr="00466286">
        <w:rPr>
          <w:sz w:val="28"/>
          <w:szCs w:val="28"/>
        </w:rPr>
        <w:lastRenderedPageBreak/>
        <w:t xml:space="preserve">описывающие общие положения, процедуры, режимы и регламенты, инструменты оценки </w:t>
      </w:r>
      <w:proofErr w:type="spellStart"/>
      <w:r w:rsidRPr="00466286">
        <w:rPr>
          <w:sz w:val="28"/>
          <w:szCs w:val="28"/>
        </w:rPr>
        <w:t>сформированности</w:t>
      </w:r>
      <w:proofErr w:type="spellEnd"/>
      <w:r w:rsidRPr="00466286">
        <w:rPr>
          <w:sz w:val="28"/>
          <w:szCs w:val="28"/>
        </w:rPr>
        <w:t xml:space="preserve"> УУД, параметры и критерии, по которым будут оцениваться действия;</w:t>
      </w:r>
    </w:p>
    <w:p w:rsidR="00B57B17" w:rsidRPr="00466286" w:rsidRDefault="00B57B17" w:rsidP="00C31E40">
      <w:pPr>
        <w:pStyle w:val="ae"/>
        <w:numPr>
          <w:ilvl w:val="0"/>
          <w:numId w:val="59"/>
        </w:numPr>
        <w:ind w:left="426"/>
        <w:jc w:val="both"/>
        <w:rPr>
          <w:rFonts w:eastAsiaTheme="minorEastAsia"/>
          <w:sz w:val="28"/>
          <w:szCs w:val="28"/>
        </w:rPr>
      </w:pPr>
      <w:r w:rsidRPr="00466286">
        <w:rPr>
          <w:sz w:val="28"/>
          <w:szCs w:val="28"/>
        </w:rPr>
        <w:t xml:space="preserve">материал образовательного события принципиально должен носить </w:t>
      </w:r>
      <w:proofErr w:type="spellStart"/>
      <w:r w:rsidRPr="00466286">
        <w:rPr>
          <w:sz w:val="28"/>
          <w:szCs w:val="28"/>
        </w:rPr>
        <w:t>надпредметный</w:t>
      </w:r>
      <w:proofErr w:type="spellEnd"/>
      <w:r w:rsidRPr="00466286">
        <w:rPr>
          <w:sz w:val="28"/>
          <w:szCs w:val="28"/>
        </w:rPr>
        <w:t xml:space="preserve"> характер. (</w:t>
      </w:r>
      <w:proofErr w:type="spellStart"/>
      <w:r w:rsidRPr="00466286">
        <w:rPr>
          <w:sz w:val="28"/>
          <w:szCs w:val="28"/>
        </w:rPr>
        <w:t>Напрмер</w:t>
      </w:r>
      <w:proofErr w:type="spellEnd"/>
      <w:r w:rsidRPr="00466286">
        <w:rPr>
          <w:sz w:val="28"/>
          <w:szCs w:val="28"/>
        </w:rPr>
        <w:t>: создать проектную идею, меняющую жизнь местного сообщества к лучшему, создать бизне</w:t>
      </w:r>
      <w:proofErr w:type="gramStart"/>
      <w:r w:rsidRPr="00466286">
        <w:rPr>
          <w:sz w:val="28"/>
          <w:szCs w:val="28"/>
        </w:rPr>
        <w:t>с-</w:t>
      </w:r>
      <w:proofErr w:type="gramEnd"/>
      <w:r w:rsidRPr="00466286">
        <w:rPr>
          <w:sz w:val="28"/>
          <w:szCs w:val="28"/>
        </w:rPr>
        <w:t xml:space="preserve"> идею для продвижения бренда реально существующей фирмы или организации, и т. п.);</w:t>
      </w:r>
    </w:p>
    <w:p w:rsidR="00B57B17" w:rsidRPr="00466286" w:rsidRDefault="00B57B17" w:rsidP="00C31E40">
      <w:pPr>
        <w:pStyle w:val="ae"/>
        <w:numPr>
          <w:ilvl w:val="0"/>
          <w:numId w:val="59"/>
        </w:numPr>
        <w:ind w:left="426"/>
        <w:jc w:val="both"/>
        <w:rPr>
          <w:rFonts w:eastAsiaTheme="minorEastAsia"/>
          <w:sz w:val="28"/>
          <w:szCs w:val="28"/>
        </w:rPr>
      </w:pPr>
      <w:r w:rsidRPr="00466286">
        <w:rPr>
          <w:sz w:val="28"/>
          <w:szCs w:val="28"/>
        </w:rPr>
        <w:t>в событии могут принимать участие (в роли ведущих, экспертов) представители бизнеса, государственных структур, педагоги вузов, родители (законные представители);</w:t>
      </w:r>
    </w:p>
    <w:p w:rsidR="00B57B17" w:rsidRPr="00466286" w:rsidRDefault="00B57B17" w:rsidP="00C31E40">
      <w:pPr>
        <w:pStyle w:val="ae"/>
        <w:numPr>
          <w:ilvl w:val="0"/>
          <w:numId w:val="59"/>
        </w:numPr>
        <w:ind w:left="426"/>
        <w:jc w:val="both"/>
        <w:rPr>
          <w:sz w:val="28"/>
          <w:szCs w:val="28"/>
        </w:rPr>
      </w:pPr>
      <w:r w:rsidRPr="00466286">
        <w:rPr>
          <w:sz w:val="28"/>
          <w:szCs w:val="28"/>
        </w:rPr>
        <w:t xml:space="preserve">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 п. </w:t>
      </w:r>
    </w:p>
    <w:p w:rsidR="00B57B17" w:rsidRPr="00466286" w:rsidRDefault="00B57B17" w:rsidP="00B57B17">
      <w:pPr>
        <w:ind w:firstLine="709"/>
        <w:jc w:val="both"/>
        <w:rPr>
          <w:rFonts w:eastAsiaTheme="minorEastAsia"/>
          <w:sz w:val="28"/>
          <w:szCs w:val="28"/>
        </w:rPr>
      </w:pPr>
      <w:r w:rsidRPr="00466286">
        <w:rPr>
          <w:iCs/>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B57B17" w:rsidRPr="00466286" w:rsidRDefault="00B57B17" w:rsidP="00B57B17">
      <w:pPr>
        <w:spacing w:line="1" w:lineRule="exact"/>
        <w:ind w:firstLine="709"/>
        <w:jc w:val="both"/>
        <w:rPr>
          <w:rFonts w:eastAsiaTheme="minorEastAsia"/>
          <w:sz w:val="28"/>
          <w:szCs w:val="28"/>
        </w:rPr>
      </w:pPr>
    </w:p>
    <w:p w:rsidR="00B57B17" w:rsidRPr="00466286" w:rsidRDefault="00B57B17" w:rsidP="00C31E40">
      <w:pPr>
        <w:pStyle w:val="ae"/>
        <w:numPr>
          <w:ilvl w:val="0"/>
          <w:numId w:val="60"/>
        </w:numPr>
        <w:ind w:left="426"/>
        <w:jc w:val="both"/>
        <w:rPr>
          <w:rFonts w:eastAsiaTheme="minorEastAsia"/>
          <w:sz w:val="28"/>
          <w:szCs w:val="28"/>
        </w:rPr>
      </w:pPr>
      <w:r w:rsidRPr="00466286">
        <w:rPr>
          <w:sz w:val="28"/>
          <w:szCs w:val="28"/>
        </w:rPr>
        <w:t>для каждого из форматов работы, реализуемых в ходе оценочного образовательного события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 п.;</w:t>
      </w:r>
    </w:p>
    <w:p w:rsidR="00B57B17" w:rsidRPr="00466286" w:rsidRDefault="00B57B17" w:rsidP="00C31E40">
      <w:pPr>
        <w:pStyle w:val="ae"/>
        <w:numPr>
          <w:ilvl w:val="0"/>
          <w:numId w:val="60"/>
        </w:numPr>
        <w:ind w:left="426"/>
        <w:jc w:val="both"/>
        <w:rPr>
          <w:rFonts w:eastAsiaTheme="minorEastAsia"/>
          <w:sz w:val="28"/>
          <w:szCs w:val="28"/>
        </w:rPr>
      </w:pPr>
      <w:r w:rsidRPr="00466286">
        <w:rPr>
          <w:sz w:val="28"/>
          <w:szCs w:val="28"/>
        </w:rPr>
        <w:t>режимы и регламенты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события заранее, до начала события. По возможности, параметры и критерии оценки каждой формы работы учащихся должны разрабатываться и обсуждаться с самими учащимися;</w:t>
      </w:r>
    </w:p>
    <w:p w:rsidR="00B57B17" w:rsidRPr="00466286" w:rsidRDefault="00B57B17" w:rsidP="00C31E40">
      <w:pPr>
        <w:pStyle w:val="ae"/>
        <w:numPr>
          <w:ilvl w:val="0"/>
          <w:numId w:val="60"/>
        </w:numPr>
        <w:ind w:left="426"/>
        <w:jc w:val="both"/>
        <w:rPr>
          <w:rFonts w:eastAsiaTheme="minorEastAsia"/>
          <w:sz w:val="28"/>
          <w:szCs w:val="28"/>
        </w:rPr>
      </w:pPr>
      <w:r w:rsidRPr="00466286">
        <w:rPr>
          <w:sz w:val="28"/>
          <w:szCs w:val="28"/>
        </w:rPr>
        <w:t>каждому параметру оценки (оцениваемому УУД), занесенному в оценочный лист или экспертное заключение, должны быть сопоставлены точные критерии оценки: за что, при каких условиях, исходя из каких принципов, ставится то или иное количество баллов;</w:t>
      </w:r>
    </w:p>
    <w:p w:rsidR="00B57B17" w:rsidRPr="00466286" w:rsidRDefault="00B57B17" w:rsidP="00C31E40">
      <w:pPr>
        <w:pStyle w:val="ae"/>
        <w:numPr>
          <w:ilvl w:val="0"/>
          <w:numId w:val="60"/>
        </w:numPr>
        <w:ind w:left="426"/>
        <w:jc w:val="both"/>
        <w:rPr>
          <w:rFonts w:eastAsiaTheme="minorEastAsia"/>
          <w:sz w:val="28"/>
          <w:szCs w:val="28"/>
        </w:rPr>
      </w:pPr>
      <w:r w:rsidRPr="00466286">
        <w:rPr>
          <w:sz w:val="28"/>
          <w:szCs w:val="28"/>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учащихся должны оценивать не менее двух экспертов одновременно. Оценки, выставленные экспертами, в таком случае должны усредняться;</w:t>
      </w:r>
    </w:p>
    <w:p w:rsidR="00B57B17" w:rsidRPr="00466286" w:rsidRDefault="00B57B17" w:rsidP="00C31E40">
      <w:pPr>
        <w:pStyle w:val="ae"/>
        <w:numPr>
          <w:ilvl w:val="0"/>
          <w:numId w:val="60"/>
        </w:numPr>
        <w:ind w:left="426"/>
        <w:jc w:val="both"/>
        <w:rPr>
          <w:rFonts w:eastAsiaTheme="minorEastAsia"/>
          <w:sz w:val="28"/>
          <w:szCs w:val="28"/>
        </w:rPr>
      </w:pPr>
      <w:r w:rsidRPr="00466286">
        <w:rPr>
          <w:sz w:val="28"/>
          <w:szCs w:val="28"/>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учащихся могут быть использованы те же инструменты (оценочные листы), которые используются для оценки учащихся экспертами.</w:t>
      </w:r>
    </w:p>
    <w:p w:rsidR="00B57B17" w:rsidRPr="00466286" w:rsidRDefault="00B57B17" w:rsidP="00B57B17">
      <w:pPr>
        <w:spacing w:line="1" w:lineRule="exact"/>
        <w:ind w:firstLine="709"/>
        <w:jc w:val="both"/>
        <w:rPr>
          <w:rFonts w:eastAsiaTheme="minorEastAsia"/>
          <w:sz w:val="28"/>
          <w:szCs w:val="28"/>
        </w:rPr>
      </w:pPr>
    </w:p>
    <w:p w:rsidR="00B57B17" w:rsidRPr="00466286" w:rsidRDefault="00B57B17" w:rsidP="00B57B17">
      <w:pPr>
        <w:spacing w:line="243" w:lineRule="auto"/>
        <w:ind w:firstLine="709"/>
        <w:jc w:val="center"/>
        <w:rPr>
          <w:bCs/>
          <w:i/>
          <w:sz w:val="28"/>
          <w:szCs w:val="28"/>
        </w:rPr>
      </w:pPr>
      <w:r w:rsidRPr="00466286">
        <w:rPr>
          <w:bCs/>
          <w:i/>
          <w:sz w:val="28"/>
          <w:szCs w:val="28"/>
        </w:rPr>
        <w:t xml:space="preserve">Защита учебно-исследовательской работы или проекта </w:t>
      </w:r>
    </w:p>
    <w:p w:rsidR="00B57B17" w:rsidRPr="00466286" w:rsidRDefault="00B57B17" w:rsidP="00B57B17">
      <w:pPr>
        <w:spacing w:line="243" w:lineRule="auto"/>
        <w:ind w:firstLine="709"/>
        <w:jc w:val="center"/>
        <w:rPr>
          <w:rFonts w:eastAsiaTheme="minorEastAsia"/>
          <w:i/>
          <w:sz w:val="28"/>
          <w:szCs w:val="28"/>
        </w:rPr>
      </w:pPr>
      <w:r w:rsidRPr="00466286">
        <w:rPr>
          <w:bCs/>
          <w:i/>
          <w:sz w:val="28"/>
          <w:szCs w:val="28"/>
        </w:rPr>
        <w:t xml:space="preserve">как формат оценки успешности освоения и применения </w:t>
      </w:r>
      <w:proofErr w:type="gramStart"/>
      <w:r w:rsidRPr="00466286">
        <w:rPr>
          <w:bCs/>
          <w:i/>
          <w:sz w:val="28"/>
          <w:szCs w:val="28"/>
        </w:rPr>
        <w:t>обучающимися</w:t>
      </w:r>
      <w:proofErr w:type="gramEnd"/>
      <w:r w:rsidRPr="00466286">
        <w:rPr>
          <w:bCs/>
          <w:i/>
          <w:sz w:val="28"/>
          <w:szCs w:val="28"/>
        </w:rPr>
        <w:t xml:space="preserve"> УУД</w:t>
      </w:r>
    </w:p>
    <w:p w:rsidR="00B57B17" w:rsidRPr="00466286" w:rsidRDefault="00B57B17" w:rsidP="00B57B17">
      <w:pPr>
        <w:spacing w:line="1" w:lineRule="exact"/>
        <w:ind w:firstLine="709"/>
        <w:jc w:val="both"/>
        <w:rPr>
          <w:rFonts w:eastAsiaTheme="minorEastAsia"/>
          <w:sz w:val="28"/>
          <w:szCs w:val="28"/>
        </w:rPr>
      </w:pPr>
    </w:p>
    <w:p w:rsidR="00B57B17" w:rsidRPr="00466286" w:rsidRDefault="00B57B17" w:rsidP="00B57B17">
      <w:pPr>
        <w:tabs>
          <w:tab w:val="left" w:pos="1700"/>
        </w:tabs>
        <w:ind w:firstLine="709"/>
        <w:jc w:val="both"/>
        <w:rPr>
          <w:sz w:val="28"/>
          <w:szCs w:val="28"/>
        </w:rPr>
      </w:pPr>
      <w:r w:rsidRPr="00466286">
        <w:rPr>
          <w:sz w:val="28"/>
          <w:szCs w:val="28"/>
        </w:rPr>
        <w:lastRenderedPageBreak/>
        <w:t xml:space="preserve">Защита учебно-исследовательской работы или проекта представляется публично. На защите проекта с </w:t>
      </w:r>
      <w:proofErr w:type="gramStart"/>
      <w:r w:rsidRPr="00466286">
        <w:rPr>
          <w:sz w:val="28"/>
          <w:szCs w:val="28"/>
        </w:rPr>
        <w:t>обучающимися</w:t>
      </w:r>
      <w:proofErr w:type="gramEnd"/>
      <w:r w:rsidRPr="00466286">
        <w:rPr>
          <w:sz w:val="28"/>
          <w:szCs w:val="28"/>
        </w:rPr>
        <w:t xml:space="preserve"> обсуждаются следующие моменты:</w:t>
      </w:r>
    </w:p>
    <w:p w:rsidR="00B57B17" w:rsidRPr="00466286" w:rsidRDefault="00B57B17" w:rsidP="00C31E40">
      <w:pPr>
        <w:pStyle w:val="ae"/>
        <w:numPr>
          <w:ilvl w:val="0"/>
          <w:numId w:val="62"/>
        </w:numPr>
        <w:tabs>
          <w:tab w:val="left" w:pos="1700"/>
        </w:tabs>
        <w:jc w:val="both"/>
        <w:rPr>
          <w:sz w:val="28"/>
          <w:szCs w:val="28"/>
        </w:rPr>
      </w:pPr>
      <w:r w:rsidRPr="00466286">
        <w:rPr>
          <w:sz w:val="28"/>
          <w:szCs w:val="28"/>
        </w:rPr>
        <w:t>актуальность проекта;</w:t>
      </w:r>
    </w:p>
    <w:p w:rsidR="00B57B17" w:rsidRPr="00466286" w:rsidRDefault="00B57B17" w:rsidP="00C31E40">
      <w:pPr>
        <w:pStyle w:val="ae"/>
        <w:numPr>
          <w:ilvl w:val="0"/>
          <w:numId w:val="62"/>
        </w:numPr>
        <w:tabs>
          <w:tab w:val="left" w:pos="1700"/>
        </w:tabs>
        <w:jc w:val="both"/>
        <w:rPr>
          <w:sz w:val="28"/>
          <w:szCs w:val="28"/>
        </w:rPr>
      </w:pPr>
      <w:r w:rsidRPr="00466286">
        <w:rPr>
          <w:sz w:val="28"/>
          <w:szCs w:val="28"/>
        </w:rPr>
        <w:t>положительные эффекты от реализации проекта, важные как для самого автора, так и для других людей;</w:t>
      </w:r>
    </w:p>
    <w:p w:rsidR="00B57B17" w:rsidRPr="00466286" w:rsidRDefault="00B57B17" w:rsidP="00C31E40">
      <w:pPr>
        <w:pStyle w:val="ae"/>
        <w:numPr>
          <w:ilvl w:val="0"/>
          <w:numId w:val="62"/>
        </w:numPr>
        <w:tabs>
          <w:tab w:val="left" w:pos="1700"/>
        </w:tabs>
        <w:jc w:val="both"/>
        <w:rPr>
          <w:sz w:val="28"/>
          <w:szCs w:val="28"/>
        </w:rPr>
      </w:pPr>
      <w:r w:rsidRPr="00466286">
        <w:rPr>
          <w:sz w:val="28"/>
          <w:szCs w:val="28"/>
        </w:rPr>
        <w:t>ресурсы (как материальные, так и нематериальные), необходимые для реализации проекта, возможные источники ресурсов;</w:t>
      </w:r>
    </w:p>
    <w:p w:rsidR="00B57B17" w:rsidRPr="00466286" w:rsidRDefault="00B57B17" w:rsidP="00C31E40">
      <w:pPr>
        <w:pStyle w:val="ae"/>
        <w:numPr>
          <w:ilvl w:val="0"/>
          <w:numId w:val="62"/>
        </w:numPr>
        <w:tabs>
          <w:tab w:val="left" w:pos="1700"/>
        </w:tabs>
        <w:jc w:val="both"/>
        <w:rPr>
          <w:sz w:val="28"/>
          <w:szCs w:val="28"/>
        </w:rPr>
      </w:pPr>
      <w:r w:rsidRPr="00466286">
        <w:rPr>
          <w:sz w:val="28"/>
          <w:szCs w:val="28"/>
        </w:rPr>
        <w:t>риски реализации проекта и сложности, которые ожидают учащегося при реализации данного проекта.</w:t>
      </w:r>
    </w:p>
    <w:p w:rsidR="00B57B17" w:rsidRPr="00466286" w:rsidRDefault="00B57B17" w:rsidP="00B57B17">
      <w:pPr>
        <w:spacing w:line="253" w:lineRule="auto"/>
        <w:ind w:firstLine="709"/>
        <w:jc w:val="both"/>
        <w:rPr>
          <w:sz w:val="28"/>
          <w:szCs w:val="28"/>
        </w:rPr>
      </w:pPr>
      <w:r w:rsidRPr="00466286">
        <w:rPr>
          <w:sz w:val="28"/>
          <w:szCs w:val="28"/>
        </w:rPr>
        <w:t xml:space="preserve">Регламент проведения защиты проектной или </w:t>
      </w:r>
      <w:proofErr w:type="spellStart"/>
      <w:r w:rsidRPr="00466286">
        <w:rPr>
          <w:sz w:val="28"/>
          <w:szCs w:val="28"/>
        </w:rPr>
        <w:t>учебно-исследоватльской</w:t>
      </w:r>
      <w:proofErr w:type="spellEnd"/>
      <w:r w:rsidRPr="00466286">
        <w:rPr>
          <w:sz w:val="28"/>
          <w:szCs w:val="28"/>
        </w:rPr>
        <w:t xml:space="preserve"> работы, параметры и критерии оценки должны быть известны учащимся заранее. По возможности, параметры и критерии оценки проектной деятельности должны разрабатываться и обсуждаться с самими обучающимися.</w:t>
      </w:r>
    </w:p>
    <w:p w:rsidR="00B57B17" w:rsidRPr="00466286" w:rsidRDefault="00B57B17" w:rsidP="00B57B17">
      <w:pPr>
        <w:ind w:firstLine="709"/>
        <w:jc w:val="both"/>
        <w:rPr>
          <w:rFonts w:eastAsiaTheme="minorEastAsia"/>
          <w:sz w:val="28"/>
          <w:szCs w:val="28"/>
        </w:rPr>
      </w:pPr>
      <w:r w:rsidRPr="00466286">
        <w:rPr>
          <w:i/>
          <w:sz w:val="28"/>
          <w:szCs w:val="28"/>
        </w:rPr>
        <w:t>Исследовательское направление работы</w:t>
      </w:r>
      <w:r w:rsidRPr="00466286">
        <w:rPr>
          <w:sz w:val="28"/>
          <w:szCs w:val="28"/>
        </w:rPr>
        <w:t xml:space="preserve"> старшеклассников должно носить выраженный научный характер. Исследовательские проекты имеют следующие направления:</w:t>
      </w:r>
    </w:p>
    <w:p w:rsidR="00B57B17" w:rsidRPr="00466286" w:rsidRDefault="00B57B17" w:rsidP="00C31E40">
      <w:pPr>
        <w:pStyle w:val="ae"/>
        <w:numPr>
          <w:ilvl w:val="0"/>
          <w:numId w:val="64"/>
        </w:numPr>
        <w:ind w:left="426"/>
        <w:jc w:val="both"/>
        <w:rPr>
          <w:rFonts w:eastAsiaTheme="minorEastAsia"/>
          <w:sz w:val="28"/>
          <w:szCs w:val="28"/>
        </w:rPr>
      </w:pPr>
      <w:proofErr w:type="spellStart"/>
      <w:proofErr w:type="gramStart"/>
      <w:r w:rsidRPr="00466286">
        <w:rPr>
          <w:sz w:val="28"/>
          <w:szCs w:val="28"/>
        </w:rPr>
        <w:t>естественно-научные</w:t>
      </w:r>
      <w:proofErr w:type="spellEnd"/>
      <w:proofErr w:type="gramEnd"/>
      <w:r w:rsidRPr="00466286">
        <w:rPr>
          <w:sz w:val="28"/>
          <w:szCs w:val="28"/>
        </w:rPr>
        <w:t xml:space="preserve"> исследования;</w:t>
      </w:r>
    </w:p>
    <w:p w:rsidR="00B57B17" w:rsidRPr="00466286" w:rsidRDefault="00B57B17" w:rsidP="00C31E40">
      <w:pPr>
        <w:pStyle w:val="ae"/>
        <w:numPr>
          <w:ilvl w:val="0"/>
          <w:numId w:val="64"/>
        </w:numPr>
        <w:ind w:left="426"/>
        <w:jc w:val="both"/>
        <w:rPr>
          <w:rFonts w:eastAsiaTheme="minorEastAsia"/>
          <w:sz w:val="28"/>
          <w:szCs w:val="28"/>
        </w:rPr>
      </w:pPr>
      <w:r w:rsidRPr="00466286">
        <w:rPr>
          <w:sz w:val="28"/>
          <w:szCs w:val="28"/>
        </w:rPr>
        <w:t>исследования в гуманитарных областях (в том числе выходящих за рамки школьной программы, например в психологии, социологии);</w:t>
      </w:r>
    </w:p>
    <w:p w:rsidR="00B57B17" w:rsidRPr="00466286" w:rsidRDefault="00B57B17" w:rsidP="00C31E40">
      <w:pPr>
        <w:pStyle w:val="ae"/>
        <w:numPr>
          <w:ilvl w:val="0"/>
          <w:numId w:val="64"/>
        </w:numPr>
        <w:ind w:left="426"/>
        <w:jc w:val="both"/>
        <w:rPr>
          <w:rFonts w:eastAsiaTheme="minorEastAsia"/>
          <w:sz w:val="28"/>
          <w:szCs w:val="28"/>
        </w:rPr>
      </w:pPr>
      <w:r w:rsidRPr="00466286">
        <w:rPr>
          <w:sz w:val="28"/>
          <w:szCs w:val="28"/>
        </w:rPr>
        <w:t>экономические исследования;</w:t>
      </w:r>
    </w:p>
    <w:p w:rsidR="00B57B17" w:rsidRPr="00466286" w:rsidRDefault="00B57B17" w:rsidP="00C31E40">
      <w:pPr>
        <w:pStyle w:val="ae"/>
        <w:numPr>
          <w:ilvl w:val="0"/>
          <w:numId w:val="64"/>
        </w:numPr>
        <w:ind w:left="426"/>
        <w:jc w:val="both"/>
        <w:rPr>
          <w:rFonts w:eastAsiaTheme="minorEastAsia"/>
          <w:sz w:val="28"/>
          <w:szCs w:val="28"/>
        </w:rPr>
      </w:pPr>
      <w:r w:rsidRPr="00466286">
        <w:rPr>
          <w:sz w:val="28"/>
          <w:szCs w:val="28"/>
        </w:rPr>
        <w:t>социальные исследования;</w:t>
      </w:r>
    </w:p>
    <w:p w:rsidR="00B57B17" w:rsidRPr="00466286" w:rsidRDefault="00B57B17" w:rsidP="00C31E40">
      <w:pPr>
        <w:pStyle w:val="ae"/>
        <w:numPr>
          <w:ilvl w:val="0"/>
          <w:numId w:val="64"/>
        </w:numPr>
        <w:ind w:left="426"/>
        <w:jc w:val="both"/>
        <w:rPr>
          <w:rFonts w:eastAsiaTheme="minorEastAsia"/>
          <w:sz w:val="28"/>
          <w:szCs w:val="28"/>
        </w:rPr>
      </w:pPr>
      <w:r w:rsidRPr="00466286">
        <w:rPr>
          <w:sz w:val="28"/>
          <w:szCs w:val="28"/>
        </w:rPr>
        <w:t>научно-технические исследования.</w:t>
      </w:r>
    </w:p>
    <w:p w:rsidR="00B57B17" w:rsidRPr="00466286" w:rsidRDefault="00B57B17" w:rsidP="00B57B17">
      <w:pPr>
        <w:spacing w:line="253" w:lineRule="auto"/>
        <w:ind w:firstLine="709"/>
        <w:jc w:val="both"/>
        <w:rPr>
          <w:sz w:val="28"/>
          <w:szCs w:val="28"/>
        </w:rPr>
      </w:pPr>
      <w:r w:rsidRPr="00466286">
        <w:rPr>
          <w:sz w:val="28"/>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57B17" w:rsidRPr="00466286" w:rsidRDefault="00B57B17" w:rsidP="00B57B17">
      <w:pPr>
        <w:spacing w:line="253" w:lineRule="auto"/>
        <w:ind w:firstLine="709"/>
        <w:jc w:val="both"/>
        <w:rPr>
          <w:rFonts w:eastAsiaTheme="minorEastAsia"/>
          <w:sz w:val="28"/>
          <w:szCs w:val="28"/>
        </w:rPr>
      </w:pPr>
      <w:r w:rsidRPr="00466286">
        <w:rPr>
          <w:iCs/>
          <w:sz w:val="28"/>
          <w:szCs w:val="28"/>
        </w:rPr>
        <w:t xml:space="preserve">Основные требования к инструментарию оценки </w:t>
      </w:r>
      <w:proofErr w:type="spellStart"/>
      <w:r w:rsidRPr="00466286">
        <w:rPr>
          <w:iCs/>
          <w:sz w:val="28"/>
          <w:szCs w:val="28"/>
        </w:rPr>
        <w:t>сформированности</w:t>
      </w:r>
      <w:proofErr w:type="spellEnd"/>
      <w:r w:rsidRPr="00466286">
        <w:rPr>
          <w:iCs/>
          <w:sz w:val="28"/>
          <w:szCs w:val="28"/>
        </w:rPr>
        <w:t xml:space="preserve"> УУД при процедуре защиты проекта:</w:t>
      </w:r>
    </w:p>
    <w:p w:rsidR="00B57B17" w:rsidRPr="00466286" w:rsidRDefault="00B57B17" w:rsidP="00B57B17">
      <w:pPr>
        <w:spacing w:line="1" w:lineRule="exact"/>
        <w:ind w:firstLine="709"/>
        <w:jc w:val="both"/>
        <w:rPr>
          <w:rFonts w:eastAsiaTheme="minorEastAsia"/>
          <w:sz w:val="28"/>
          <w:szCs w:val="28"/>
        </w:rPr>
      </w:pPr>
    </w:p>
    <w:p w:rsidR="00B57B17" w:rsidRPr="00466286" w:rsidRDefault="00B57B17" w:rsidP="00C31E40">
      <w:pPr>
        <w:pStyle w:val="ae"/>
        <w:numPr>
          <w:ilvl w:val="0"/>
          <w:numId w:val="63"/>
        </w:numPr>
        <w:ind w:left="426"/>
        <w:jc w:val="both"/>
        <w:rPr>
          <w:rFonts w:eastAsiaTheme="minorEastAsia"/>
          <w:sz w:val="28"/>
          <w:szCs w:val="28"/>
        </w:rPr>
      </w:pPr>
      <w:r w:rsidRPr="00466286">
        <w:rPr>
          <w:sz w:val="28"/>
          <w:szCs w:val="28"/>
        </w:rPr>
        <w:t>оценке подвергается не только защита реализованного проекта или учебно-исследовательской работы, но и динамика изменений, внесенных от момента замысла до воплощения; при этом должны учитываться целесообразность, уместность, полнота этих изменений, соотнесенные с сохранением исходного замысла проекта (работы);</w:t>
      </w:r>
    </w:p>
    <w:p w:rsidR="00B57B17" w:rsidRPr="00466286" w:rsidRDefault="00B57B17" w:rsidP="00C31E40">
      <w:pPr>
        <w:pStyle w:val="ae"/>
        <w:numPr>
          <w:ilvl w:val="0"/>
          <w:numId w:val="63"/>
        </w:numPr>
        <w:ind w:left="426"/>
        <w:jc w:val="both"/>
        <w:rPr>
          <w:rFonts w:eastAsiaTheme="minorEastAsia"/>
          <w:sz w:val="28"/>
          <w:szCs w:val="28"/>
        </w:rPr>
      </w:pPr>
      <w:r w:rsidRPr="00466286">
        <w:rPr>
          <w:sz w:val="28"/>
          <w:szCs w:val="28"/>
        </w:rPr>
        <w:t xml:space="preserve">для оценки </w:t>
      </w:r>
      <w:proofErr w:type="spellStart"/>
      <w:r w:rsidRPr="00466286">
        <w:rPr>
          <w:sz w:val="28"/>
          <w:szCs w:val="28"/>
        </w:rPr>
        <w:t>учебно-исследоватльской</w:t>
      </w:r>
      <w:proofErr w:type="spellEnd"/>
      <w:r w:rsidRPr="00466286">
        <w:rPr>
          <w:sz w:val="28"/>
          <w:szCs w:val="28"/>
        </w:rPr>
        <w:t xml:space="preserve"> или проектной работы создается экспертная комиссия, в которую входят педагоги и представители администрации школы, представители местного сообщества и тех сфер деятельности, в рамках которых выполняются проектные работы (по возможности);</w:t>
      </w:r>
    </w:p>
    <w:p w:rsidR="00B57B17" w:rsidRPr="00466286" w:rsidRDefault="00B57B17" w:rsidP="00C31E40">
      <w:pPr>
        <w:pStyle w:val="ae"/>
        <w:numPr>
          <w:ilvl w:val="0"/>
          <w:numId w:val="63"/>
        </w:numPr>
        <w:ind w:left="426"/>
        <w:jc w:val="both"/>
        <w:rPr>
          <w:rFonts w:eastAsiaTheme="minorEastAsia"/>
          <w:sz w:val="28"/>
          <w:szCs w:val="28"/>
        </w:rPr>
      </w:pPr>
      <w:r w:rsidRPr="00466286">
        <w:rPr>
          <w:sz w:val="28"/>
          <w:szCs w:val="28"/>
        </w:rPr>
        <w:t xml:space="preserve">оценивание производится на основе </w:t>
      </w:r>
      <w:proofErr w:type="spellStart"/>
      <w:r w:rsidRPr="00466286">
        <w:rPr>
          <w:sz w:val="28"/>
          <w:szCs w:val="28"/>
        </w:rPr>
        <w:t>критериальной</w:t>
      </w:r>
      <w:proofErr w:type="spellEnd"/>
      <w:r w:rsidRPr="00466286">
        <w:rPr>
          <w:sz w:val="28"/>
          <w:szCs w:val="28"/>
        </w:rPr>
        <w:t xml:space="preserve"> модели;</w:t>
      </w:r>
    </w:p>
    <w:p w:rsidR="00B57B17" w:rsidRPr="00466286" w:rsidRDefault="00B57B17" w:rsidP="00C31E40">
      <w:pPr>
        <w:pStyle w:val="ae"/>
        <w:numPr>
          <w:ilvl w:val="0"/>
          <w:numId w:val="63"/>
        </w:numPr>
        <w:spacing w:line="238" w:lineRule="auto"/>
        <w:ind w:left="426"/>
        <w:jc w:val="both"/>
        <w:rPr>
          <w:rFonts w:eastAsiaTheme="minorEastAsia"/>
          <w:sz w:val="28"/>
          <w:szCs w:val="28"/>
        </w:rPr>
      </w:pPr>
      <w:r w:rsidRPr="00466286">
        <w:rPr>
          <w:sz w:val="28"/>
          <w:szCs w:val="28"/>
        </w:rPr>
        <w:t xml:space="preserve">результаты оценивания УУД в формате, принятом школой доводятся до сведения </w:t>
      </w:r>
      <w:proofErr w:type="gramStart"/>
      <w:r w:rsidRPr="00466286">
        <w:rPr>
          <w:sz w:val="28"/>
          <w:szCs w:val="28"/>
        </w:rPr>
        <w:t>обучающихся</w:t>
      </w:r>
      <w:proofErr w:type="gramEnd"/>
      <w:r w:rsidRPr="00466286">
        <w:rPr>
          <w:sz w:val="28"/>
          <w:szCs w:val="28"/>
        </w:rPr>
        <w:t>.</w:t>
      </w:r>
    </w:p>
    <w:p w:rsidR="00B57B17" w:rsidRPr="00466286" w:rsidRDefault="00B57B17" w:rsidP="00B57B17">
      <w:pPr>
        <w:spacing w:line="1" w:lineRule="exact"/>
        <w:ind w:firstLine="709"/>
        <w:jc w:val="both"/>
        <w:rPr>
          <w:rFonts w:eastAsiaTheme="minorEastAsia"/>
          <w:sz w:val="28"/>
          <w:szCs w:val="28"/>
        </w:rPr>
      </w:pPr>
    </w:p>
    <w:p w:rsidR="00B57B17" w:rsidRPr="00466286" w:rsidRDefault="00B57B17" w:rsidP="00B57B17">
      <w:pPr>
        <w:tabs>
          <w:tab w:val="right" w:leader="dot" w:pos="10071"/>
        </w:tabs>
        <w:ind w:firstLine="709"/>
        <w:jc w:val="both"/>
        <w:rPr>
          <w:noProof/>
          <w:sz w:val="28"/>
          <w:szCs w:val="28"/>
        </w:rPr>
      </w:pPr>
      <w:r w:rsidRPr="00466286">
        <w:rPr>
          <w:noProof/>
          <w:sz w:val="28"/>
          <w:szCs w:val="28"/>
        </w:rPr>
        <w:lastRenderedPageBreak/>
        <w:t>При оценивании развития УУД применяются технологии формирующего (развивающего) оценивания, в том числе критериальное, экспертное оценивание и самооценка.</w:t>
      </w:r>
    </w:p>
    <w:p w:rsidR="00B57B17" w:rsidRPr="00466286" w:rsidRDefault="00B57B17" w:rsidP="00B57B17">
      <w:pPr>
        <w:tabs>
          <w:tab w:val="right" w:leader="dot" w:pos="10071"/>
        </w:tabs>
        <w:ind w:firstLine="709"/>
        <w:jc w:val="both"/>
        <w:rPr>
          <w:noProof/>
          <w:sz w:val="28"/>
          <w:szCs w:val="28"/>
        </w:rPr>
      </w:pPr>
      <w:r w:rsidRPr="00466286">
        <w:rPr>
          <w:noProof/>
          <w:sz w:val="28"/>
          <w:szCs w:val="28"/>
        </w:rPr>
        <w:t>Преемственность формирования УУД по уровням общего образования обеспечивается за счет:</w:t>
      </w:r>
    </w:p>
    <w:p w:rsidR="00B57B17" w:rsidRPr="00466286" w:rsidRDefault="00B57B17" w:rsidP="00C31E40">
      <w:pPr>
        <w:pStyle w:val="ae"/>
        <w:numPr>
          <w:ilvl w:val="0"/>
          <w:numId w:val="61"/>
        </w:numPr>
        <w:tabs>
          <w:tab w:val="right" w:leader="dot" w:pos="10071"/>
        </w:tabs>
        <w:jc w:val="both"/>
        <w:rPr>
          <w:noProof/>
          <w:sz w:val="28"/>
          <w:szCs w:val="28"/>
        </w:rPr>
      </w:pPr>
      <w:r w:rsidRPr="00466286">
        <w:rPr>
          <w:noProof/>
          <w:sz w:val="28"/>
          <w:szCs w:val="28"/>
        </w:rPr>
        <w:t>принятия в педагогическом коллективе общих ценностных оснований образования;</w:t>
      </w:r>
    </w:p>
    <w:p w:rsidR="00B57B17" w:rsidRPr="00466286" w:rsidRDefault="00B57B17" w:rsidP="00C31E40">
      <w:pPr>
        <w:pStyle w:val="ae"/>
        <w:numPr>
          <w:ilvl w:val="0"/>
          <w:numId w:val="61"/>
        </w:numPr>
        <w:tabs>
          <w:tab w:val="right" w:leader="dot" w:pos="10071"/>
        </w:tabs>
        <w:jc w:val="both"/>
        <w:rPr>
          <w:noProof/>
          <w:sz w:val="28"/>
          <w:szCs w:val="28"/>
        </w:rPr>
      </w:pPr>
      <w:r w:rsidRPr="00466286">
        <w:rPr>
          <w:noProof/>
          <w:sz w:val="28"/>
          <w:szCs w:val="28"/>
        </w:rPr>
        <w:t>ориентация на ключевой стратегический приоритет непрерывного образования (формирования умения учиться);</w:t>
      </w:r>
    </w:p>
    <w:p w:rsidR="00B57B17" w:rsidRPr="00466286" w:rsidRDefault="00B57B17" w:rsidP="00C31E40">
      <w:pPr>
        <w:pStyle w:val="ae"/>
        <w:numPr>
          <w:ilvl w:val="0"/>
          <w:numId w:val="61"/>
        </w:numPr>
        <w:tabs>
          <w:tab w:val="right" w:leader="dot" w:pos="10071"/>
        </w:tabs>
        <w:jc w:val="both"/>
        <w:rPr>
          <w:noProof/>
          <w:sz w:val="28"/>
          <w:szCs w:val="28"/>
        </w:rPr>
      </w:pPr>
      <w:r w:rsidRPr="00466286">
        <w:rPr>
          <w:noProof/>
          <w:sz w:val="28"/>
          <w:szCs w:val="28"/>
        </w:rPr>
        <w:t>четкого представления педагогов о планируемых результатах обучения на каждом уровне общего образования;</w:t>
      </w:r>
    </w:p>
    <w:p w:rsidR="00B57B17" w:rsidRPr="00466286" w:rsidRDefault="00B57B17" w:rsidP="00C31E40">
      <w:pPr>
        <w:pStyle w:val="ae"/>
        <w:numPr>
          <w:ilvl w:val="0"/>
          <w:numId w:val="61"/>
        </w:numPr>
        <w:tabs>
          <w:tab w:val="right" w:leader="dot" w:pos="10071"/>
        </w:tabs>
        <w:jc w:val="both"/>
        <w:rPr>
          <w:noProof/>
          <w:sz w:val="28"/>
          <w:szCs w:val="28"/>
        </w:rPr>
      </w:pPr>
      <w:r w:rsidRPr="00466286">
        <w:rPr>
          <w:noProof/>
          <w:sz w:val="28"/>
          <w:szCs w:val="28"/>
        </w:rPr>
        <w:t>целенаправленной деятельности по реализации условий, обеспечивающих развитие УУД в образовательной деятельности.</w:t>
      </w:r>
    </w:p>
    <w:p w:rsidR="00B57B17" w:rsidRPr="00466286" w:rsidRDefault="00B57B17" w:rsidP="00B57B17">
      <w:pPr>
        <w:tabs>
          <w:tab w:val="right" w:leader="dot" w:pos="10071"/>
        </w:tabs>
        <w:ind w:firstLine="709"/>
        <w:jc w:val="both"/>
        <w:rPr>
          <w:noProof/>
          <w:sz w:val="28"/>
          <w:szCs w:val="28"/>
        </w:rPr>
      </w:pPr>
    </w:p>
    <w:p w:rsidR="00B57B17" w:rsidRPr="00B57B17" w:rsidRDefault="00B57B17" w:rsidP="00B57B17">
      <w:pPr>
        <w:tabs>
          <w:tab w:val="right" w:leader="dot" w:pos="10071"/>
        </w:tabs>
        <w:jc w:val="both"/>
        <w:rPr>
          <w:b/>
          <w:noProof/>
          <w:sz w:val="28"/>
          <w:szCs w:val="28"/>
        </w:rPr>
      </w:pPr>
      <w:r w:rsidRPr="00B57B17">
        <w:rPr>
          <w:b/>
          <w:noProof/>
          <w:sz w:val="28"/>
          <w:szCs w:val="28"/>
        </w:rPr>
        <w:t>2.2. Программы  отдельных учебных предметов, курсов</w:t>
      </w:r>
      <w:r w:rsidRPr="00B57B17">
        <w:rPr>
          <w:sz w:val="28"/>
          <w:szCs w:val="28"/>
        </w:rPr>
        <w:t>,</w:t>
      </w:r>
      <w:r w:rsidRPr="00B57B17">
        <w:rPr>
          <w:spacing w:val="3"/>
          <w:sz w:val="28"/>
          <w:szCs w:val="28"/>
        </w:rPr>
        <w:t xml:space="preserve"> </w:t>
      </w:r>
      <w:r w:rsidRPr="00B57B17">
        <w:rPr>
          <w:b/>
          <w:sz w:val="28"/>
          <w:szCs w:val="28"/>
        </w:rPr>
        <w:t>в</w:t>
      </w:r>
      <w:r w:rsidRPr="00B57B17">
        <w:rPr>
          <w:b/>
          <w:spacing w:val="2"/>
          <w:sz w:val="28"/>
          <w:szCs w:val="28"/>
        </w:rPr>
        <w:t xml:space="preserve"> </w:t>
      </w:r>
      <w:r w:rsidRPr="00B57B17">
        <w:rPr>
          <w:b/>
          <w:sz w:val="28"/>
          <w:szCs w:val="28"/>
        </w:rPr>
        <w:t>том</w:t>
      </w:r>
      <w:r w:rsidRPr="00B57B17">
        <w:rPr>
          <w:b/>
          <w:spacing w:val="2"/>
          <w:sz w:val="28"/>
          <w:szCs w:val="28"/>
        </w:rPr>
        <w:t xml:space="preserve"> </w:t>
      </w:r>
      <w:r w:rsidRPr="00B57B17">
        <w:rPr>
          <w:b/>
          <w:sz w:val="28"/>
          <w:szCs w:val="28"/>
        </w:rPr>
        <w:t>числе</w:t>
      </w:r>
      <w:r w:rsidRPr="00B57B17">
        <w:rPr>
          <w:b/>
          <w:spacing w:val="1"/>
          <w:sz w:val="28"/>
          <w:szCs w:val="28"/>
        </w:rPr>
        <w:t xml:space="preserve"> </w:t>
      </w:r>
      <w:r w:rsidRPr="00B57B17">
        <w:rPr>
          <w:b/>
          <w:sz w:val="28"/>
          <w:szCs w:val="28"/>
        </w:rPr>
        <w:t>внеурочной деятельности</w:t>
      </w:r>
    </w:p>
    <w:p w:rsidR="00B57B17" w:rsidRPr="00B57B17" w:rsidRDefault="00B57B17" w:rsidP="00B57B17">
      <w:pPr>
        <w:ind w:firstLine="709"/>
        <w:jc w:val="both"/>
        <w:rPr>
          <w:sz w:val="28"/>
          <w:szCs w:val="28"/>
        </w:rPr>
      </w:pPr>
      <w:r w:rsidRPr="00B57B17">
        <w:rPr>
          <w:sz w:val="28"/>
          <w:szCs w:val="28"/>
        </w:rPr>
        <w:t>Рабочие программы учебных предметов, курсов, в том числе внеурочной деятельности обеспечивают достижение планируемых результатов освоения ООП СОО.</w:t>
      </w:r>
    </w:p>
    <w:p w:rsidR="00B57B17" w:rsidRPr="00B57B17" w:rsidRDefault="00B57B17" w:rsidP="00B57B17">
      <w:pPr>
        <w:ind w:firstLine="709"/>
        <w:jc w:val="both"/>
        <w:rPr>
          <w:sz w:val="28"/>
          <w:szCs w:val="28"/>
        </w:rPr>
      </w:pPr>
      <w:r w:rsidRPr="00B57B17">
        <w:rPr>
          <w:sz w:val="28"/>
          <w:szCs w:val="28"/>
        </w:rPr>
        <w:t>Рабочие программы учебных предметов, курсов, в том числе внеуроч</w:t>
      </w:r>
      <w:r w:rsidR="00460C77">
        <w:rPr>
          <w:sz w:val="28"/>
          <w:szCs w:val="28"/>
        </w:rPr>
        <w:t xml:space="preserve">ной деятельности разработаны </w:t>
      </w:r>
      <w:r w:rsidRPr="00B57B17">
        <w:rPr>
          <w:sz w:val="28"/>
          <w:szCs w:val="28"/>
        </w:rPr>
        <w:t xml:space="preserve"> на основе требований к результатам освоения ООП СОО с учетом программ, включенных в ее структуру.</w:t>
      </w:r>
    </w:p>
    <w:p w:rsidR="00B57B17" w:rsidRPr="00B57B17" w:rsidRDefault="00B57B17" w:rsidP="00B57B17">
      <w:pPr>
        <w:ind w:firstLine="709"/>
        <w:jc w:val="both"/>
        <w:rPr>
          <w:sz w:val="28"/>
          <w:szCs w:val="28"/>
        </w:rPr>
      </w:pPr>
      <w:bookmarkStart w:id="108" w:name="sub_31822110"/>
      <w:r w:rsidRPr="00B57B17">
        <w:rPr>
          <w:rStyle w:val="afffffd"/>
          <w:sz w:val="28"/>
          <w:szCs w:val="28"/>
        </w:rPr>
        <w:t>Рабочие программы учебных предметов, курсов содержат:</w:t>
      </w:r>
    </w:p>
    <w:p w:rsidR="00B57B17" w:rsidRPr="00B57B17" w:rsidRDefault="00B57B17" w:rsidP="00B57B17">
      <w:pPr>
        <w:ind w:firstLine="709"/>
        <w:jc w:val="both"/>
        <w:rPr>
          <w:sz w:val="28"/>
          <w:szCs w:val="28"/>
        </w:rPr>
      </w:pPr>
      <w:bookmarkStart w:id="109" w:name="sub_318221"/>
      <w:bookmarkEnd w:id="108"/>
      <w:r w:rsidRPr="00B57B17">
        <w:rPr>
          <w:sz w:val="28"/>
          <w:szCs w:val="28"/>
        </w:rPr>
        <w:t>1) планируемые результаты освоения учебного предмета, курса;</w:t>
      </w:r>
    </w:p>
    <w:p w:rsidR="00B57B17" w:rsidRPr="00B57B17" w:rsidRDefault="00B57B17" w:rsidP="00B57B17">
      <w:pPr>
        <w:ind w:firstLine="709"/>
        <w:jc w:val="both"/>
        <w:rPr>
          <w:sz w:val="28"/>
          <w:szCs w:val="28"/>
        </w:rPr>
      </w:pPr>
      <w:bookmarkStart w:id="110" w:name="sub_318222"/>
      <w:bookmarkEnd w:id="109"/>
      <w:r w:rsidRPr="00B57B17">
        <w:rPr>
          <w:sz w:val="28"/>
          <w:szCs w:val="28"/>
        </w:rPr>
        <w:t>2) содержание учебного предмета, курса;</w:t>
      </w:r>
    </w:p>
    <w:p w:rsidR="00B57B17" w:rsidRPr="00B57B17" w:rsidRDefault="00B57B17" w:rsidP="00B57B17">
      <w:pPr>
        <w:ind w:firstLine="709"/>
        <w:jc w:val="both"/>
        <w:rPr>
          <w:sz w:val="28"/>
          <w:szCs w:val="28"/>
        </w:rPr>
      </w:pPr>
      <w:bookmarkStart w:id="111" w:name="sub_318223"/>
      <w:bookmarkEnd w:id="110"/>
      <w:r w:rsidRPr="00B57B17">
        <w:rPr>
          <w:sz w:val="28"/>
          <w:szCs w:val="28"/>
        </w:rPr>
        <w:t>3) тематическое планирование с указанием количества часов, отводимых на освоение каждой темы.</w:t>
      </w:r>
    </w:p>
    <w:p w:rsidR="00B57B17" w:rsidRPr="00B57B17" w:rsidRDefault="00B57B17" w:rsidP="00B57B17">
      <w:pPr>
        <w:ind w:firstLine="709"/>
        <w:jc w:val="both"/>
        <w:rPr>
          <w:sz w:val="28"/>
          <w:szCs w:val="28"/>
        </w:rPr>
      </w:pPr>
      <w:bookmarkStart w:id="112" w:name="sub_3182220"/>
      <w:bookmarkEnd w:id="111"/>
      <w:r w:rsidRPr="00B57B17">
        <w:rPr>
          <w:rStyle w:val="afffffd"/>
          <w:sz w:val="28"/>
          <w:szCs w:val="28"/>
        </w:rPr>
        <w:t>Рабочие программы курсов внеурочной деятельности содержат:</w:t>
      </w:r>
    </w:p>
    <w:p w:rsidR="00B57B17" w:rsidRPr="00B57B17" w:rsidRDefault="00B57B17" w:rsidP="00B57B17">
      <w:pPr>
        <w:ind w:firstLine="709"/>
        <w:jc w:val="both"/>
        <w:rPr>
          <w:sz w:val="28"/>
          <w:szCs w:val="28"/>
        </w:rPr>
      </w:pPr>
      <w:bookmarkStart w:id="113" w:name="sub_3182211"/>
      <w:bookmarkEnd w:id="112"/>
      <w:r w:rsidRPr="00B57B17">
        <w:rPr>
          <w:sz w:val="28"/>
          <w:szCs w:val="28"/>
        </w:rPr>
        <w:t>1) результаты освоения курса внеурочной деятельности;</w:t>
      </w:r>
    </w:p>
    <w:p w:rsidR="00B57B17" w:rsidRPr="00B57B17" w:rsidRDefault="00B57B17" w:rsidP="00B57B17">
      <w:pPr>
        <w:ind w:firstLine="709"/>
        <w:jc w:val="both"/>
        <w:rPr>
          <w:sz w:val="28"/>
          <w:szCs w:val="28"/>
        </w:rPr>
      </w:pPr>
      <w:bookmarkStart w:id="114" w:name="sub_31822112"/>
      <w:bookmarkEnd w:id="113"/>
      <w:r w:rsidRPr="00B57B17">
        <w:rPr>
          <w:sz w:val="28"/>
          <w:szCs w:val="28"/>
        </w:rPr>
        <w:t>2) содержание курса внеурочной деятельности с указанием форм организации и видов деятельности;</w:t>
      </w:r>
    </w:p>
    <w:p w:rsidR="00B57B17" w:rsidRPr="00B57B17" w:rsidRDefault="00B57B17" w:rsidP="00B57B17">
      <w:pPr>
        <w:ind w:firstLine="709"/>
        <w:jc w:val="both"/>
        <w:rPr>
          <w:sz w:val="28"/>
          <w:szCs w:val="28"/>
        </w:rPr>
      </w:pPr>
      <w:bookmarkStart w:id="115" w:name="sub_3182213"/>
      <w:bookmarkEnd w:id="114"/>
      <w:r w:rsidRPr="00B57B17">
        <w:rPr>
          <w:sz w:val="28"/>
          <w:szCs w:val="28"/>
        </w:rPr>
        <w:t>3) тематическое планирование.</w:t>
      </w:r>
    </w:p>
    <w:bookmarkEnd w:id="115"/>
    <w:p w:rsidR="00B57B17" w:rsidRPr="00B57B17" w:rsidRDefault="00B57B17" w:rsidP="00B57B17">
      <w:pPr>
        <w:ind w:right="-1" w:firstLine="709"/>
        <w:jc w:val="both"/>
        <w:rPr>
          <w:rFonts w:eastAsia="Arial Unicode MS"/>
          <w:color w:val="FF0000"/>
          <w:sz w:val="28"/>
          <w:szCs w:val="28"/>
        </w:rPr>
      </w:pPr>
    </w:p>
    <w:p w:rsidR="00B57B17" w:rsidRPr="00B57B17" w:rsidRDefault="00B57B17" w:rsidP="00B57B17">
      <w:pPr>
        <w:ind w:right="-1" w:firstLine="709"/>
        <w:jc w:val="both"/>
        <w:rPr>
          <w:rFonts w:eastAsia="Arial Unicode MS"/>
          <w:b/>
          <w:sz w:val="28"/>
          <w:szCs w:val="28"/>
        </w:rPr>
      </w:pPr>
      <w:r>
        <w:rPr>
          <w:rFonts w:eastAsia="Arial Unicode MS"/>
          <w:sz w:val="28"/>
          <w:szCs w:val="28"/>
        </w:rPr>
        <w:t xml:space="preserve">В МБОУ СОШ № 32 города </w:t>
      </w:r>
      <w:r w:rsidRPr="00B57B17">
        <w:rPr>
          <w:rFonts w:eastAsia="Arial Unicode MS"/>
          <w:sz w:val="28"/>
          <w:szCs w:val="28"/>
        </w:rPr>
        <w:t xml:space="preserve">Белово разработаны </w:t>
      </w:r>
      <w:r w:rsidRPr="00B57B17">
        <w:rPr>
          <w:rFonts w:eastAsia="Arial Unicode MS"/>
          <w:b/>
          <w:sz w:val="28"/>
          <w:szCs w:val="28"/>
        </w:rPr>
        <w:t>рабочие програ</w:t>
      </w:r>
      <w:r w:rsidR="009C11A1">
        <w:rPr>
          <w:rFonts w:eastAsia="Arial Unicode MS"/>
          <w:b/>
          <w:sz w:val="28"/>
          <w:szCs w:val="28"/>
        </w:rPr>
        <w:t>ммы по учебным предметам</w:t>
      </w:r>
      <w:r w:rsidRPr="00B57B17">
        <w:rPr>
          <w:rFonts w:eastAsia="Arial Unicode MS"/>
          <w:b/>
          <w:sz w:val="28"/>
          <w:szCs w:val="28"/>
        </w:rPr>
        <w:t>:</w:t>
      </w:r>
    </w:p>
    <w:p w:rsidR="00B57B17" w:rsidRPr="00B57B17" w:rsidRDefault="00B57B17" w:rsidP="00C31E40">
      <w:pPr>
        <w:numPr>
          <w:ilvl w:val="0"/>
          <w:numId w:val="67"/>
        </w:numPr>
        <w:ind w:right="-1"/>
        <w:contextualSpacing/>
        <w:jc w:val="both"/>
        <w:rPr>
          <w:rFonts w:eastAsia="Arial Unicode MS"/>
          <w:sz w:val="28"/>
          <w:szCs w:val="28"/>
        </w:rPr>
      </w:pPr>
      <w:r w:rsidRPr="00B57B17">
        <w:rPr>
          <w:rFonts w:eastAsia="Arial Unicode MS"/>
          <w:sz w:val="28"/>
          <w:szCs w:val="28"/>
        </w:rPr>
        <w:t xml:space="preserve">Русский язык </w:t>
      </w:r>
    </w:p>
    <w:p w:rsidR="00B57B17" w:rsidRPr="00B57B17" w:rsidRDefault="00B57B17" w:rsidP="00C31E40">
      <w:pPr>
        <w:numPr>
          <w:ilvl w:val="0"/>
          <w:numId w:val="67"/>
        </w:numPr>
        <w:ind w:right="-1"/>
        <w:contextualSpacing/>
        <w:jc w:val="both"/>
        <w:rPr>
          <w:rFonts w:eastAsia="Arial Unicode MS"/>
          <w:sz w:val="28"/>
          <w:szCs w:val="28"/>
        </w:rPr>
      </w:pPr>
      <w:r w:rsidRPr="00B57B17">
        <w:rPr>
          <w:rFonts w:eastAsia="Arial Unicode MS"/>
          <w:sz w:val="28"/>
          <w:szCs w:val="28"/>
        </w:rPr>
        <w:t xml:space="preserve">Литература </w:t>
      </w:r>
    </w:p>
    <w:p w:rsidR="00B57B17" w:rsidRPr="00B57B17" w:rsidRDefault="00B57B17" w:rsidP="00C31E40">
      <w:pPr>
        <w:numPr>
          <w:ilvl w:val="0"/>
          <w:numId w:val="67"/>
        </w:numPr>
        <w:ind w:right="-1"/>
        <w:contextualSpacing/>
        <w:jc w:val="both"/>
        <w:rPr>
          <w:rFonts w:eastAsia="Arial Unicode MS"/>
          <w:sz w:val="28"/>
          <w:szCs w:val="28"/>
        </w:rPr>
      </w:pPr>
      <w:r w:rsidRPr="00B57B17">
        <w:rPr>
          <w:rFonts w:eastAsia="Arial Unicode MS"/>
          <w:sz w:val="28"/>
          <w:szCs w:val="28"/>
        </w:rPr>
        <w:t>Родной (русский) язык</w:t>
      </w:r>
    </w:p>
    <w:p w:rsidR="00B57B17" w:rsidRPr="00B57B17" w:rsidRDefault="00B57B17" w:rsidP="00C31E40">
      <w:pPr>
        <w:numPr>
          <w:ilvl w:val="0"/>
          <w:numId w:val="67"/>
        </w:numPr>
        <w:ind w:right="-1"/>
        <w:contextualSpacing/>
        <w:jc w:val="both"/>
        <w:rPr>
          <w:rFonts w:eastAsia="Arial Unicode MS"/>
          <w:sz w:val="28"/>
          <w:szCs w:val="28"/>
        </w:rPr>
      </w:pPr>
      <w:r w:rsidRPr="00B57B17">
        <w:rPr>
          <w:rFonts w:eastAsia="Arial Unicode MS"/>
          <w:sz w:val="28"/>
          <w:szCs w:val="28"/>
        </w:rPr>
        <w:t>Родная (русская) литература</w:t>
      </w:r>
    </w:p>
    <w:p w:rsidR="00B57B17" w:rsidRPr="00B57B17" w:rsidRDefault="00B57B17" w:rsidP="00C31E40">
      <w:pPr>
        <w:numPr>
          <w:ilvl w:val="0"/>
          <w:numId w:val="67"/>
        </w:numPr>
        <w:ind w:right="-1"/>
        <w:contextualSpacing/>
        <w:jc w:val="both"/>
        <w:rPr>
          <w:rFonts w:eastAsia="Arial Unicode MS"/>
          <w:sz w:val="28"/>
          <w:szCs w:val="28"/>
        </w:rPr>
      </w:pPr>
      <w:r w:rsidRPr="00B57B17">
        <w:rPr>
          <w:rFonts w:eastAsia="Arial Unicode MS"/>
          <w:sz w:val="28"/>
          <w:szCs w:val="28"/>
        </w:rPr>
        <w:t>Иностранный язык (английский)</w:t>
      </w:r>
    </w:p>
    <w:p w:rsidR="00B57B17" w:rsidRPr="00B57B17" w:rsidRDefault="00B57B17" w:rsidP="00C31E40">
      <w:pPr>
        <w:numPr>
          <w:ilvl w:val="0"/>
          <w:numId w:val="67"/>
        </w:numPr>
        <w:ind w:right="-1"/>
        <w:contextualSpacing/>
        <w:jc w:val="both"/>
        <w:rPr>
          <w:rFonts w:eastAsia="Arial Unicode MS"/>
          <w:sz w:val="28"/>
          <w:szCs w:val="28"/>
        </w:rPr>
      </w:pPr>
      <w:r w:rsidRPr="00B57B17">
        <w:rPr>
          <w:rFonts w:eastAsia="Arial Unicode MS"/>
          <w:sz w:val="28"/>
          <w:szCs w:val="28"/>
        </w:rPr>
        <w:t xml:space="preserve">История </w:t>
      </w:r>
    </w:p>
    <w:p w:rsidR="00B57B17" w:rsidRPr="00B57B17" w:rsidRDefault="00B57B17" w:rsidP="00C31E40">
      <w:pPr>
        <w:numPr>
          <w:ilvl w:val="0"/>
          <w:numId w:val="67"/>
        </w:numPr>
        <w:ind w:right="-1"/>
        <w:contextualSpacing/>
        <w:jc w:val="both"/>
        <w:rPr>
          <w:rFonts w:eastAsia="Arial Unicode MS"/>
          <w:sz w:val="28"/>
          <w:szCs w:val="28"/>
        </w:rPr>
      </w:pPr>
      <w:r w:rsidRPr="00B57B17">
        <w:rPr>
          <w:rFonts w:eastAsia="Arial Unicode MS"/>
          <w:sz w:val="28"/>
          <w:szCs w:val="28"/>
        </w:rPr>
        <w:t>Экономика</w:t>
      </w:r>
    </w:p>
    <w:p w:rsidR="00B57B17" w:rsidRPr="00B57B17" w:rsidRDefault="00B57B17" w:rsidP="00C31E40">
      <w:pPr>
        <w:numPr>
          <w:ilvl w:val="0"/>
          <w:numId w:val="67"/>
        </w:numPr>
        <w:ind w:right="-1"/>
        <w:contextualSpacing/>
        <w:jc w:val="both"/>
        <w:rPr>
          <w:rFonts w:eastAsia="Arial Unicode MS"/>
          <w:sz w:val="28"/>
          <w:szCs w:val="28"/>
        </w:rPr>
      </w:pPr>
      <w:r w:rsidRPr="00B57B17">
        <w:rPr>
          <w:rFonts w:eastAsia="Arial Unicode MS"/>
          <w:sz w:val="28"/>
          <w:szCs w:val="28"/>
        </w:rPr>
        <w:lastRenderedPageBreak/>
        <w:t>Право</w:t>
      </w:r>
    </w:p>
    <w:p w:rsidR="00B57B17" w:rsidRPr="00B57B17" w:rsidRDefault="00B57B17" w:rsidP="00C31E40">
      <w:pPr>
        <w:numPr>
          <w:ilvl w:val="0"/>
          <w:numId w:val="67"/>
        </w:numPr>
        <w:ind w:right="-1"/>
        <w:contextualSpacing/>
        <w:jc w:val="both"/>
        <w:rPr>
          <w:rFonts w:eastAsia="Arial Unicode MS"/>
          <w:sz w:val="28"/>
          <w:szCs w:val="28"/>
        </w:rPr>
      </w:pPr>
      <w:r w:rsidRPr="00B57B17">
        <w:rPr>
          <w:rFonts w:eastAsia="Arial Unicode MS"/>
          <w:sz w:val="28"/>
          <w:szCs w:val="28"/>
        </w:rPr>
        <w:t xml:space="preserve">Обществознание </w:t>
      </w:r>
    </w:p>
    <w:p w:rsidR="00B57B17" w:rsidRPr="00B57B17" w:rsidRDefault="00B57B17" w:rsidP="00C31E40">
      <w:pPr>
        <w:numPr>
          <w:ilvl w:val="0"/>
          <w:numId w:val="67"/>
        </w:numPr>
        <w:ind w:right="-1"/>
        <w:contextualSpacing/>
        <w:jc w:val="both"/>
        <w:rPr>
          <w:rFonts w:eastAsia="Arial Unicode MS"/>
          <w:sz w:val="28"/>
          <w:szCs w:val="28"/>
        </w:rPr>
      </w:pPr>
      <w:r w:rsidRPr="00B57B17">
        <w:rPr>
          <w:rFonts w:eastAsia="Arial Unicode MS"/>
          <w:sz w:val="28"/>
          <w:szCs w:val="28"/>
        </w:rPr>
        <w:t xml:space="preserve">География </w:t>
      </w:r>
    </w:p>
    <w:p w:rsidR="00B57B17" w:rsidRPr="00B57B17" w:rsidRDefault="00B57B17" w:rsidP="00C31E40">
      <w:pPr>
        <w:numPr>
          <w:ilvl w:val="0"/>
          <w:numId w:val="67"/>
        </w:numPr>
        <w:ind w:right="-1"/>
        <w:contextualSpacing/>
        <w:jc w:val="both"/>
        <w:rPr>
          <w:rFonts w:eastAsia="Arial Unicode MS"/>
          <w:sz w:val="28"/>
          <w:szCs w:val="28"/>
        </w:rPr>
      </w:pPr>
      <w:r w:rsidRPr="00B57B17">
        <w:rPr>
          <w:rFonts w:eastAsia="Arial Unicode MS"/>
          <w:sz w:val="28"/>
          <w:szCs w:val="28"/>
        </w:rPr>
        <w:t xml:space="preserve">Математика </w:t>
      </w:r>
    </w:p>
    <w:p w:rsidR="00B57B17" w:rsidRPr="00B57B17" w:rsidRDefault="00B57B17" w:rsidP="00C31E40">
      <w:pPr>
        <w:numPr>
          <w:ilvl w:val="0"/>
          <w:numId w:val="67"/>
        </w:numPr>
        <w:ind w:right="-1"/>
        <w:contextualSpacing/>
        <w:jc w:val="both"/>
        <w:rPr>
          <w:rFonts w:eastAsia="Arial Unicode MS"/>
          <w:sz w:val="28"/>
          <w:szCs w:val="28"/>
        </w:rPr>
      </w:pPr>
      <w:r w:rsidRPr="00B57B17">
        <w:rPr>
          <w:rFonts w:eastAsia="Arial Unicode MS"/>
          <w:sz w:val="28"/>
          <w:szCs w:val="28"/>
        </w:rPr>
        <w:t xml:space="preserve">Информатика </w:t>
      </w:r>
    </w:p>
    <w:p w:rsidR="00B57B17" w:rsidRPr="00B57B17" w:rsidRDefault="00B57B17" w:rsidP="00C31E40">
      <w:pPr>
        <w:numPr>
          <w:ilvl w:val="0"/>
          <w:numId w:val="67"/>
        </w:numPr>
        <w:ind w:right="-1"/>
        <w:contextualSpacing/>
        <w:jc w:val="both"/>
        <w:rPr>
          <w:rFonts w:eastAsia="Arial Unicode MS"/>
          <w:sz w:val="28"/>
          <w:szCs w:val="28"/>
        </w:rPr>
      </w:pPr>
      <w:r w:rsidRPr="00B57B17">
        <w:rPr>
          <w:rFonts w:eastAsia="Arial Unicode MS"/>
          <w:sz w:val="28"/>
          <w:szCs w:val="28"/>
        </w:rPr>
        <w:t xml:space="preserve">Физика </w:t>
      </w:r>
    </w:p>
    <w:p w:rsidR="00B57B17" w:rsidRPr="00B57B17" w:rsidRDefault="00B57B17" w:rsidP="00C31E40">
      <w:pPr>
        <w:numPr>
          <w:ilvl w:val="0"/>
          <w:numId w:val="67"/>
        </w:numPr>
        <w:ind w:right="-1"/>
        <w:contextualSpacing/>
        <w:jc w:val="both"/>
        <w:rPr>
          <w:rFonts w:eastAsia="Arial Unicode MS"/>
          <w:sz w:val="28"/>
          <w:szCs w:val="28"/>
        </w:rPr>
      </w:pPr>
      <w:r w:rsidRPr="00B57B17">
        <w:rPr>
          <w:rFonts w:eastAsia="Arial Unicode MS"/>
          <w:sz w:val="28"/>
          <w:szCs w:val="28"/>
        </w:rPr>
        <w:t xml:space="preserve">Химия </w:t>
      </w:r>
    </w:p>
    <w:p w:rsidR="00B57B17" w:rsidRPr="00B57B17" w:rsidRDefault="00B57B17" w:rsidP="00C31E40">
      <w:pPr>
        <w:numPr>
          <w:ilvl w:val="0"/>
          <w:numId w:val="67"/>
        </w:numPr>
        <w:ind w:right="-1"/>
        <w:contextualSpacing/>
        <w:jc w:val="both"/>
        <w:rPr>
          <w:rFonts w:eastAsia="Arial Unicode MS"/>
          <w:sz w:val="28"/>
          <w:szCs w:val="28"/>
        </w:rPr>
      </w:pPr>
      <w:r w:rsidRPr="00B57B17">
        <w:rPr>
          <w:rFonts w:eastAsia="Arial Unicode MS"/>
          <w:sz w:val="28"/>
          <w:szCs w:val="28"/>
        </w:rPr>
        <w:t xml:space="preserve">Биология </w:t>
      </w:r>
    </w:p>
    <w:p w:rsidR="00B57B17" w:rsidRPr="00B57B17" w:rsidRDefault="00B57B17" w:rsidP="00C31E40">
      <w:pPr>
        <w:numPr>
          <w:ilvl w:val="0"/>
          <w:numId w:val="67"/>
        </w:numPr>
        <w:ind w:right="-1"/>
        <w:contextualSpacing/>
        <w:jc w:val="both"/>
        <w:rPr>
          <w:rFonts w:eastAsia="Arial Unicode MS"/>
          <w:sz w:val="28"/>
          <w:szCs w:val="28"/>
        </w:rPr>
      </w:pPr>
      <w:r w:rsidRPr="00B57B17">
        <w:rPr>
          <w:rFonts w:eastAsia="Arial Unicode MS"/>
          <w:sz w:val="28"/>
          <w:szCs w:val="28"/>
        </w:rPr>
        <w:t>Астрономия</w:t>
      </w:r>
    </w:p>
    <w:p w:rsidR="00B57B17" w:rsidRPr="00B57B17" w:rsidRDefault="00B57B17" w:rsidP="00C31E40">
      <w:pPr>
        <w:numPr>
          <w:ilvl w:val="0"/>
          <w:numId w:val="67"/>
        </w:numPr>
        <w:ind w:right="-1"/>
        <w:contextualSpacing/>
        <w:jc w:val="both"/>
        <w:rPr>
          <w:rFonts w:eastAsia="Arial Unicode MS"/>
          <w:sz w:val="28"/>
          <w:szCs w:val="28"/>
        </w:rPr>
      </w:pPr>
      <w:r w:rsidRPr="00B57B17">
        <w:rPr>
          <w:rFonts w:eastAsia="Arial Unicode MS"/>
          <w:sz w:val="28"/>
          <w:szCs w:val="28"/>
        </w:rPr>
        <w:t xml:space="preserve">Физическая культура </w:t>
      </w:r>
    </w:p>
    <w:p w:rsidR="00B57B17" w:rsidRPr="00B57B17" w:rsidRDefault="00B57B17" w:rsidP="00C31E40">
      <w:pPr>
        <w:numPr>
          <w:ilvl w:val="0"/>
          <w:numId w:val="67"/>
        </w:numPr>
        <w:ind w:right="-1"/>
        <w:contextualSpacing/>
        <w:jc w:val="both"/>
        <w:rPr>
          <w:rFonts w:eastAsia="Arial Unicode MS"/>
          <w:sz w:val="28"/>
          <w:szCs w:val="28"/>
        </w:rPr>
      </w:pPr>
      <w:r w:rsidRPr="00B57B17">
        <w:rPr>
          <w:rFonts w:eastAsia="Arial Unicode MS"/>
          <w:sz w:val="28"/>
          <w:szCs w:val="28"/>
        </w:rPr>
        <w:t>Основы безопасности жизнедеятельности</w:t>
      </w:r>
    </w:p>
    <w:p w:rsidR="00B57B17" w:rsidRPr="00B57B17" w:rsidRDefault="00B57B17" w:rsidP="00C31E40">
      <w:pPr>
        <w:numPr>
          <w:ilvl w:val="0"/>
          <w:numId w:val="67"/>
        </w:numPr>
        <w:ind w:right="-1"/>
        <w:contextualSpacing/>
        <w:jc w:val="both"/>
        <w:rPr>
          <w:rFonts w:eastAsia="Arial Unicode MS"/>
          <w:sz w:val="28"/>
          <w:szCs w:val="28"/>
        </w:rPr>
      </w:pPr>
      <w:proofErr w:type="gramStart"/>
      <w:r w:rsidRPr="00B57B17">
        <w:rPr>
          <w:rFonts w:eastAsia="Arial Unicode MS"/>
          <w:sz w:val="28"/>
          <w:szCs w:val="28"/>
        </w:rPr>
        <w:t>Индивидуальный проект</w:t>
      </w:r>
      <w:proofErr w:type="gramEnd"/>
    </w:p>
    <w:p w:rsidR="00B57B17" w:rsidRDefault="00B57B17" w:rsidP="00B57B17">
      <w:pPr>
        <w:pStyle w:val="ae"/>
        <w:ind w:left="0" w:firstLine="709"/>
        <w:jc w:val="both"/>
        <w:rPr>
          <w:rFonts w:eastAsia="Arial Unicode MS"/>
          <w:sz w:val="28"/>
          <w:szCs w:val="28"/>
        </w:rPr>
      </w:pPr>
      <w:r w:rsidRPr="00B57B17">
        <w:rPr>
          <w:rFonts w:eastAsia="Arial Unicode MS"/>
          <w:sz w:val="28"/>
          <w:szCs w:val="28"/>
        </w:rPr>
        <w:t>Для реализации части учебного плана, формируемой участниками образовате</w:t>
      </w:r>
      <w:r>
        <w:rPr>
          <w:rFonts w:eastAsia="Arial Unicode MS"/>
          <w:sz w:val="28"/>
          <w:szCs w:val="28"/>
        </w:rPr>
        <w:t xml:space="preserve">льных отношений, в МБОУ СОШ № 32 города </w:t>
      </w:r>
      <w:r w:rsidRPr="00B57B17">
        <w:rPr>
          <w:rFonts w:eastAsia="Arial Unicode MS"/>
          <w:sz w:val="28"/>
          <w:szCs w:val="28"/>
        </w:rPr>
        <w:t xml:space="preserve">Белово разработаны </w:t>
      </w:r>
      <w:r w:rsidRPr="00B57B17">
        <w:rPr>
          <w:rFonts w:eastAsia="Arial Unicode MS"/>
          <w:b/>
          <w:sz w:val="28"/>
          <w:szCs w:val="28"/>
        </w:rPr>
        <w:t>программы курсов</w:t>
      </w:r>
      <w:r w:rsidRPr="00B57B17">
        <w:rPr>
          <w:rFonts w:eastAsia="Arial Unicode MS"/>
          <w:sz w:val="28"/>
          <w:szCs w:val="28"/>
        </w:rPr>
        <w:t>:</w:t>
      </w:r>
    </w:p>
    <w:p w:rsidR="00B57B17" w:rsidRDefault="009C11A1" w:rsidP="00C31E40">
      <w:pPr>
        <w:pStyle w:val="ae"/>
        <w:numPr>
          <w:ilvl w:val="0"/>
          <w:numId w:val="66"/>
        </w:numPr>
        <w:jc w:val="both"/>
        <w:rPr>
          <w:rFonts w:eastAsia="Arial Unicode MS"/>
          <w:sz w:val="28"/>
          <w:szCs w:val="28"/>
        </w:rPr>
      </w:pPr>
      <w:r>
        <w:rPr>
          <w:rFonts w:eastAsia="Arial Unicode MS"/>
          <w:sz w:val="28"/>
          <w:szCs w:val="28"/>
        </w:rPr>
        <w:t>Практическая стилистика</w:t>
      </w:r>
    </w:p>
    <w:p w:rsidR="009C11A1" w:rsidRDefault="009C11A1" w:rsidP="00C31E40">
      <w:pPr>
        <w:pStyle w:val="ae"/>
        <w:numPr>
          <w:ilvl w:val="0"/>
          <w:numId w:val="66"/>
        </w:numPr>
        <w:jc w:val="both"/>
        <w:rPr>
          <w:rFonts w:eastAsia="Arial Unicode MS"/>
          <w:sz w:val="28"/>
          <w:szCs w:val="28"/>
        </w:rPr>
      </w:pPr>
      <w:r>
        <w:rPr>
          <w:rFonts w:eastAsia="Arial Unicode MS"/>
          <w:sz w:val="28"/>
          <w:szCs w:val="28"/>
        </w:rPr>
        <w:t>Культура русской речи</w:t>
      </w:r>
    </w:p>
    <w:p w:rsidR="009C11A1" w:rsidRDefault="009C11A1" w:rsidP="00C31E40">
      <w:pPr>
        <w:pStyle w:val="ae"/>
        <w:numPr>
          <w:ilvl w:val="0"/>
          <w:numId w:val="66"/>
        </w:numPr>
        <w:jc w:val="both"/>
        <w:rPr>
          <w:rFonts w:eastAsia="Arial Unicode MS"/>
          <w:sz w:val="28"/>
          <w:szCs w:val="28"/>
        </w:rPr>
      </w:pPr>
      <w:r>
        <w:rPr>
          <w:rFonts w:eastAsia="Arial Unicode MS"/>
          <w:sz w:val="28"/>
          <w:szCs w:val="28"/>
        </w:rPr>
        <w:t>Математика в архитектуре</w:t>
      </w:r>
    </w:p>
    <w:p w:rsidR="009C11A1" w:rsidRDefault="009C11A1" w:rsidP="00C31E40">
      <w:pPr>
        <w:pStyle w:val="ae"/>
        <w:numPr>
          <w:ilvl w:val="0"/>
          <w:numId w:val="66"/>
        </w:numPr>
        <w:jc w:val="both"/>
        <w:rPr>
          <w:rFonts w:eastAsia="Arial Unicode MS"/>
          <w:sz w:val="28"/>
          <w:szCs w:val="28"/>
        </w:rPr>
      </w:pPr>
      <w:r>
        <w:rPr>
          <w:rFonts w:eastAsia="Arial Unicode MS"/>
          <w:sz w:val="28"/>
          <w:szCs w:val="28"/>
        </w:rPr>
        <w:t>Алгебра плюс</w:t>
      </w:r>
    </w:p>
    <w:p w:rsidR="009C11A1" w:rsidRDefault="009C11A1" w:rsidP="00C31E40">
      <w:pPr>
        <w:pStyle w:val="ae"/>
        <w:numPr>
          <w:ilvl w:val="0"/>
          <w:numId w:val="66"/>
        </w:numPr>
        <w:jc w:val="both"/>
        <w:rPr>
          <w:rFonts w:eastAsia="Arial Unicode MS"/>
          <w:sz w:val="28"/>
          <w:szCs w:val="28"/>
        </w:rPr>
      </w:pPr>
      <w:r>
        <w:rPr>
          <w:rFonts w:eastAsia="Arial Unicode MS"/>
          <w:sz w:val="28"/>
          <w:szCs w:val="28"/>
        </w:rPr>
        <w:t>Измерения физических величин</w:t>
      </w:r>
    </w:p>
    <w:p w:rsidR="009C11A1" w:rsidRDefault="009C11A1" w:rsidP="00C31E40">
      <w:pPr>
        <w:pStyle w:val="ae"/>
        <w:numPr>
          <w:ilvl w:val="0"/>
          <w:numId w:val="66"/>
        </w:numPr>
        <w:jc w:val="both"/>
        <w:rPr>
          <w:rFonts w:eastAsia="Arial Unicode MS"/>
          <w:sz w:val="28"/>
          <w:szCs w:val="28"/>
        </w:rPr>
      </w:pPr>
      <w:r>
        <w:rPr>
          <w:rFonts w:eastAsia="Arial Unicode MS"/>
          <w:sz w:val="28"/>
          <w:szCs w:val="28"/>
        </w:rPr>
        <w:t>Информационные модели и системы</w:t>
      </w:r>
    </w:p>
    <w:p w:rsidR="009C11A1" w:rsidRPr="00B57B17" w:rsidRDefault="009C11A1" w:rsidP="00C31E40">
      <w:pPr>
        <w:pStyle w:val="ae"/>
        <w:numPr>
          <w:ilvl w:val="0"/>
          <w:numId w:val="66"/>
        </w:numPr>
        <w:jc w:val="both"/>
        <w:rPr>
          <w:rFonts w:eastAsia="Arial Unicode MS"/>
          <w:sz w:val="28"/>
          <w:szCs w:val="28"/>
        </w:rPr>
      </w:pPr>
      <w:r>
        <w:rPr>
          <w:rFonts w:eastAsia="Arial Unicode MS"/>
          <w:sz w:val="28"/>
          <w:szCs w:val="28"/>
        </w:rPr>
        <w:t>География человеческих перспектив</w:t>
      </w:r>
    </w:p>
    <w:p w:rsidR="00B57B17" w:rsidRPr="00B57B17" w:rsidRDefault="00B57B17" w:rsidP="00B57B17">
      <w:pPr>
        <w:ind w:firstLine="709"/>
        <w:jc w:val="both"/>
        <w:rPr>
          <w:sz w:val="28"/>
          <w:szCs w:val="28"/>
          <w:lang w:eastAsia="en-US"/>
        </w:rPr>
      </w:pPr>
      <w:r w:rsidRPr="00B57B17">
        <w:rPr>
          <w:sz w:val="28"/>
          <w:szCs w:val="28"/>
          <w:lang w:eastAsia="en-US"/>
        </w:rPr>
        <w:t xml:space="preserve">В соответствии с требованиями ФГОС СОО </w:t>
      </w:r>
      <w:r w:rsidRPr="00B57B17">
        <w:rPr>
          <w:b/>
          <w:sz w:val="28"/>
          <w:szCs w:val="28"/>
          <w:lang w:eastAsia="en-US"/>
        </w:rPr>
        <w:t>внеурочная деятельность</w:t>
      </w:r>
      <w:r w:rsidRPr="00B57B17">
        <w:rPr>
          <w:sz w:val="28"/>
          <w:szCs w:val="28"/>
          <w:lang w:eastAsia="en-US"/>
        </w:rPr>
        <w:t xml:space="preserve"> предусматривает следующие  направления развития личности: духовно-нравственное, социальное, </w:t>
      </w:r>
      <w:proofErr w:type="spellStart"/>
      <w:r w:rsidRPr="00B57B17">
        <w:rPr>
          <w:sz w:val="28"/>
          <w:szCs w:val="28"/>
          <w:lang w:eastAsia="en-US"/>
        </w:rPr>
        <w:t>общеинтеллектуальное</w:t>
      </w:r>
      <w:proofErr w:type="spellEnd"/>
      <w:r w:rsidRPr="00B57B17">
        <w:rPr>
          <w:sz w:val="28"/>
          <w:szCs w:val="28"/>
          <w:lang w:eastAsia="en-US"/>
        </w:rPr>
        <w:t xml:space="preserve">, общекультурное, спортивно-оздоровительное. </w:t>
      </w:r>
    </w:p>
    <w:p w:rsidR="00B57B17" w:rsidRPr="00B57B17" w:rsidRDefault="00B57B17" w:rsidP="00B57B17">
      <w:pPr>
        <w:ind w:firstLine="709"/>
        <w:jc w:val="both"/>
        <w:rPr>
          <w:sz w:val="28"/>
          <w:szCs w:val="28"/>
          <w:lang w:eastAsia="en-US"/>
        </w:rPr>
      </w:pPr>
      <w:proofErr w:type="gramStart"/>
      <w:r w:rsidRPr="00B57B17">
        <w:rPr>
          <w:sz w:val="28"/>
          <w:szCs w:val="28"/>
          <w:lang w:eastAsia="en-US"/>
        </w:rPr>
        <w:t xml:space="preserve">Содержание занятий внеурочной деятельностью формируется с учетом  пожеланий обучающихся и их родителей (законных представителей)  в формах, отличных от урочной системы обучения: экскурсии, кружки, секции, круглые столы, конференции, диспуты, </w:t>
      </w:r>
      <w:proofErr w:type="spellStart"/>
      <w:r w:rsidRPr="00B57B17">
        <w:rPr>
          <w:sz w:val="28"/>
          <w:szCs w:val="28"/>
          <w:lang w:eastAsia="en-US"/>
        </w:rPr>
        <w:t>КВНы</w:t>
      </w:r>
      <w:proofErr w:type="spellEnd"/>
      <w:r w:rsidRPr="00B57B17">
        <w:rPr>
          <w:sz w:val="28"/>
          <w:szCs w:val="28"/>
          <w:lang w:eastAsia="en-US"/>
        </w:rPr>
        <w:t xml:space="preserve">, школьные научные сообщества, олимпиады, соревнования, поисковые и научные исследования и т.д. </w:t>
      </w:r>
      <w:proofErr w:type="gramEnd"/>
    </w:p>
    <w:p w:rsidR="00B57B17" w:rsidRPr="00B57B17" w:rsidRDefault="00B57B17" w:rsidP="00B57B17">
      <w:pPr>
        <w:ind w:firstLine="709"/>
        <w:jc w:val="both"/>
        <w:rPr>
          <w:sz w:val="28"/>
          <w:szCs w:val="28"/>
          <w:lang w:eastAsia="en-US"/>
        </w:rPr>
      </w:pPr>
      <w:r w:rsidRPr="00B57B17">
        <w:rPr>
          <w:sz w:val="28"/>
          <w:szCs w:val="28"/>
          <w:lang w:eastAsia="en-US"/>
        </w:rPr>
        <w:t xml:space="preserve">Заинтересованность школы в решении проблемы внеурочной деятельности объясняется новым взглядом на образовательные результаты. Если предметные результаты достигаются в процессе освоения школьных дисциплин, то в достижении </w:t>
      </w:r>
      <w:proofErr w:type="spellStart"/>
      <w:r w:rsidRPr="00B57B17">
        <w:rPr>
          <w:sz w:val="28"/>
          <w:szCs w:val="28"/>
          <w:lang w:eastAsia="en-US"/>
        </w:rPr>
        <w:t>метапредметных</w:t>
      </w:r>
      <w:proofErr w:type="spellEnd"/>
      <w:r w:rsidRPr="00B57B17">
        <w:rPr>
          <w:sz w:val="28"/>
          <w:szCs w:val="28"/>
          <w:lang w:eastAsia="en-US"/>
        </w:rPr>
        <w:t>,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B57B17" w:rsidRDefault="00B57B17" w:rsidP="00B57B17">
      <w:pPr>
        <w:ind w:right="-1" w:firstLine="709"/>
        <w:contextualSpacing/>
        <w:jc w:val="both"/>
        <w:rPr>
          <w:rFonts w:eastAsia="Arial Unicode MS"/>
          <w:b/>
          <w:sz w:val="28"/>
          <w:szCs w:val="28"/>
        </w:rPr>
      </w:pPr>
      <w:r>
        <w:rPr>
          <w:rFonts w:eastAsia="Arial Unicode MS"/>
          <w:sz w:val="28"/>
          <w:szCs w:val="28"/>
        </w:rPr>
        <w:t xml:space="preserve">В МБОУ СОШ № 32 города </w:t>
      </w:r>
      <w:r w:rsidRPr="00B57B17">
        <w:rPr>
          <w:rFonts w:eastAsia="Arial Unicode MS"/>
          <w:sz w:val="28"/>
          <w:szCs w:val="28"/>
        </w:rPr>
        <w:t>Белово разработаны следующие</w:t>
      </w:r>
      <w:r w:rsidRPr="00B57B17">
        <w:rPr>
          <w:rFonts w:eastAsia="Arial Unicode MS"/>
          <w:b/>
          <w:sz w:val="28"/>
          <w:szCs w:val="28"/>
        </w:rPr>
        <w:t xml:space="preserve"> рабочие программы курсов внеурочной деятельности:</w:t>
      </w:r>
    </w:p>
    <w:p w:rsidR="00B57B17" w:rsidRPr="009C11A1" w:rsidRDefault="009C11A1" w:rsidP="00C31E40">
      <w:pPr>
        <w:pStyle w:val="ae"/>
        <w:numPr>
          <w:ilvl w:val="0"/>
          <w:numId w:val="65"/>
        </w:numPr>
        <w:ind w:right="-1"/>
        <w:jc w:val="both"/>
        <w:rPr>
          <w:rFonts w:eastAsia="Arial Unicode MS"/>
          <w:sz w:val="28"/>
          <w:szCs w:val="28"/>
        </w:rPr>
      </w:pPr>
      <w:r w:rsidRPr="009C11A1">
        <w:rPr>
          <w:rFonts w:eastAsia="Arial Unicode MS"/>
          <w:sz w:val="28"/>
          <w:szCs w:val="28"/>
        </w:rPr>
        <w:t>Волейбол</w:t>
      </w:r>
    </w:p>
    <w:p w:rsidR="009C11A1" w:rsidRDefault="009C11A1" w:rsidP="00C31E40">
      <w:pPr>
        <w:pStyle w:val="ae"/>
        <w:numPr>
          <w:ilvl w:val="0"/>
          <w:numId w:val="65"/>
        </w:numPr>
        <w:ind w:right="-1"/>
        <w:jc w:val="both"/>
        <w:rPr>
          <w:rFonts w:eastAsia="Arial Unicode MS"/>
          <w:sz w:val="28"/>
          <w:szCs w:val="28"/>
        </w:rPr>
      </w:pPr>
      <w:r w:rsidRPr="009C11A1">
        <w:rPr>
          <w:rFonts w:eastAsia="Arial Unicode MS"/>
          <w:sz w:val="28"/>
          <w:szCs w:val="28"/>
        </w:rPr>
        <w:lastRenderedPageBreak/>
        <w:t>Основы предпринимательской деятельности</w:t>
      </w:r>
    </w:p>
    <w:p w:rsidR="009C11A1" w:rsidRDefault="009C11A1" w:rsidP="00C31E40">
      <w:pPr>
        <w:pStyle w:val="ae"/>
        <w:numPr>
          <w:ilvl w:val="0"/>
          <w:numId w:val="65"/>
        </w:numPr>
        <w:ind w:right="-1"/>
        <w:jc w:val="both"/>
        <w:rPr>
          <w:rFonts w:eastAsia="Arial Unicode MS"/>
          <w:sz w:val="28"/>
          <w:szCs w:val="28"/>
        </w:rPr>
      </w:pPr>
      <w:r>
        <w:rPr>
          <w:rFonts w:eastAsia="Arial Unicode MS"/>
          <w:sz w:val="28"/>
          <w:szCs w:val="28"/>
        </w:rPr>
        <w:t>Школа театральных наук</w:t>
      </w:r>
    </w:p>
    <w:p w:rsidR="009C11A1" w:rsidRDefault="009C11A1" w:rsidP="00C31E40">
      <w:pPr>
        <w:pStyle w:val="ae"/>
        <w:numPr>
          <w:ilvl w:val="0"/>
          <w:numId w:val="65"/>
        </w:numPr>
        <w:ind w:right="-1"/>
        <w:jc w:val="both"/>
        <w:rPr>
          <w:rFonts w:eastAsia="Arial Unicode MS"/>
          <w:sz w:val="28"/>
          <w:szCs w:val="28"/>
        </w:rPr>
      </w:pPr>
      <w:r>
        <w:rPr>
          <w:rFonts w:eastAsia="Arial Unicode MS"/>
          <w:sz w:val="28"/>
          <w:szCs w:val="28"/>
        </w:rPr>
        <w:t>Удивительный мир математики</w:t>
      </w:r>
    </w:p>
    <w:p w:rsidR="009C11A1" w:rsidRDefault="009C11A1" w:rsidP="00C31E40">
      <w:pPr>
        <w:pStyle w:val="ae"/>
        <w:numPr>
          <w:ilvl w:val="0"/>
          <w:numId w:val="65"/>
        </w:numPr>
        <w:ind w:right="-1"/>
        <w:jc w:val="both"/>
        <w:rPr>
          <w:rFonts w:eastAsia="Arial Unicode MS"/>
          <w:sz w:val="28"/>
          <w:szCs w:val="28"/>
        </w:rPr>
      </w:pPr>
      <w:r>
        <w:rPr>
          <w:rFonts w:eastAsia="Arial Unicode MS"/>
          <w:sz w:val="28"/>
          <w:szCs w:val="28"/>
        </w:rPr>
        <w:t>Основы экологического воспитания</w:t>
      </w:r>
    </w:p>
    <w:p w:rsidR="009C11A1" w:rsidRDefault="009C11A1" w:rsidP="00C31E40">
      <w:pPr>
        <w:pStyle w:val="ae"/>
        <w:numPr>
          <w:ilvl w:val="0"/>
          <w:numId w:val="65"/>
        </w:numPr>
        <w:ind w:right="-1"/>
        <w:jc w:val="both"/>
        <w:rPr>
          <w:rFonts w:eastAsia="Arial Unicode MS"/>
          <w:sz w:val="28"/>
          <w:szCs w:val="28"/>
        </w:rPr>
      </w:pPr>
      <w:r>
        <w:rPr>
          <w:rFonts w:eastAsia="Arial Unicode MS"/>
          <w:sz w:val="28"/>
          <w:szCs w:val="28"/>
        </w:rPr>
        <w:t>Сто дорог – одна моя</w:t>
      </w:r>
    </w:p>
    <w:p w:rsidR="009C11A1" w:rsidRDefault="009C11A1" w:rsidP="00C31E40">
      <w:pPr>
        <w:pStyle w:val="ae"/>
        <w:numPr>
          <w:ilvl w:val="0"/>
          <w:numId w:val="65"/>
        </w:numPr>
        <w:ind w:right="-1"/>
        <w:jc w:val="both"/>
        <w:rPr>
          <w:rFonts w:eastAsia="Arial Unicode MS"/>
          <w:sz w:val="28"/>
          <w:szCs w:val="28"/>
        </w:rPr>
      </w:pPr>
      <w:r>
        <w:rPr>
          <w:rFonts w:eastAsia="Arial Unicode MS"/>
          <w:sz w:val="28"/>
          <w:szCs w:val="28"/>
        </w:rPr>
        <w:t>Введение в фармацевтическую химию</w:t>
      </w:r>
    </w:p>
    <w:p w:rsidR="009C11A1" w:rsidRPr="009C11A1" w:rsidRDefault="009C11A1" w:rsidP="00C31E40">
      <w:pPr>
        <w:pStyle w:val="ae"/>
        <w:numPr>
          <w:ilvl w:val="0"/>
          <w:numId w:val="65"/>
        </w:numPr>
        <w:ind w:right="-1"/>
        <w:jc w:val="both"/>
        <w:rPr>
          <w:rFonts w:eastAsia="Arial Unicode MS"/>
          <w:sz w:val="28"/>
          <w:szCs w:val="28"/>
        </w:rPr>
      </w:pPr>
      <w:r>
        <w:rPr>
          <w:rFonts w:eastAsia="Arial Unicode MS"/>
          <w:sz w:val="28"/>
          <w:szCs w:val="28"/>
        </w:rPr>
        <w:t>Основы финансовой грамотности</w:t>
      </w:r>
      <w:r>
        <w:rPr>
          <w:rFonts w:eastAsia="Arial Unicode MS"/>
          <w:sz w:val="28"/>
          <w:szCs w:val="28"/>
        </w:rPr>
        <w:tab/>
      </w:r>
      <w:r>
        <w:rPr>
          <w:rFonts w:eastAsia="Arial Unicode MS"/>
          <w:sz w:val="28"/>
          <w:szCs w:val="28"/>
        </w:rPr>
        <w:tab/>
      </w:r>
    </w:p>
    <w:p w:rsidR="00B57B17" w:rsidRDefault="00B57B17" w:rsidP="00B57B17">
      <w:pPr>
        <w:ind w:right="-1" w:firstLine="709"/>
        <w:contextualSpacing/>
        <w:jc w:val="both"/>
        <w:rPr>
          <w:rStyle w:val="Zag11"/>
          <w:rFonts w:eastAsia="@Arial Unicode MS"/>
          <w:sz w:val="28"/>
          <w:szCs w:val="28"/>
        </w:rPr>
      </w:pPr>
      <w:r w:rsidRPr="00B57B17">
        <w:rPr>
          <w:rStyle w:val="Zag11"/>
          <w:rFonts w:eastAsia="@Arial Unicode MS"/>
          <w:sz w:val="28"/>
          <w:szCs w:val="28"/>
        </w:rPr>
        <w:t xml:space="preserve">Рабочие программы учебных предметов, курсов, курсов внеурочной деятельности являются приложением к ООП СОО и размещены на официальном </w:t>
      </w:r>
      <w:r>
        <w:rPr>
          <w:rStyle w:val="Zag11"/>
          <w:rFonts w:eastAsia="@Arial Unicode MS"/>
          <w:sz w:val="28"/>
          <w:szCs w:val="28"/>
        </w:rPr>
        <w:t xml:space="preserve">сайте МБОУ СОШ № 32 города </w:t>
      </w:r>
      <w:r w:rsidRPr="00B57B17">
        <w:rPr>
          <w:rStyle w:val="Zag11"/>
          <w:rFonts w:eastAsia="@Arial Unicode MS"/>
          <w:sz w:val="28"/>
          <w:szCs w:val="28"/>
        </w:rPr>
        <w:t>Белово в разделе «Сведения об образовательной организации», подразделе «Образование».</w:t>
      </w:r>
    </w:p>
    <w:p w:rsidR="00460C77" w:rsidRPr="00B57B17" w:rsidRDefault="00460C77" w:rsidP="00B57B17">
      <w:pPr>
        <w:ind w:right="-1" w:firstLine="709"/>
        <w:contextualSpacing/>
        <w:jc w:val="both"/>
        <w:rPr>
          <w:rFonts w:eastAsia="Arial Unicode MS"/>
          <w:sz w:val="28"/>
          <w:szCs w:val="28"/>
        </w:rPr>
      </w:pPr>
    </w:p>
    <w:p w:rsidR="00B57B17" w:rsidRPr="00460C77" w:rsidRDefault="00B57B17" w:rsidP="00B57B17">
      <w:pPr>
        <w:tabs>
          <w:tab w:val="left" w:pos="567"/>
        </w:tabs>
        <w:ind w:firstLine="709"/>
        <w:jc w:val="both"/>
        <w:rPr>
          <w:b/>
          <w:sz w:val="28"/>
          <w:szCs w:val="28"/>
        </w:rPr>
      </w:pPr>
      <w:r w:rsidRPr="00460C77">
        <w:rPr>
          <w:b/>
          <w:sz w:val="28"/>
          <w:szCs w:val="28"/>
        </w:rPr>
        <w:t xml:space="preserve">2.3. Программа воспитания и </w:t>
      </w:r>
      <w:proofErr w:type="gramStart"/>
      <w:r w:rsidRPr="00460C77">
        <w:rPr>
          <w:b/>
          <w:sz w:val="28"/>
          <w:szCs w:val="28"/>
        </w:rPr>
        <w:t>социализации</w:t>
      </w:r>
      <w:proofErr w:type="gramEnd"/>
      <w:r w:rsidRPr="00460C77">
        <w:rPr>
          <w:b/>
          <w:sz w:val="28"/>
          <w:szCs w:val="28"/>
        </w:rPr>
        <w:t xml:space="preserve"> обучающихся при получе</w:t>
      </w:r>
      <w:r w:rsidR="00460C77">
        <w:rPr>
          <w:b/>
          <w:sz w:val="28"/>
          <w:szCs w:val="28"/>
        </w:rPr>
        <w:t>нии среднего общего образования</w:t>
      </w:r>
      <w:r w:rsidRPr="00460C77">
        <w:rPr>
          <w:b/>
          <w:sz w:val="28"/>
          <w:szCs w:val="28"/>
        </w:rPr>
        <w:t xml:space="preserve"> </w:t>
      </w:r>
    </w:p>
    <w:p w:rsidR="00B57B17" w:rsidRPr="00460C77" w:rsidRDefault="00B57B17" w:rsidP="00CF5D93">
      <w:pPr>
        <w:jc w:val="both"/>
        <w:rPr>
          <w:sz w:val="28"/>
          <w:szCs w:val="28"/>
        </w:rPr>
      </w:pPr>
    </w:p>
    <w:p w:rsidR="00D04911" w:rsidRDefault="00D04911" w:rsidP="00CF5D93">
      <w:pPr>
        <w:jc w:val="both"/>
        <w:rPr>
          <w:sz w:val="28"/>
          <w:szCs w:val="28"/>
        </w:rPr>
      </w:pPr>
    </w:p>
    <w:p w:rsidR="00D04911" w:rsidRDefault="00D04911" w:rsidP="00CF5D93">
      <w:pPr>
        <w:jc w:val="both"/>
        <w:rPr>
          <w:sz w:val="28"/>
          <w:szCs w:val="28"/>
        </w:rPr>
      </w:pPr>
    </w:p>
    <w:p w:rsidR="00D04911" w:rsidRDefault="00D04911" w:rsidP="00CF5D93">
      <w:pPr>
        <w:jc w:val="both"/>
        <w:rPr>
          <w:sz w:val="28"/>
          <w:szCs w:val="28"/>
        </w:rPr>
      </w:pPr>
    </w:p>
    <w:p w:rsidR="00D04911" w:rsidRDefault="00D04911" w:rsidP="00CF5D93">
      <w:pPr>
        <w:jc w:val="both"/>
        <w:rPr>
          <w:sz w:val="28"/>
          <w:szCs w:val="28"/>
        </w:rPr>
      </w:pPr>
    </w:p>
    <w:p w:rsidR="00D04911" w:rsidRDefault="00D04911" w:rsidP="00CF5D93">
      <w:pPr>
        <w:jc w:val="both"/>
        <w:rPr>
          <w:sz w:val="28"/>
          <w:szCs w:val="28"/>
        </w:rPr>
      </w:pPr>
    </w:p>
    <w:p w:rsidR="00D04911" w:rsidRDefault="00D04911" w:rsidP="00CF5D93">
      <w:pPr>
        <w:jc w:val="both"/>
        <w:rPr>
          <w:sz w:val="28"/>
          <w:szCs w:val="28"/>
        </w:rPr>
      </w:pPr>
    </w:p>
    <w:p w:rsidR="00D04911" w:rsidRDefault="00D04911" w:rsidP="00CF5D93">
      <w:pPr>
        <w:jc w:val="both"/>
        <w:rPr>
          <w:sz w:val="28"/>
          <w:szCs w:val="28"/>
        </w:rPr>
      </w:pPr>
    </w:p>
    <w:p w:rsidR="00D04911" w:rsidRDefault="00D04911" w:rsidP="00CF5D93">
      <w:pPr>
        <w:jc w:val="both"/>
        <w:rPr>
          <w:sz w:val="28"/>
          <w:szCs w:val="28"/>
        </w:rPr>
      </w:pPr>
    </w:p>
    <w:p w:rsidR="00D04911" w:rsidRDefault="00D04911" w:rsidP="00CF5D93">
      <w:pPr>
        <w:jc w:val="both"/>
        <w:rPr>
          <w:sz w:val="28"/>
          <w:szCs w:val="28"/>
        </w:rPr>
      </w:pPr>
    </w:p>
    <w:p w:rsidR="00D04911" w:rsidRDefault="00D04911" w:rsidP="00CF5D93">
      <w:pPr>
        <w:jc w:val="both"/>
        <w:rPr>
          <w:sz w:val="28"/>
          <w:szCs w:val="28"/>
        </w:rPr>
      </w:pPr>
    </w:p>
    <w:p w:rsidR="00D04911" w:rsidRDefault="00D04911" w:rsidP="00CF5D93">
      <w:pPr>
        <w:jc w:val="both"/>
        <w:rPr>
          <w:sz w:val="28"/>
          <w:szCs w:val="28"/>
        </w:rPr>
      </w:pPr>
    </w:p>
    <w:p w:rsidR="00D04911" w:rsidRDefault="00D04911" w:rsidP="00CF5D93">
      <w:pPr>
        <w:jc w:val="both"/>
        <w:rPr>
          <w:sz w:val="28"/>
          <w:szCs w:val="28"/>
        </w:rPr>
      </w:pPr>
    </w:p>
    <w:p w:rsidR="00D04911" w:rsidRDefault="00D04911" w:rsidP="00CF5D93">
      <w:pPr>
        <w:jc w:val="both"/>
        <w:rPr>
          <w:sz w:val="28"/>
          <w:szCs w:val="28"/>
        </w:rPr>
      </w:pPr>
    </w:p>
    <w:p w:rsidR="00D04911" w:rsidRDefault="00D04911" w:rsidP="00CF5D93">
      <w:pPr>
        <w:jc w:val="both"/>
        <w:rPr>
          <w:sz w:val="28"/>
          <w:szCs w:val="28"/>
        </w:rPr>
      </w:pPr>
    </w:p>
    <w:p w:rsidR="00D04911" w:rsidRDefault="00D04911" w:rsidP="00CF5D93">
      <w:pPr>
        <w:jc w:val="both"/>
        <w:rPr>
          <w:sz w:val="28"/>
          <w:szCs w:val="28"/>
        </w:rPr>
      </w:pPr>
    </w:p>
    <w:p w:rsidR="00D04911" w:rsidRDefault="00D04911" w:rsidP="00CF5D93">
      <w:pPr>
        <w:jc w:val="both"/>
        <w:rPr>
          <w:sz w:val="28"/>
          <w:szCs w:val="28"/>
        </w:rPr>
      </w:pPr>
    </w:p>
    <w:p w:rsidR="00D04911" w:rsidRDefault="00D04911" w:rsidP="00CF5D93">
      <w:pPr>
        <w:jc w:val="both"/>
        <w:rPr>
          <w:sz w:val="28"/>
          <w:szCs w:val="28"/>
        </w:rPr>
      </w:pPr>
    </w:p>
    <w:p w:rsidR="00D04911" w:rsidRDefault="00D04911" w:rsidP="00CF5D93">
      <w:pPr>
        <w:jc w:val="both"/>
        <w:rPr>
          <w:sz w:val="28"/>
          <w:szCs w:val="28"/>
        </w:rPr>
      </w:pPr>
    </w:p>
    <w:p w:rsidR="00D04911" w:rsidRDefault="00D04911" w:rsidP="00CF5D93">
      <w:pPr>
        <w:jc w:val="both"/>
        <w:rPr>
          <w:sz w:val="28"/>
          <w:szCs w:val="28"/>
        </w:rPr>
      </w:pPr>
    </w:p>
    <w:p w:rsidR="00D04911" w:rsidRDefault="00D04911" w:rsidP="00CF5D93">
      <w:pPr>
        <w:jc w:val="both"/>
        <w:rPr>
          <w:sz w:val="28"/>
          <w:szCs w:val="28"/>
        </w:rPr>
      </w:pPr>
    </w:p>
    <w:p w:rsidR="00D04911" w:rsidRDefault="00D04911" w:rsidP="00CF5D93">
      <w:pPr>
        <w:jc w:val="both"/>
        <w:rPr>
          <w:sz w:val="28"/>
          <w:szCs w:val="28"/>
        </w:rPr>
      </w:pPr>
    </w:p>
    <w:p w:rsidR="003859E4" w:rsidRDefault="003859E4" w:rsidP="00CF5D93">
      <w:pPr>
        <w:jc w:val="both"/>
        <w:rPr>
          <w:sz w:val="28"/>
          <w:szCs w:val="28"/>
        </w:rPr>
      </w:pPr>
    </w:p>
    <w:p w:rsidR="003859E4" w:rsidRDefault="003859E4" w:rsidP="00CF5D93">
      <w:pPr>
        <w:jc w:val="both"/>
        <w:rPr>
          <w:sz w:val="28"/>
          <w:szCs w:val="28"/>
        </w:rPr>
      </w:pPr>
    </w:p>
    <w:p w:rsidR="003859E4" w:rsidRDefault="003859E4" w:rsidP="00CF5D93">
      <w:pPr>
        <w:jc w:val="both"/>
        <w:rPr>
          <w:sz w:val="28"/>
          <w:szCs w:val="28"/>
        </w:rPr>
      </w:pPr>
    </w:p>
    <w:p w:rsidR="003859E4" w:rsidRDefault="003859E4" w:rsidP="00CF5D93">
      <w:pPr>
        <w:jc w:val="both"/>
        <w:rPr>
          <w:sz w:val="28"/>
          <w:szCs w:val="28"/>
        </w:rPr>
      </w:pPr>
    </w:p>
    <w:p w:rsidR="003859E4" w:rsidRDefault="003859E4" w:rsidP="00CF5D93">
      <w:pPr>
        <w:jc w:val="both"/>
        <w:rPr>
          <w:sz w:val="28"/>
          <w:szCs w:val="28"/>
        </w:rPr>
      </w:pPr>
    </w:p>
    <w:p w:rsidR="003859E4" w:rsidRDefault="003859E4" w:rsidP="00CF5D93">
      <w:pPr>
        <w:jc w:val="both"/>
        <w:rPr>
          <w:sz w:val="28"/>
          <w:szCs w:val="28"/>
        </w:rPr>
      </w:pPr>
    </w:p>
    <w:p w:rsidR="00D04911" w:rsidRDefault="00D04911" w:rsidP="00D04911">
      <w:pPr>
        <w:ind w:firstLine="709"/>
        <w:jc w:val="center"/>
        <w:rPr>
          <w:b/>
          <w:sz w:val="28"/>
          <w:szCs w:val="28"/>
        </w:rPr>
      </w:pPr>
      <w:r w:rsidRPr="00D04911">
        <w:rPr>
          <w:b/>
          <w:sz w:val="28"/>
          <w:szCs w:val="28"/>
        </w:rPr>
        <w:lastRenderedPageBreak/>
        <w:t>3. ОРГАНИЗАЦИОННЫЙ РАЗДЕЛ ОСНОВНОЙ ОБРАЗОВАТЕЛЬНОЙ ПРОГРАММЫ</w:t>
      </w:r>
    </w:p>
    <w:p w:rsidR="00460C77" w:rsidRPr="00D04911" w:rsidRDefault="00460C77" w:rsidP="00D04911">
      <w:pPr>
        <w:ind w:firstLine="709"/>
        <w:jc w:val="center"/>
        <w:rPr>
          <w:b/>
          <w:sz w:val="28"/>
          <w:szCs w:val="28"/>
        </w:rPr>
      </w:pPr>
    </w:p>
    <w:p w:rsidR="00D04911" w:rsidRPr="00D04911" w:rsidRDefault="00D04911" w:rsidP="00D04911">
      <w:pPr>
        <w:ind w:firstLine="709"/>
        <w:jc w:val="both"/>
        <w:rPr>
          <w:b/>
          <w:sz w:val="28"/>
          <w:szCs w:val="28"/>
        </w:rPr>
      </w:pPr>
      <w:r w:rsidRPr="00D04911">
        <w:rPr>
          <w:rFonts w:eastAsia="@Arial Unicode MS"/>
          <w:b/>
          <w:bCs/>
          <w:sz w:val="28"/>
          <w:szCs w:val="28"/>
        </w:rPr>
        <w:t>3.1. </w:t>
      </w:r>
      <w:r w:rsidRPr="00D04911">
        <w:rPr>
          <w:b/>
          <w:sz w:val="28"/>
          <w:szCs w:val="28"/>
        </w:rPr>
        <w:t xml:space="preserve">Учебный план среднего общего образования </w:t>
      </w:r>
    </w:p>
    <w:p w:rsidR="00D04911" w:rsidRPr="00D04911" w:rsidRDefault="00D04911" w:rsidP="00D04911">
      <w:pPr>
        <w:ind w:firstLine="709"/>
        <w:jc w:val="both"/>
        <w:rPr>
          <w:sz w:val="28"/>
          <w:szCs w:val="28"/>
        </w:rPr>
      </w:pPr>
      <w:r w:rsidRPr="00D04911">
        <w:rPr>
          <w:sz w:val="28"/>
          <w:szCs w:val="28"/>
        </w:rPr>
        <w:t>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ООП СОО в соответствии  с требованиями Стандарта.</w:t>
      </w:r>
    </w:p>
    <w:p w:rsidR="00D04911" w:rsidRPr="00D04911" w:rsidRDefault="00D04911" w:rsidP="00D04911">
      <w:pPr>
        <w:ind w:firstLine="709"/>
        <w:jc w:val="both"/>
        <w:rPr>
          <w:sz w:val="28"/>
          <w:szCs w:val="28"/>
        </w:rPr>
      </w:pPr>
      <w:bookmarkStart w:id="116" w:name="sub_3183102"/>
      <w:r w:rsidRPr="00D04911">
        <w:rPr>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D04911" w:rsidRPr="00D04911" w:rsidRDefault="00D04911" w:rsidP="00D04911">
      <w:pPr>
        <w:pStyle w:val="s16"/>
        <w:shd w:val="clear" w:color="auto" w:fill="FFFFFF"/>
        <w:spacing w:before="0" w:beforeAutospacing="0" w:after="0" w:afterAutospacing="0"/>
        <w:ind w:firstLine="708"/>
        <w:jc w:val="both"/>
        <w:rPr>
          <w:sz w:val="28"/>
          <w:szCs w:val="28"/>
        </w:rPr>
      </w:pPr>
      <w:bookmarkStart w:id="117" w:name="sub_183103"/>
      <w:bookmarkEnd w:id="116"/>
      <w:r w:rsidRPr="00D04911">
        <w:rPr>
          <w:sz w:val="28"/>
          <w:szCs w:val="28"/>
        </w:rPr>
        <w:t xml:space="preserve">Учебный план определяет количество учебных занятий за 2 года на одного обучающегося - не менее 2170 часов и не более 2590 часов (не более 37 часов в неделю). </w:t>
      </w:r>
    </w:p>
    <w:p w:rsidR="00D04911" w:rsidRPr="00D04911" w:rsidRDefault="00D04911" w:rsidP="00D04911">
      <w:pPr>
        <w:ind w:firstLine="709"/>
        <w:jc w:val="both"/>
        <w:rPr>
          <w:sz w:val="28"/>
          <w:szCs w:val="28"/>
        </w:rPr>
      </w:pPr>
      <w:r w:rsidRPr="00D04911">
        <w:rPr>
          <w:sz w:val="28"/>
          <w:szCs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D04911" w:rsidRDefault="00D04911" w:rsidP="00D04911">
      <w:pPr>
        <w:pStyle w:val="s16"/>
        <w:shd w:val="clear" w:color="auto" w:fill="FFFFFF"/>
        <w:spacing w:before="0" w:beforeAutospacing="0" w:after="0" w:afterAutospacing="0"/>
        <w:ind w:firstLine="708"/>
        <w:jc w:val="both"/>
        <w:rPr>
          <w:sz w:val="28"/>
          <w:szCs w:val="28"/>
        </w:rPr>
      </w:pPr>
      <w:r w:rsidRPr="00D04911">
        <w:rPr>
          <w:sz w:val="28"/>
          <w:szCs w:val="28"/>
        </w:rPr>
        <w:t>Формирование учебного плана,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CF2621" w:rsidRPr="00D04911" w:rsidRDefault="00CF2621" w:rsidP="00D04911">
      <w:pPr>
        <w:pStyle w:val="s16"/>
        <w:shd w:val="clear" w:color="auto" w:fill="FFFFFF"/>
        <w:spacing w:before="0" w:beforeAutospacing="0" w:after="0" w:afterAutospacing="0"/>
        <w:ind w:firstLine="708"/>
        <w:jc w:val="both"/>
        <w:rPr>
          <w:sz w:val="28"/>
          <w:szCs w:val="28"/>
        </w:rPr>
      </w:pPr>
    </w:p>
    <w:p w:rsidR="00D04911" w:rsidRPr="00D04911" w:rsidRDefault="00D04911" w:rsidP="00D04911">
      <w:pPr>
        <w:jc w:val="center"/>
        <w:rPr>
          <w:b/>
          <w:sz w:val="28"/>
          <w:szCs w:val="28"/>
        </w:rPr>
      </w:pPr>
      <w:r w:rsidRPr="00D04911">
        <w:rPr>
          <w:b/>
          <w:sz w:val="28"/>
          <w:szCs w:val="28"/>
        </w:rPr>
        <w:t xml:space="preserve">Распределение часов для последующего выбора предметов, </w:t>
      </w:r>
    </w:p>
    <w:p w:rsidR="00D04911" w:rsidRDefault="00D04911" w:rsidP="00D04911">
      <w:pPr>
        <w:jc w:val="center"/>
        <w:rPr>
          <w:b/>
          <w:sz w:val="28"/>
          <w:szCs w:val="28"/>
        </w:rPr>
      </w:pPr>
      <w:proofErr w:type="gramStart"/>
      <w:r w:rsidRPr="00D04911">
        <w:rPr>
          <w:b/>
          <w:sz w:val="28"/>
          <w:szCs w:val="28"/>
        </w:rPr>
        <w:t>изучаемых</w:t>
      </w:r>
      <w:proofErr w:type="gramEnd"/>
      <w:r w:rsidRPr="00D04911">
        <w:rPr>
          <w:b/>
          <w:sz w:val="28"/>
          <w:szCs w:val="28"/>
        </w:rPr>
        <w:t xml:space="preserve"> на базовом или углубленном уровне</w:t>
      </w:r>
    </w:p>
    <w:bookmarkEnd w:id="117"/>
    <w:p w:rsidR="00CF2621" w:rsidRPr="00932C0E" w:rsidRDefault="00CF2621" w:rsidP="00CF2621">
      <w:pPr>
        <w:jc w:val="center"/>
        <w:rPr>
          <w:b/>
          <w:bCs/>
          <w:sz w:val="28"/>
          <w:szCs w:val="28"/>
        </w:rPr>
      </w:pPr>
      <w:r w:rsidRPr="00932C0E">
        <w:rPr>
          <w:b/>
          <w:bCs/>
          <w:sz w:val="28"/>
          <w:szCs w:val="28"/>
        </w:rPr>
        <w:t xml:space="preserve">в рамках реализации </w:t>
      </w:r>
      <w:proofErr w:type="gramStart"/>
      <w:r w:rsidRPr="00932C0E">
        <w:rPr>
          <w:b/>
          <w:bCs/>
          <w:sz w:val="28"/>
          <w:szCs w:val="28"/>
        </w:rPr>
        <w:t>федерального</w:t>
      </w:r>
      <w:proofErr w:type="gramEnd"/>
      <w:r w:rsidRPr="00932C0E">
        <w:rPr>
          <w:b/>
          <w:bCs/>
          <w:sz w:val="28"/>
          <w:szCs w:val="28"/>
        </w:rPr>
        <w:t xml:space="preserve"> государственного</w:t>
      </w:r>
    </w:p>
    <w:p w:rsidR="00CF2621" w:rsidRDefault="00CF2621" w:rsidP="00CF2621">
      <w:pPr>
        <w:suppressAutoHyphens/>
        <w:spacing w:line="360" w:lineRule="auto"/>
        <w:jc w:val="center"/>
        <w:rPr>
          <w:rFonts w:eastAsia="Calibri"/>
          <w:b/>
          <w:sz w:val="28"/>
          <w:szCs w:val="28"/>
          <w:vertAlign w:val="superscript"/>
        </w:rPr>
      </w:pPr>
      <w:r w:rsidRPr="00932C0E">
        <w:rPr>
          <w:b/>
          <w:bCs/>
          <w:sz w:val="28"/>
          <w:szCs w:val="28"/>
        </w:rPr>
        <w:t>образовательного стандарта среднего общего образования</w:t>
      </w: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835"/>
        <w:gridCol w:w="1985"/>
        <w:gridCol w:w="2268"/>
      </w:tblGrid>
      <w:tr w:rsidR="00CF2621" w:rsidRPr="00932C0E" w:rsidTr="00CF2621">
        <w:tc>
          <w:tcPr>
            <w:tcW w:w="2268" w:type="dxa"/>
          </w:tcPr>
          <w:p w:rsidR="00CF2621" w:rsidRPr="00932C0E" w:rsidRDefault="00CF2621" w:rsidP="00CF2621">
            <w:pPr>
              <w:jc w:val="both"/>
              <w:rPr>
                <w:b/>
              </w:rPr>
            </w:pPr>
            <w:r w:rsidRPr="00932C0E">
              <w:rPr>
                <w:b/>
              </w:rPr>
              <w:t>Предметная область</w:t>
            </w:r>
          </w:p>
        </w:tc>
        <w:tc>
          <w:tcPr>
            <w:tcW w:w="2835" w:type="dxa"/>
          </w:tcPr>
          <w:p w:rsidR="00CF2621" w:rsidRPr="00932C0E" w:rsidRDefault="00CF2621" w:rsidP="00CF2621">
            <w:pPr>
              <w:jc w:val="both"/>
              <w:rPr>
                <w:b/>
              </w:rPr>
            </w:pPr>
            <w:r w:rsidRPr="00932C0E">
              <w:rPr>
                <w:b/>
              </w:rPr>
              <w:t xml:space="preserve">Учебные предметы </w:t>
            </w:r>
          </w:p>
        </w:tc>
        <w:tc>
          <w:tcPr>
            <w:tcW w:w="1985" w:type="dxa"/>
          </w:tcPr>
          <w:p w:rsidR="00CF2621" w:rsidRDefault="00CF2621" w:rsidP="00CF2621">
            <w:pPr>
              <w:jc w:val="both"/>
              <w:rPr>
                <w:b/>
              </w:rPr>
            </w:pPr>
            <w:r w:rsidRPr="00932C0E">
              <w:rPr>
                <w:b/>
              </w:rPr>
              <w:t xml:space="preserve">Базовый уровень </w:t>
            </w:r>
          </w:p>
          <w:p w:rsidR="00CF2621" w:rsidRPr="00932C0E" w:rsidRDefault="00CF2621" w:rsidP="00CF2621">
            <w:pPr>
              <w:jc w:val="both"/>
              <w:rPr>
                <w:b/>
              </w:rPr>
            </w:pPr>
            <w:r w:rsidRPr="00932C0E">
              <w:rPr>
                <w:b/>
              </w:rPr>
              <w:t xml:space="preserve">Кол-во часов </w:t>
            </w:r>
            <w:r w:rsidRPr="00612A1A">
              <w:rPr>
                <w:rFonts w:eastAsia="Calibri"/>
                <w:b/>
                <w:sz w:val="28"/>
                <w:szCs w:val="28"/>
                <w:vertAlign w:val="superscript"/>
              </w:rPr>
              <w:footnoteReference w:customMarkFollows="1" w:id="1"/>
              <w:sym w:font="Symbol" w:char="F02A"/>
            </w:r>
          </w:p>
        </w:tc>
        <w:tc>
          <w:tcPr>
            <w:tcW w:w="2268" w:type="dxa"/>
          </w:tcPr>
          <w:p w:rsidR="00CF2621" w:rsidRPr="00932C0E" w:rsidRDefault="00CF2621" w:rsidP="00CF2621">
            <w:pPr>
              <w:jc w:val="both"/>
              <w:rPr>
                <w:b/>
              </w:rPr>
            </w:pPr>
            <w:r w:rsidRPr="00932C0E">
              <w:rPr>
                <w:b/>
              </w:rPr>
              <w:t>Углубленный уровень</w:t>
            </w:r>
          </w:p>
          <w:p w:rsidR="00CF2621" w:rsidRPr="00932C0E" w:rsidRDefault="00CF2621" w:rsidP="00CF2621">
            <w:pPr>
              <w:jc w:val="both"/>
              <w:rPr>
                <w:b/>
              </w:rPr>
            </w:pPr>
            <w:r w:rsidRPr="00932C0E">
              <w:rPr>
                <w:b/>
              </w:rPr>
              <w:t xml:space="preserve">Кол-во часов </w:t>
            </w:r>
            <w:r w:rsidRPr="00612A1A">
              <w:rPr>
                <w:rFonts w:eastAsia="Calibri"/>
                <w:b/>
                <w:sz w:val="28"/>
                <w:szCs w:val="28"/>
                <w:vertAlign w:val="superscript"/>
              </w:rPr>
              <w:footnoteReference w:customMarkFollows="1" w:id="2"/>
              <w:sym w:font="Symbol" w:char="F02A"/>
            </w:r>
          </w:p>
        </w:tc>
      </w:tr>
      <w:tr w:rsidR="00CF2621" w:rsidRPr="00932C0E" w:rsidTr="00CF2621">
        <w:tc>
          <w:tcPr>
            <w:tcW w:w="2268" w:type="dxa"/>
            <w:vMerge w:val="restart"/>
          </w:tcPr>
          <w:p w:rsidR="00CF2621" w:rsidRPr="00932C0E" w:rsidRDefault="00CF2621" w:rsidP="00CF2621">
            <w:r w:rsidRPr="00932C0E">
              <w:t>Русский язык и литература</w:t>
            </w:r>
          </w:p>
        </w:tc>
        <w:tc>
          <w:tcPr>
            <w:tcW w:w="2835" w:type="dxa"/>
          </w:tcPr>
          <w:p w:rsidR="00CF2621" w:rsidRPr="00932C0E" w:rsidRDefault="00CF2621" w:rsidP="00CF2621">
            <w:pPr>
              <w:jc w:val="both"/>
            </w:pPr>
            <w:r w:rsidRPr="00932C0E">
              <w:t xml:space="preserve">Русский язык </w:t>
            </w:r>
          </w:p>
        </w:tc>
        <w:tc>
          <w:tcPr>
            <w:tcW w:w="1985" w:type="dxa"/>
          </w:tcPr>
          <w:p w:rsidR="00CF2621" w:rsidRPr="00932C0E" w:rsidRDefault="00CF2621" w:rsidP="00CF2621">
            <w:pPr>
              <w:jc w:val="both"/>
            </w:pPr>
            <w:r w:rsidRPr="00932C0E">
              <w:t>70</w:t>
            </w:r>
          </w:p>
        </w:tc>
        <w:tc>
          <w:tcPr>
            <w:tcW w:w="2268" w:type="dxa"/>
          </w:tcPr>
          <w:p w:rsidR="00CF2621" w:rsidRPr="00932C0E" w:rsidRDefault="00CF2621" w:rsidP="00CF2621">
            <w:pPr>
              <w:jc w:val="both"/>
            </w:pPr>
            <w:r w:rsidRPr="00932C0E">
              <w:t>210</w:t>
            </w:r>
          </w:p>
        </w:tc>
      </w:tr>
      <w:tr w:rsidR="00CF2621" w:rsidRPr="00932C0E" w:rsidTr="00CF2621">
        <w:tc>
          <w:tcPr>
            <w:tcW w:w="2268" w:type="dxa"/>
            <w:vMerge/>
          </w:tcPr>
          <w:p w:rsidR="00CF2621" w:rsidRPr="00932C0E" w:rsidRDefault="00CF2621" w:rsidP="00CF2621"/>
        </w:tc>
        <w:tc>
          <w:tcPr>
            <w:tcW w:w="2835" w:type="dxa"/>
          </w:tcPr>
          <w:p w:rsidR="00CF2621" w:rsidRPr="00932C0E" w:rsidRDefault="00CF2621" w:rsidP="00CF2621">
            <w:pPr>
              <w:jc w:val="both"/>
            </w:pPr>
            <w:r w:rsidRPr="00932C0E">
              <w:t>Литература</w:t>
            </w:r>
          </w:p>
        </w:tc>
        <w:tc>
          <w:tcPr>
            <w:tcW w:w="1985" w:type="dxa"/>
          </w:tcPr>
          <w:p w:rsidR="00CF2621" w:rsidRPr="00932C0E" w:rsidRDefault="00CF2621" w:rsidP="00CF2621">
            <w:pPr>
              <w:jc w:val="both"/>
            </w:pPr>
            <w:r w:rsidRPr="00932C0E">
              <w:t>210</w:t>
            </w:r>
          </w:p>
        </w:tc>
        <w:tc>
          <w:tcPr>
            <w:tcW w:w="2268" w:type="dxa"/>
          </w:tcPr>
          <w:p w:rsidR="00CF2621" w:rsidRPr="00932C0E" w:rsidRDefault="00CF2621" w:rsidP="00CF2621">
            <w:pPr>
              <w:jc w:val="both"/>
            </w:pPr>
            <w:r w:rsidRPr="00932C0E">
              <w:t>350</w:t>
            </w:r>
          </w:p>
        </w:tc>
      </w:tr>
      <w:tr w:rsidR="00CF2621" w:rsidRPr="00932C0E" w:rsidTr="00CF2621">
        <w:tc>
          <w:tcPr>
            <w:tcW w:w="2268" w:type="dxa"/>
            <w:vMerge w:val="restart"/>
          </w:tcPr>
          <w:p w:rsidR="00CF2621" w:rsidRPr="00932C0E" w:rsidRDefault="00CF2621" w:rsidP="00CF2621">
            <w:pPr>
              <w:rPr>
                <w:vertAlign w:val="superscript"/>
              </w:rPr>
            </w:pPr>
            <w:r w:rsidRPr="00932C0E">
              <w:t>Родной язык и родная литература</w:t>
            </w:r>
          </w:p>
        </w:tc>
        <w:tc>
          <w:tcPr>
            <w:tcW w:w="2835" w:type="dxa"/>
          </w:tcPr>
          <w:p w:rsidR="00CF2621" w:rsidRPr="00932C0E" w:rsidRDefault="00CF2621" w:rsidP="00CF2621">
            <w:pPr>
              <w:jc w:val="both"/>
            </w:pPr>
            <w:r w:rsidRPr="00932C0E">
              <w:t xml:space="preserve">Родной </w:t>
            </w:r>
            <w:r>
              <w:t xml:space="preserve">(русский) </w:t>
            </w:r>
            <w:r w:rsidRPr="00932C0E">
              <w:t>язык</w:t>
            </w:r>
          </w:p>
        </w:tc>
        <w:tc>
          <w:tcPr>
            <w:tcW w:w="1985" w:type="dxa"/>
          </w:tcPr>
          <w:p w:rsidR="00CF2621" w:rsidRPr="00932C0E" w:rsidRDefault="00CF2621" w:rsidP="00CF2621">
            <w:pPr>
              <w:jc w:val="both"/>
            </w:pPr>
            <w:r w:rsidRPr="00932C0E">
              <w:t>70</w:t>
            </w:r>
          </w:p>
        </w:tc>
        <w:tc>
          <w:tcPr>
            <w:tcW w:w="2268" w:type="dxa"/>
          </w:tcPr>
          <w:p w:rsidR="00CF2621" w:rsidRPr="00932C0E" w:rsidRDefault="00CF2621" w:rsidP="00CF2621">
            <w:pPr>
              <w:jc w:val="both"/>
            </w:pPr>
            <w:r w:rsidRPr="00932C0E">
              <w:t>210</w:t>
            </w:r>
          </w:p>
        </w:tc>
      </w:tr>
      <w:tr w:rsidR="00CF2621" w:rsidRPr="00932C0E" w:rsidTr="00CF2621">
        <w:tc>
          <w:tcPr>
            <w:tcW w:w="2268" w:type="dxa"/>
            <w:vMerge/>
          </w:tcPr>
          <w:p w:rsidR="00CF2621" w:rsidRPr="00932C0E" w:rsidRDefault="00CF2621" w:rsidP="00CF2621"/>
        </w:tc>
        <w:tc>
          <w:tcPr>
            <w:tcW w:w="2835" w:type="dxa"/>
          </w:tcPr>
          <w:p w:rsidR="00CF2621" w:rsidRPr="00932C0E" w:rsidRDefault="00CF2621" w:rsidP="00CF2621">
            <w:r w:rsidRPr="00932C0E">
              <w:t xml:space="preserve">Родная </w:t>
            </w:r>
            <w:r>
              <w:t xml:space="preserve">(русская) </w:t>
            </w:r>
            <w:r w:rsidRPr="00932C0E">
              <w:t>литература</w:t>
            </w:r>
          </w:p>
        </w:tc>
        <w:tc>
          <w:tcPr>
            <w:tcW w:w="1985" w:type="dxa"/>
          </w:tcPr>
          <w:p w:rsidR="00CF2621" w:rsidRPr="00932C0E" w:rsidRDefault="00CF2621" w:rsidP="00CF2621">
            <w:pPr>
              <w:jc w:val="both"/>
            </w:pPr>
            <w:r w:rsidRPr="00932C0E">
              <w:t>35</w:t>
            </w:r>
          </w:p>
        </w:tc>
        <w:tc>
          <w:tcPr>
            <w:tcW w:w="2268" w:type="dxa"/>
          </w:tcPr>
          <w:p w:rsidR="00CF2621" w:rsidRPr="00932C0E" w:rsidRDefault="00CF2621" w:rsidP="00CF2621">
            <w:pPr>
              <w:jc w:val="both"/>
            </w:pPr>
            <w:r w:rsidRPr="00932C0E">
              <w:t xml:space="preserve">70 </w:t>
            </w:r>
          </w:p>
        </w:tc>
      </w:tr>
      <w:tr w:rsidR="00CF2621" w:rsidRPr="00932C0E" w:rsidTr="00CF2621">
        <w:tc>
          <w:tcPr>
            <w:tcW w:w="2268" w:type="dxa"/>
            <w:vMerge w:val="restart"/>
          </w:tcPr>
          <w:p w:rsidR="00CF2621" w:rsidRPr="00932C0E" w:rsidRDefault="00CF2621" w:rsidP="00CF2621">
            <w:r w:rsidRPr="00932C0E">
              <w:t>Иностранные языки</w:t>
            </w:r>
          </w:p>
        </w:tc>
        <w:tc>
          <w:tcPr>
            <w:tcW w:w="2835" w:type="dxa"/>
          </w:tcPr>
          <w:p w:rsidR="00CF2621" w:rsidRPr="00932C0E" w:rsidRDefault="00CF2621" w:rsidP="00CF2621">
            <w:pPr>
              <w:jc w:val="both"/>
            </w:pPr>
            <w:r w:rsidRPr="00932C0E">
              <w:t>Иностранный язык</w:t>
            </w:r>
          </w:p>
        </w:tc>
        <w:tc>
          <w:tcPr>
            <w:tcW w:w="1985" w:type="dxa"/>
          </w:tcPr>
          <w:p w:rsidR="00CF2621" w:rsidRPr="00932C0E" w:rsidRDefault="00CF2621" w:rsidP="00CF2621">
            <w:pPr>
              <w:jc w:val="both"/>
            </w:pPr>
            <w:r w:rsidRPr="00932C0E">
              <w:t>210</w:t>
            </w:r>
          </w:p>
        </w:tc>
        <w:tc>
          <w:tcPr>
            <w:tcW w:w="2268" w:type="dxa"/>
          </w:tcPr>
          <w:p w:rsidR="00CF2621" w:rsidRPr="00932C0E" w:rsidRDefault="00CF2621" w:rsidP="00CF2621">
            <w:pPr>
              <w:jc w:val="both"/>
            </w:pPr>
            <w:r w:rsidRPr="00932C0E">
              <w:t>420</w:t>
            </w:r>
          </w:p>
        </w:tc>
      </w:tr>
      <w:tr w:rsidR="00CF2621" w:rsidRPr="00932C0E" w:rsidTr="00CF2621">
        <w:tc>
          <w:tcPr>
            <w:tcW w:w="2268" w:type="dxa"/>
            <w:vMerge/>
          </w:tcPr>
          <w:p w:rsidR="00CF2621" w:rsidRPr="00932C0E" w:rsidRDefault="00CF2621" w:rsidP="00CF2621"/>
        </w:tc>
        <w:tc>
          <w:tcPr>
            <w:tcW w:w="2835" w:type="dxa"/>
          </w:tcPr>
          <w:p w:rsidR="00CF2621" w:rsidRPr="00932C0E" w:rsidRDefault="00CF2621" w:rsidP="00CF2621">
            <w:pPr>
              <w:jc w:val="both"/>
            </w:pPr>
            <w:r w:rsidRPr="00932C0E">
              <w:t>Второй иностранный язык</w:t>
            </w:r>
          </w:p>
        </w:tc>
        <w:tc>
          <w:tcPr>
            <w:tcW w:w="1985" w:type="dxa"/>
          </w:tcPr>
          <w:p w:rsidR="00CF2621" w:rsidRPr="00932C0E" w:rsidRDefault="00CF2621" w:rsidP="00CF2621">
            <w:pPr>
              <w:jc w:val="both"/>
            </w:pPr>
            <w:r w:rsidRPr="00932C0E">
              <w:t>140</w:t>
            </w:r>
          </w:p>
        </w:tc>
        <w:tc>
          <w:tcPr>
            <w:tcW w:w="2268" w:type="dxa"/>
          </w:tcPr>
          <w:p w:rsidR="00CF2621" w:rsidRPr="00932C0E" w:rsidRDefault="00CF2621" w:rsidP="00CF2621">
            <w:pPr>
              <w:jc w:val="both"/>
            </w:pPr>
            <w:r w:rsidRPr="00932C0E">
              <w:t>210</w:t>
            </w:r>
          </w:p>
        </w:tc>
      </w:tr>
      <w:tr w:rsidR="00CF2621" w:rsidRPr="00932C0E" w:rsidTr="00CF2621">
        <w:tc>
          <w:tcPr>
            <w:tcW w:w="2268" w:type="dxa"/>
            <w:vMerge w:val="restart"/>
          </w:tcPr>
          <w:p w:rsidR="00CF2621" w:rsidRPr="00932C0E" w:rsidRDefault="00CF2621" w:rsidP="00CF2621">
            <w:r w:rsidRPr="00932C0E">
              <w:t>Общественные науки</w:t>
            </w:r>
          </w:p>
        </w:tc>
        <w:tc>
          <w:tcPr>
            <w:tcW w:w="2835" w:type="dxa"/>
          </w:tcPr>
          <w:p w:rsidR="00CF2621" w:rsidRPr="00932C0E" w:rsidRDefault="00CF2621" w:rsidP="00CF2621">
            <w:pPr>
              <w:jc w:val="both"/>
            </w:pPr>
            <w:r w:rsidRPr="00932C0E">
              <w:t>История (или Россия в мире)</w:t>
            </w:r>
          </w:p>
        </w:tc>
        <w:tc>
          <w:tcPr>
            <w:tcW w:w="1985" w:type="dxa"/>
          </w:tcPr>
          <w:p w:rsidR="00CF2621" w:rsidRPr="00932C0E" w:rsidRDefault="00CF2621" w:rsidP="00CF2621">
            <w:pPr>
              <w:jc w:val="both"/>
            </w:pPr>
            <w:r w:rsidRPr="00932C0E">
              <w:t>140</w:t>
            </w:r>
          </w:p>
        </w:tc>
        <w:tc>
          <w:tcPr>
            <w:tcW w:w="2268" w:type="dxa"/>
          </w:tcPr>
          <w:p w:rsidR="00CF2621" w:rsidRPr="00932C0E" w:rsidRDefault="00CF2621" w:rsidP="00CF2621">
            <w:pPr>
              <w:jc w:val="both"/>
            </w:pPr>
            <w:r w:rsidRPr="00932C0E">
              <w:t>280</w:t>
            </w:r>
          </w:p>
        </w:tc>
      </w:tr>
      <w:tr w:rsidR="00CF2621" w:rsidRPr="00932C0E" w:rsidTr="00CF2621">
        <w:tc>
          <w:tcPr>
            <w:tcW w:w="2268" w:type="dxa"/>
            <w:vMerge/>
          </w:tcPr>
          <w:p w:rsidR="00CF2621" w:rsidRPr="00932C0E" w:rsidRDefault="00CF2621" w:rsidP="00CF2621"/>
        </w:tc>
        <w:tc>
          <w:tcPr>
            <w:tcW w:w="2835" w:type="dxa"/>
          </w:tcPr>
          <w:p w:rsidR="00CF2621" w:rsidRPr="00932C0E" w:rsidRDefault="00CF2621" w:rsidP="00CF2621">
            <w:pPr>
              <w:jc w:val="both"/>
            </w:pPr>
            <w:r w:rsidRPr="00932C0E">
              <w:t>География</w:t>
            </w:r>
          </w:p>
        </w:tc>
        <w:tc>
          <w:tcPr>
            <w:tcW w:w="1985" w:type="dxa"/>
          </w:tcPr>
          <w:p w:rsidR="00CF2621" w:rsidRPr="00932C0E" w:rsidRDefault="00CF2621" w:rsidP="00CF2621">
            <w:pPr>
              <w:jc w:val="both"/>
            </w:pPr>
            <w:r w:rsidRPr="00932C0E">
              <w:t>70</w:t>
            </w:r>
          </w:p>
        </w:tc>
        <w:tc>
          <w:tcPr>
            <w:tcW w:w="2268" w:type="dxa"/>
          </w:tcPr>
          <w:p w:rsidR="00CF2621" w:rsidRPr="00932C0E" w:rsidRDefault="00CF2621" w:rsidP="00CF2621">
            <w:pPr>
              <w:jc w:val="both"/>
            </w:pPr>
            <w:r w:rsidRPr="00932C0E">
              <w:t>210</w:t>
            </w:r>
          </w:p>
        </w:tc>
      </w:tr>
      <w:tr w:rsidR="00CF2621" w:rsidRPr="00932C0E" w:rsidTr="00CF2621">
        <w:tc>
          <w:tcPr>
            <w:tcW w:w="2268" w:type="dxa"/>
            <w:vMerge/>
          </w:tcPr>
          <w:p w:rsidR="00CF2621" w:rsidRPr="00932C0E" w:rsidRDefault="00CF2621" w:rsidP="00CF2621"/>
        </w:tc>
        <w:tc>
          <w:tcPr>
            <w:tcW w:w="2835" w:type="dxa"/>
          </w:tcPr>
          <w:p w:rsidR="00CF2621" w:rsidRPr="00932C0E" w:rsidRDefault="00CF2621" w:rsidP="00CF2621">
            <w:pPr>
              <w:jc w:val="both"/>
            </w:pPr>
            <w:r w:rsidRPr="00932C0E">
              <w:t>Экономика</w:t>
            </w:r>
          </w:p>
        </w:tc>
        <w:tc>
          <w:tcPr>
            <w:tcW w:w="1985" w:type="dxa"/>
          </w:tcPr>
          <w:p w:rsidR="00CF2621" w:rsidRPr="00932C0E" w:rsidRDefault="00CF2621" w:rsidP="00CF2621">
            <w:pPr>
              <w:jc w:val="both"/>
            </w:pPr>
            <w:r w:rsidRPr="00932C0E">
              <w:t>35</w:t>
            </w:r>
          </w:p>
        </w:tc>
        <w:tc>
          <w:tcPr>
            <w:tcW w:w="2268" w:type="dxa"/>
          </w:tcPr>
          <w:p w:rsidR="00CF2621" w:rsidRPr="00932C0E" w:rsidRDefault="00CF2621" w:rsidP="00CF2621">
            <w:pPr>
              <w:jc w:val="both"/>
            </w:pPr>
            <w:r w:rsidRPr="00932C0E">
              <w:t>140</w:t>
            </w:r>
          </w:p>
        </w:tc>
      </w:tr>
      <w:tr w:rsidR="00CF2621" w:rsidRPr="00932C0E" w:rsidTr="00CF2621">
        <w:tc>
          <w:tcPr>
            <w:tcW w:w="2268" w:type="dxa"/>
            <w:vMerge/>
          </w:tcPr>
          <w:p w:rsidR="00CF2621" w:rsidRPr="00932C0E" w:rsidRDefault="00CF2621" w:rsidP="00CF2621"/>
        </w:tc>
        <w:tc>
          <w:tcPr>
            <w:tcW w:w="2835" w:type="dxa"/>
          </w:tcPr>
          <w:p w:rsidR="00CF2621" w:rsidRPr="00932C0E" w:rsidRDefault="00CF2621" w:rsidP="00CF2621">
            <w:pPr>
              <w:jc w:val="both"/>
            </w:pPr>
            <w:r w:rsidRPr="00932C0E">
              <w:t>Право</w:t>
            </w:r>
          </w:p>
        </w:tc>
        <w:tc>
          <w:tcPr>
            <w:tcW w:w="1985" w:type="dxa"/>
          </w:tcPr>
          <w:p w:rsidR="00CF2621" w:rsidRPr="00932C0E" w:rsidRDefault="00CF2621" w:rsidP="00CF2621">
            <w:pPr>
              <w:jc w:val="both"/>
            </w:pPr>
            <w:r w:rsidRPr="00932C0E">
              <w:t>35</w:t>
            </w:r>
          </w:p>
        </w:tc>
        <w:tc>
          <w:tcPr>
            <w:tcW w:w="2268" w:type="dxa"/>
          </w:tcPr>
          <w:p w:rsidR="00CF2621" w:rsidRPr="00932C0E" w:rsidRDefault="00CF2621" w:rsidP="00CF2621">
            <w:pPr>
              <w:jc w:val="both"/>
            </w:pPr>
            <w:r w:rsidRPr="00932C0E">
              <w:t>140</w:t>
            </w:r>
          </w:p>
        </w:tc>
      </w:tr>
      <w:tr w:rsidR="00CF2621" w:rsidRPr="00932C0E" w:rsidTr="00CF2621">
        <w:tc>
          <w:tcPr>
            <w:tcW w:w="2268" w:type="dxa"/>
            <w:vMerge/>
          </w:tcPr>
          <w:p w:rsidR="00CF2621" w:rsidRPr="00932C0E" w:rsidRDefault="00CF2621" w:rsidP="00CF2621"/>
        </w:tc>
        <w:tc>
          <w:tcPr>
            <w:tcW w:w="2835" w:type="dxa"/>
          </w:tcPr>
          <w:p w:rsidR="00CF2621" w:rsidRPr="00932C0E" w:rsidRDefault="00CF2621" w:rsidP="00CF2621">
            <w:pPr>
              <w:jc w:val="both"/>
            </w:pPr>
            <w:r w:rsidRPr="00932C0E">
              <w:t>Обществознание</w:t>
            </w:r>
          </w:p>
        </w:tc>
        <w:tc>
          <w:tcPr>
            <w:tcW w:w="1985" w:type="dxa"/>
          </w:tcPr>
          <w:p w:rsidR="00CF2621" w:rsidRPr="00932C0E" w:rsidRDefault="00CF2621" w:rsidP="00CF2621">
            <w:pPr>
              <w:jc w:val="both"/>
            </w:pPr>
            <w:r w:rsidRPr="00932C0E">
              <w:t>140</w:t>
            </w:r>
          </w:p>
        </w:tc>
        <w:tc>
          <w:tcPr>
            <w:tcW w:w="2268" w:type="dxa"/>
          </w:tcPr>
          <w:p w:rsidR="00CF2621" w:rsidRPr="00932C0E" w:rsidRDefault="00CF2621" w:rsidP="00CF2621">
            <w:pPr>
              <w:jc w:val="both"/>
            </w:pPr>
          </w:p>
        </w:tc>
      </w:tr>
      <w:tr w:rsidR="00CF2621" w:rsidRPr="00932C0E" w:rsidTr="00CF2621">
        <w:tc>
          <w:tcPr>
            <w:tcW w:w="2268" w:type="dxa"/>
            <w:vMerge w:val="restart"/>
          </w:tcPr>
          <w:p w:rsidR="00CF2621" w:rsidRPr="00932C0E" w:rsidRDefault="00CF2621" w:rsidP="00CF2621">
            <w:r w:rsidRPr="00932C0E">
              <w:t>Математика и информатика</w:t>
            </w:r>
          </w:p>
        </w:tc>
        <w:tc>
          <w:tcPr>
            <w:tcW w:w="2835" w:type="dxa"/>
          </w:tcPr>
          <w:p w:rsidR="00CF2621" w:rsidRPr="00932C0E" w:rsidRDefault="00CF2621" w:rsidP="00CF2621">
            <w:pPr>
              <w:jc w:val="both"/>
              <w:rPr>
                <w:vertAlign w:val="superscript"/>
              </w:rPr>
            </w:pPr>
            <w:r w:rsidRPr="00932C0E">
              <w:t>Математика</w:t>
            </w:r>
            <w:r>
              <w:t>: алгебра и начала анализа, геометрия</w:t>
            </w:r>
          </w:p>
        </w:tc>
        <w:tc>
          <w:tcPr>
            <w:tcW w:w="1985" w:type="dxa"/>
          </w:tcPr>
          <w:p w:rsidR="00CF2621" w:rsidRPr="00932C0E" w:rsidRDefault="00CF2621" w:rsidP="00CF2621">
            <w:pPr>
              <w:jc w:val="both"/>
            </w:pPr>
            <w:r w:rsidRPr="00932C0E">
              <w:t>280</w:t>
            </w:r>
          </w:p>
        </w:tc>
        <w:tc>
          <w:tcPr>
            <w:tcW w:w="2268" w:type="dxa"/>
          </w:tcPr>
          <w:p w:rsidR="00CF2621" w:rsidRPr="00932C0E" w:rsidRDefault="00CF2621" w:rsidP="00CF2621">
            <w:pPr>
              <w:jc w:val="both"/>
            </w:pPr>
            <w:r w:rsidRPr="00932C0E">
              <w:t xml:space="preserve">420 </w:t>
            </w:r>
          </w:p>
        </w:tc>
      </w:tr>
      <w:tr w:rsidR="00CF2621" w:rsidRPr="00932C0E" w:rsidTr="00CF2621">
        <w:tc>
          <w:tcPr>
            <w:tcW w:w="2268" w:type="dxa"/>
            <w:vMerge/>
          </w:tcPr>
          <w:p w:rsidR="00CF2621" w:rsidRPr="00932C0E" w:rsidRDefault="00CF2621" w:rsidP="00CF2621"/>
        </w:tc>
        <w:tc>
          <w:tcPr>
            <w:tcW w:w="2835" w:type="dxa"/>
          </w:tcPr>
          <w:p w:rsidR="00CF2621" w:rsidRPr="00932C0E" w:rsidRDefault="00CF2621" w:rsidP="00CF2621">
            <w:pPr>
              <w:jc w:val="both"/>
            </w:pPr>
            <w:r w:rsidRPr="00932C0E">
              <w:t>Информатика</w:t>
            </w:r>
          </w:p>
        </w:tc>
        <w:tc>
          <w:tcPr>
            <w:tcW w:w="1985" w:type="dxa"/>
          </w:tcPr>
          <w:p w:rsidR="00CF2621" w:rsidRPr="00932C0E" w:rsidRDefault="00CF2621" w:rsidP="00CF2621">
            <w:pPr>
              <w:jc w:val="both"/>
            </w:pPr>
            <w:r w:rsidRPr="00932C0E">
              <w:t>70</w:t>
            </w:r>
          </w:p>
        </w:tc>
        <w:tc>
          <w:tcPr>
            <w:tcW w:w="2268" w:type="dxa"/>
          </w:tcPr>
          <w:p w:rsidR="00CF2621" w:rsidRPr="00932C0E" w:rsidRDefault="00CF2621" w:rsidP="00CF2621">
            <w:pPr>
              <w:jc w:val="both"/>
            </w:pPr>
            <w:r w:rsidRPr="00932C0E">
              <w:t>280</w:t>
            </w:r>
          </w:p>
        </w:tc>
      </w:tr>
      <w:tr w:rsidR="00CF2621" w:rsidRPr="00932C0E" w:rsidTr="00CF2621">
        <w:tc>
          <w:tcPr>
            <w:tcW w:w="2268" w:type="dxa"/>
            <w:vMerge w:val="restart"/>
          </w:tcPr>
          <w:p w:rsidR="00CF2621" w:rsidRPr="00932C0E" w:rsidRDefault="00CF2621" w:rsidP="00CF2621">
            <w:r w:rsidRPr="00932C0E">
              <w:t>Естественные науки</w:t>
            </w:r>
          </w:p>
        </w:tc>
        <w:tc>
          <w:tcPr>
            <w:tcW w:w="2835" w:type="dxa"/>
          </w:tcPr>
          <w:p w:rsidR="00CF2621" w:rsidRPr="00932C0E" w:rsidRDefault="00CF2621" w:rsidP="00CF2621">
            <w:pPr>
              <w:jc w:val="both"/>
            </w:pPr>
            <w:r w:rsidRPr="00932C0E">
              <w:t>Физика</w:t>
            </w:r>
          </w:p>
        </w:tc>
        <w:tc>
          <w:tcPr>
            <w:tcW w:w="1985" w:type="dxa"/>
          </w:tcPr>
          <w:p w:rsidR="00CF2621" w:rsidRPr="00932C0E" w:rsidRDefault="00CF2621" w:rsidP="00CF2621">
            <w:pPr>
              <w:jc w:val="both"/>
            </w:pPr>
            <w:r w:rsidRPr="00932C0E">
              <w:t>140</w:t>
            </w:r>
          </w:p>
        </w:tc>
        <w:tc>
          <w:tcPr>
            <w:tcW w:w="2268" w:type="dxa"/>
          </w:tcPr>
          <w:p w:rsidR="00CF2621" w:rsidRPr="00932C0E" w:rsidRDefault="00CF2621" w:rsidP="00CF2621">
            <w:pPr>
              <w:jc w:val="both"/>
            </w:pPr>
            <w:r w:rsidRPr="00932C0E">
              <w:t>350</w:t>
            </w:r>
          </w:p>
        </w:tc>
      </w:tr>
      <w:tr w:rsidR="00CF2621" w:rsidRPr="00932C0E" w:rsidTr="00CF2621">
        <w:tc>
          <w:tcPr>
            <w:tcW w:w="2268" w:type="dxa"/>
            <w:vMerge/>
          </w:tcPr>
          <w:p w:rsidR="00CF2621" w:rsidRPr="00932C0E" w:rsidRDefault="00CF2621" w:rsidP="00CF2621"/>
        </w:tc>
        <w:tc>
          <w:tcPr>
            <w:tcW w:w="2835" w:type="dxa"/>
          </w:tcPr>
          <w:p w:rsidR="00CF2621" w:rsidRPr="00932C0E" w:rsidRDefault="00CF2621" w:rsidP="00CF2621">
            <w:pPr>
              <w:jc w:val="both"/>
            </w:pPr>
            <w:r w:rsidRPr="00932C0E">
              <w:t>Химия</w:t>
            </w:r>
          </w:p>
        </w:tc>
        <w:tc>
          <w:tcPr>
            <w:tcW w:w="1985" w:type="dxa"/>
          </w:tcPr>
          <w:p w:rsidR="00CF2621" w:rsidRPr="00932C0E" w:rsidRDefault="00CF2621" w:rsidP="00CF2621">
            <w:pPr>
              <w:jc w:val="both"/>
            </w:pPr>
            <w:r w:rsidRPr="00932C0E">
              <w:t>70</w:t>
            </w:r>
          </w:p>
        </w:tc>
        <w:tc>
          <w:tcPr>
            <w:tcW w:w="2268" w:type="dxa"/>
          </w:tcPr>
          <w:p w:rsidR="00CF2621" w:rsidRPr="00932C0E" w:rsidRDefault="00CF2621" w:rsidP="00CF2621">
            <w:pPr>
              <w:jc w:val="both"/>
            </w:pPr>
            <w:r w:rsidRPr="00932C0E">
              <w:t>210</w:t>
            </w:r>
          </w:p>
        </w:tc>
      </w:tr>
      <w:tr w:rsidR="00CF2621" w:rsidRPr="00932C0E" w:rsidTr="00CF2621">
        <w:tc>
          <w:tcPr>
            <w:tcW w:w="2268" w:type="dxa"/>
            <w:vMerge/>
          </w:tcPr>
          <w:p w:rsidR="00CF2621" w:rsidRPr="00932C0E" w:rsidRDefault="00CF2621" w:rsidP="00CF2621"/>
        </w:tc>
        <w:tc>
          <w:tcPr>
            <w:tcW w:w="2835" w:type="dxa"/>
          </w:tcPr>
          <w:p w:rsidR="00CF2621" w:rsidRPr="00932C0E" w:rsidRDefault="00CF2621" w:rsidP="00CF2621">
            <w:pPr>
              <w:jc w:val="both"/>
            </w:pPr>
            <w:r w:rsidRPr="00932C0E">
              <w:t>Биология</w:t>
            </w:r>
          </w:p>
        </w:tc>
        <w:tc>
          <w:tcPr>
            <w:tcW w:w="1985" w:type="dxa"/>
          </w:tcPr>
          <w:p w:rsidR="00CF2621" w:rsidRPr="00932C0E" w:rsidRDefault="00CF2621" w:rsidP="00CF2621">
            <w:pPr>
              <w:jc w:val="both"/>
            </w:pPr>
            <w:r w:rsidRPr="00932C0E">
              <w:t>70</w:t>
            </w:r>
          </w:p>
        </w:tc>
        <w:tc>
          <w:tcPr>
            <w:tcW w:w="2268" w:type="dxa"/>
          </w:tcPr>
          <w:p w:rsidR="00CF2621" w:rsidRPr="00932C0E" w:rsidRDefault="00CF2621" w:rsidP="00CF2621">
            <w:pPr>
              <w:jc w:val="both"/>
            </w:pPr>
            <w:r w:rsidRPr="00932C0E">
              <w:t>210</w:t>
            </w:r>
          </w:p>
        </w:tc>
      </w:tr>
      <w:tr w:rsidR="00CF2621" w:rsidRPr="00932C0E" w:rsidTr="00CF2621">
        <w:tc>
          <w:tcPr>
            <w:tcW w:w="2268" w:type="dxa"/>
            <w:vMerge/>
          </w:tcPr>
          <w:p w:rsidR="00CF2621" w:rsidRPr="00932C0E" w:rsidRDefault="00CF2621" w:rsidP="00CF2621"/>
        </w:tc>
        <w:tc>
          <w:tcPr>
            <w:tcW w:w="2835" w:type="dxa"/>
          </w:tcPr>
          <w:p w:rsidR="00CF2621" w:rsidRPr="00932C0E" w:rsidRDefault="00CF2621" w:rsidP="00CF2621">
            <w:pPr>
              <w:jc w:val="both"/>
              <w:rPr>
                <w:highlight w:val="yellow"/>
                <w:vertAlign w:val="superscript"/>
              </w:rPr>
            </w:pPr>
            <w:r w:rsidRPr="00932C0E">
              <w:t>Астрономия</w:t>
            </w:r>
          </w:p>
        </w:tc>
        <w:tc>
          <w:tcPr>
            <w:tcW w:w="1985" w:type="dxa"/>
          </w:tcPr>
          <w:p w:rsidR="00CF2621" w:rsidRPr="00932C0E" w:rsidRDefault="00CF2621" w:rsidP="00CF2621">
            <w:pPr>
              <w:jc w:val="both"/>
            </w:pPr>
            <w:r w:rsidRPr="00932C0E">
              <w:t>35</w:t>
            </w:r>
          </w:p>
        </w:tc>
        <w:tc>
          <w:tcPr>
            <w:tcW w:w="2268" w:type="dxa"/>
          </w:tcPr>
          <w:p w:rsidR="00CF2621" w:rsidRPr="00932C0E" w:rsidRDefault="00CF2621" w:rsidP="00CF2621">
            <w:pPr>
              <w:jc w:val="both"/>
            </w:pPr>
          </w:p>
        </w:tc>
      </w:tr>
      <w:tr w:rsidR="00CF2621" w:rsidRPr="00932C0E" w:rsidTr="00CF2621">
        <w:tc>
          <w:tcPr>
            <w:tcW w:w="2268" w:type="dxa"/>
            <w:vMerge/>
          </w:tcPr>
          <w:p w:rsidR="00CF2621" w:rsidRPr="00932C0E" w:rsidRDefault="00CF2621" w:rsidP="00CF2621"/>
        </w:tc>
        <w:tc>
          <w:tcPr>
            <w:tcW w:w="2835" w:type="dxa"/>
          </w:tcPr>
          <w:p w:rsidR="00CF2621" w:rsidRPr="00932C0E" w:rsidRDefault="00CF2621" w:rsidP="00CF2621">
            <w:pPr>
              <w:jc w:val="both"/>
              <w:rPr>
                <w:vertAlign w:val="superscript"/>
              </w:rPr>
            </w:pPr>
            <w:r w:rsidRPr="00932C0E">
              <w:t>Естествознание</w:t>
            </w:r>
          </w:p>
        </w:tc>
        <w:tc>
          <w:tcPr>
            <w:tcW w:w="1985" w:type="dxa"/>
          </w:tcPr>
          <w:p w:rsidR="00CF2621" w:rsidRPr="00932C0E" w:rsidRDefault="00CF2621" w:rsidP="00CF2621">
            <w:pPr>
              <w:jc w:val="both"/>
            </w:pPr>
            <w:r w:rsidRPr="00932C0E">
              <w:t>210</w:t>
            </w:r>
          </w:p>
        </w:tc>
        <w:tc>
          <w:tcPr>
            <w:tcW w:w="2268" w:type="dxa"/>
          </w:tcPr>
          <w:p w:rsidR="00CF2621" w:rsidRPr="00932C0E" w:rsidRDefault="00CF2621" w:rsidP="00CF2621">
            <w:pPr>
              <w:jc w:val="both"/>
            </w:pPr>
          </w:p>
        </w:tc>
      </w:tr>
      <w:tr w:rsidR="00CF2621" w:rsidRPr="00932C0E" w:rsidTr="00CF2621">
        <w:tc>
          <w:tcPr>
            <w:tcW w:w="2268" w:type="dxa"/>
            <w:vMerge w:val="restart"/>
          </w:tcPr>
          <w:p w:rsidR="00CF2621" w:rsidRPr="00932C0E" w:rsidRDefault="00CF2621" w:rsidP="00CF2621">
            <w:r w:rsidRPr="00932C0E">
              <w:t>Ф</w:t>
            </w:r>
            <w:r>
              <w:t>изическая культура</w:t>
            </w:r>
            <w:r w:rsidRPr="00932C0E">
              <w:t>, экология и основы безопасности жизнедеятельности</w:t>
            </w:r>
          </w:p>
        </w:tc>
        <w:tc>
          <w:tcPr>
            <w:tcW w:w="2835" w:type="dxa"/>
          </w:tcPr>
          <w:p w:rsidR="00CF2621" w:rsidRPr="00932C0E" w:rsidRDefault="00CF2621" w:rsidP="00CF2621">
            <w:pPr>
              <w:jc w:val="both"/>
            </w:pPr>
            <w:r w:rsidRPr="00932C0E">
              <w:t>Физическая культура</w:t>
            </w:r>
          </w:p>
        </w:tc>
        <w:tc>
          <w:tcPr>
            <w:tcW w:w="1985" w:type="dxa"/>
          </w:tcPr>
          <w:p w:rsidR="00CF2621" w:rsidRPr="00932C0E" w:rsidRDefault="00CF2621" w:rsidP="00CF2621">
            <w:pPr>
              <w:tabs>
                <w:tab w:val="center" w:pos="884"/>
              </w:tabs>
              <w:jc w:val="both"/>
            </w:pPr>
            <w:r w:rsidRPr="00932C0E">
              <w:t>140</w:t>
            </w:r>
            <w:r w:rsidRPr="00932C0E">
              <w:tab/>
            </w:r>
          </w:p>
        </w:tc>
        <w:tc>
          <w:tcPr>
            <w:tcW w:w="2268" w:type="dxa"/>
          </w:tcPr>
          <w:p w:rsidR="00CF2621" w:rsidRPr="00932C0E" w:rsidRDefault="00CF2621" w:rsidP="00CF2621">
            <w:pPr>
              <w:jc w:val="both"/>
            </w:pPr>
          </w:p>
        </w:tc>
      </w:tr>
      <w:tr w:rsidR="00CF2621" w:rsidRPr="00932C0E" w:rsidTr="00CF2621">
        <w:tc>
          <w:tcPr>
            <w:tcW w:w="2268" w:type="dxa"/>
            <w:vMerge/>
          </w:tcPr>
          <w:p w:rsidR="00CF2621" w:rsidRPr="00932C0E" w:rsidRDefault="00CF2621" w:rsidP="00CF2621">
            <w:pPr>
              <w:jc w:val="both"/>
            </w:pPr>
          </w:p>
        </w:tc>
        <w:tc>
          <w:tcPr>
            <w:tcW w:w="2835" w:type="dxa"/>
          </w:tcPr>
          <w:p w:rsidR="00CF2621" w:rsidRPr="00932C0E" w:rsidRDefault="00CF2621" w:rsidP="00CF2621">
            <w:pPr>
              <w:jc w:val="both"/>
            </w:pPr>
            <w:r w:rsidRPr="00932C0E">
              <w:t>Экология</w:t>
            </w:r>
          </w:p>
        </w:tc>
        <w:tc>
          <w:tcPr>
            <w:tcW w:w="1985" w:type="dxa"/>
          </w:tcPr>
          <w:p w:rsidR="00CF2621" w:rsidRPr="00932C0E" w:rsidRDefault="00CF2621" w:rsidP="00CF2621">
            <w:pPr>
              <w:jc w:val="both"/>
            </w:pPr>
            <w:r w:rsidRPr="00932C0E">
              <w:t>35</w:t>
            </w:r>
          </w:p>
        </w:tc>
        <w:tc>
          <w:tcPr>
            <w:tcW w:w="2268" w:type="dxa"/>
          </w:tcPr>
          <w:p w:rsidR="00CF2621" w:rsidRPr="00932C0E" w:rsidRDefault="00CF2621" w:rsidP="00CF2621">
            <w:pPr>
              <w:jc w:val="both"/>
            </w:pPr>
          </w:p>
        </w:tc>
      </w:tr>
      <w:tr w:rsidR="00CF2621" w:rsidRPr="00932C0E" w:rsidTr="00CF2621">
        <w:tc>
          <w:tcPr>
            <w:tcW w:w="2268" w:type="dxa"/>
            <w:vMerge/>
          </w:tcPr>
          <w:p w:rsidR="00CF2621" w:rsidRPr="00932C0E" w:rsidRDefault="00CF2621" w:rsidP="00CF2621">
            <w:pPr>
              <w:jc w:val="both"/>
            </w:pPr>
          </w:p>
        </w:tc>
        <w:tc>
          <w:tcPr>
            <w:tcW w:w="2835" w:type="dxa"/>
          </w:tcPr>
          <w:p w:rsidR="00CF2621" w:rsidRPr="00932C0E" w:rsidRDefault="00CF2621" w:rsidP="00CF2621">
            <w:pPr>
              <w:jc w:val="both"/>
            </w:pPr>
            <w:r w:rsidRPr="00932C0E">
              <w:t>Основы безопасности жизнедеятельности</w:t>
            </w:r>
          </w:p>
        </w:tc>
        <w:tc>
          <w:tcPr>
            <w:tcW w:w="1985" w:type="dxa"/>
          </w:tcPr>
          <w:p w:rsidR="00CF2621" w:rsidRPr="00932C0E" w:rsidRDefault="00CF2621" w:rsidP="00CF2621">
            <w:pPr>
              <w:jc w:val="both"/>
            </w:pPr>
            <w:r w:rsidRPr="00932C0E">
              <w:t>70</w:t>
            </w:r>
          </w:p>
        </w:tc>
        <w:tc>
          <w:tcPr>
            <w:tcW w:w="2268" w:type="dxa"/>
          </w:tcPr>
          <w:p w:rsidR="00CF2621" w:rsidRPr="00932C0E" w:rsidRDefault="00CF2621" w:rsidP="00CF2621">
            <w:pPr>
              <w:jc w:val="both"/>
            </w:pPr>
          </w:p>
        </w:tc>
      </w:tr>
      <w:tr w:rsidR="00CF2621" w:rsidRPr="00932C0E" w:rsidTr="00CF2621">
        <w:trPr>
          <w:trHeight w:val="439"/>
        </w:trPr>
        <w:tc>
          <w:tcPr>
            <w:tcW w:w="2268" w:type="dxa"/>
          </w:tcPr>
          <w:p w:rsidR="00CF2621" w:rsidRPr="00932C0E" w:rsidRDefault="00CF2621" w:rsidP="00CF2621">
            <w:pPr>
              <w:jc w:val="both"/>
            </w:pPr>
          </w:p>
        </w:tc>
        <w:tc>
          <w:tcPr>
            <w:tcW w:w="2835" w:type="dxa"/>
          </w:tcPr>
          <w:p w:rsidR="00CF2621" w:rsidRPr="00932C0E" w:rsidRDefault="00CF2621" w:rsidP="00CF2621">
            <w:pPr>
              <w:jc w:val="both"/>
            </w:pPr>
            <w:proofErr w:type="gramStart"/>
            <w:r w:rsidRPr="00932C0E">
              <w:t>Индивидуальный проект</w:t>
            </w:r>
            <w:proofErr w:type="gramEnd"/>
          </w:p>
        </w:tc>
        <w:tc>
          <w:tcPr>
            <w:tcW w:w="1985" w:type="dxa"/>
          </w:tcPr>
          <w:p w:rsidR="00CF2621" w:rsidRPr="00932C0E" w:rsidRDefault="00CF2621" w:rsidP="00CF2621">
            <w:pPr>
              <w:jc w:val="both"/>
            </w:pPr>
            <w:r w:rsidRPr="00932C0E">
              <w:t>70</w:t>
            </w:r>
          </w:p>
        </w:tc>
        <w:tc>
          <w:tcPr>
            <w:tcW w:w="2268" w:type="dxa"/>
          </w:tcPr>
          <w:p w:rsidR="00CF2621" w:rsidRPr="00932C0E" w:rsidRDefault="00CF2621" w:rsidP="00CF2621">
            <w:pPr>
              <w:jc w:val="both"/>
            </w:pPr>
          </w:p>
        </w:tc>
      </w:tr>
      <w:tr w:rsidR="00CF2621" w:rsidRPr="00932C0E" w:rsidTr="00CF2621">
        <w:tc>
          <w:tcPr>
            <w:tcW w:w="2268" w:type="dxa"/>
            <w:vMerge w:val="restart"/>
          </w:tcPr>
          <w:p w:rsidR="00CF2621" w:rsidRPr="00932C0E" w:rsidRDefault="00CF2621" w:rsidP="00CF2621">
            <w:pPr>
              <w:jc w:val="both"/>
            </w:pPr>
            <w:r w:rsidRPr="00932C0E">
              <w:t>Курсы по выбору</w:t>
            </w:r>
          </w:p>
        </w:tc>
        <w:tc>
          <w:tcPr>
            <w:tcW w:w="2835" w:type="dxa"/>
          </w:tcPr>
          <w:p w:rsidR="00CF2621" w:rsidRPr="00932C0E" w:rsidRDefault="00CF2621" w:rsidP="00CF2621">
            <w:pPr>
              <w:jc w:val="both"/>
            </w:pPr>
            <w:r w:rsidRPr="00932C0E">
              <w:t>Элективные курсы</w:t>
            </w:r>
          </w:p>
        </w:tc>
        <w:tc>
          <w:tcPr>
            <w:tcW w:w="1985" w:type="dxa"/>
          </w:tcPr>
          <w:p w:rsidR="00CF2621" w:rsidRPr="00932C0E" w:rsidRDefault="00CF2621" w:rsidP="00CF2621">
            <w:pPr>
              <w:jc w:val="both"/>
            </w:pPr>
          </w:p>
        </w:tc>
        <w:tc>
          <w:tcPr>
            <w:tcW w:w="2268" w:type="dxa"/>
          </w:tcPr>
          <w:p w:rsidR="00CF2621" w:rsidRPr="00932C0E" w:rsidRDefault="00CF2621" w:rsidP="00CF2621">
            <w:pPr>
              <w:jc w:val="both"/>
            </w:pPr>
          </w:p>
        </w:tc>
      </w:tr>
      <w:tr w:rsidR="00CF2621" w:rsidRPr="00932C0E" w:rsidTr="00CF2621">
        <w:tc>
          <w:tcPr>
            <w:tcW w:w="2268" w:type="dxa"/>
            <w:vMerge/>
          </w:tcPr>
          <w:p w:rsidR="00CF2621" w:rsidRPr="00932C0E" w:rsidRDefault="00CF2621" w:rsidP="00CF2621">
            <w:pPr>
              <w:jc w:val="both"/>
            </w:pPr>
          </w:p>
        </w:tc>
        <w:tc>
          <w:tcPr>
            <w:tcW w:w="2835" w:type="dxa"/>
          </w:tcPr>
          <w:p w:rsidR="00CF2621" w:rsidRPr="00932C0E" w:rsidRDefault="00CF2621" w:rsidP="00CF2621">
            <w:pPr>
              <w:jc w:val="both"/>
            </w:pPr>
            <w:r w:rsidRPr="00932C0E">
              <w:t>Факультативные курсы</w:t>
            </w:r>
          </w:p>
        </w:tc>
        <w:tc>
          <w:tcPr>
            <w:tcW w:w="1985" w:type="dxa"/>
          </w:tcPr>
          <w:p w:rsidR="00CF2621" w:rsidRPr="00932C0E" w:rsidRDefault="00CF2621" w:rsidP="00CF2621">
            <w:pPr>
              <w:jc w:val="both"/>
            </w:pPr>
          </w:p>
        </w:tc>
        <w:tc>
          <w:tcPr>
            <w:tcW w:w="2268" w:type="dxa"/>
          </w:tcPr>
          <w:p w:rsidR="00CF2621" w:rsidRPr="00932C0E" w:rsidRDefault="00CF2621" w:rsidP="00CF2621">
            <w:pPr>
              <w:jc w:val="both"/>
            </w:pPr>
          </w:p>
        </w:tc>
      </w:tr>
      <w:tr w:rsidR="00CF2621" w:rsidRPr="00932C0E" w:rsidTr="00CF2621">
        <w:tc>
          <w:tcPr>
            <w:tcW w:w="2268" w:type="dxa"/>
          </w:tcPr>
          <w:p w:rsidR="00CF2621" w:rsidRPr="002E2DAA" w:rsidRDefault="00CF2621" w:rsidP="00CF2621">
            <w:pPr>
              <w:suppressAutoHyphens/>
              <w:rPr>
                <w:rFonts w:eastAsia="Calibri"/>
              </w:rPr>
            </w:pPr>
            <w:r w:rsidRPr="002E2DAA">
              <w:rPr>
                <w:rFonts w:eastAsia="Calibri"/>
              </w:rPr>
              <w:t>Итого часов</w:t>
            </w:r>
          </w:p>
        </w:tc>
        <w:tc>
          <w:tcPr>
            <w:tcW w:w="2835" w:type="dxa"/>
          </w:tcPr>
          <w:p w:rsidR="00CF2621" w:rsidRPr="002E2DAA" w:rsidRDefault="00CF2621" w:rsidP="00CF2621">
            <w:pPr>
              <w:suppressAutoHyphens/>
              <w:rPr>
                <w:rFonts w:eastAsia="Calibri"/>
              </w:rPr>
            </w:pPr>
          </w:p>
        </w:tc>
        <w:tc>
          <w:tcPr>
            <w:tcW w:w="4253" w:type="dxa"/>
            <w:gridSpan w:val="2"/>
          </w:tcPr>
          <w:p w:rsidR="00CF2621" w:rsidRPr="00932C0E" w:rsidRDefault="00CF2621" w:rsidP="00CF2621">
            <w:pPr>
              <w:jc w:val="center"/>
            </w:pPr>
            <w:r w:rsidRPr="002E2DAA">
              <w:rPr>
                <w:rFonts w:eastAsia="Calibri"/>
              </w:rPr>
              <w:t>2170/2590</w:t>
            </w:r>
          </w:p>
        </w:tc>
      </w:tr>
    </w:tbl>
    <w:p w:rsidR="00CF2621" w:rsidRDefault="00CF2621" w:rsidP="00CF2621">
      <w:pPr>
        <w:suppressAutoHyphens/>
        <w:spacing w:line="360" w:lineRule="auto"/>
        <w:jc w:val="center"/>
        <w:rPr>
          <w:rFonts w:eastAsia="Calibri"/>
          <w:b/>
          <w:sz w:val="28"/>
          <w:szCs w:val="28"/>
          <w:vertAlign w:val="superscript"/>
        </w:rPr>
      </w:pPr>
    </w:p>
    <w:p w:rsidR="00840482" w:rsidRDefault="00840482" w:rsidP="00840482">
      <w:pPr>
        <w:spacing w:line="276" w:lineRule="auto"/>
        <w:ind w:firstLine="708"/>
        <w:jc w:val="both"/>
        <w:rPr>
          <w:sz w:val="28"/>
          <w:szCs w:val="28"/>
        </w:rPr>
      </w:pPr>
      <w:proofErr w:type="gramStart"/>
      <w:r w:rsidRPr="00840482">
        <w:rPr>
          <w:sz w:val="28"/>
          <w:szCs w:val="28"/>
        </w:rPr>
        <w:t>Учебный план профиля обучения и (или) индивидуальн</w:t>
      </w:r>
      <w:r>
        <w:rPr>
          <w:sz w:val="28"/>
          <w:szCs w:val="28"/>
        </w:rPr>
        <w:t>ый учебный план  содержит</w:t>
      </w:r>
      <w:r w:rsidRPr="00840482">
        <w:rPr>
          <w:sz w:val="28"/>
          <w:szCs w:val="28"/>
        </w:rPr>
        <w:t xml:space="preserve"> 11 (12) уче</w:t>
      </w:r>
      <w:r>
        <w:rPr>
          <w:sz w:val="28"/>
          <w:szCs w:val="28"/>
        </w:rPr>
        <w:t xml:space="preserve">бных предметов и предусматривает </w:t>
      </w:r>
      <w:r w:rsidRPr="00840482">
        <w:rPr>
          <w:sz w:val="28"/>
          <w:szCs w:val="28"/>
        </w:rPr>
        <w:t xml:space="preserve">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 </w:t>
      </w:r>
      <w:proofErr w:type="gramEnd"/>
    </w:p>
    <w:p w:rsidR="00840482" w:rsidRDefault="00840482" w:rsidP="00840482">
      <w:pPr>
        <w:spacing w:line="276" w:lineRule="auto"/>
        <w:ind w:firstLine="708"/>
        <w:jc w:val="both"/>
        <w:rPr>
          <w:sz w:val="28"/>
          <w:szCs w:val="28"/>
        </w:rPr>
      </w:pPr>
      <w:r w:rsidRPr="00840482">
        <w:rPr>
          <w:sz w:val="28"/>
          <w:szCs w:val="28"/>
        </w:rPr>
        <w:t xml:space="preserve">При этом учебный план профиля обучения (кроме </w:t>
      </w:r>
      <w:r>
        <w:rPr>
          <w:sz w:val="28"/>
          <w:szCs w:val="28"/>
        </w:rPr>
        <w:t>универсального)  содержит</w:t>
      </w:r>
      <w:r w:rsidRPr="00840482">
        <w:rPr>
          <w:sz w:val="28"/>
          <w:szCs w:val="28"/>
        </w:rPr>
        <w:t xml:space="preserve">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CF2621" w:rsidRDefault="00840482" w:rsidP="00840482">
      <w:pPr>
        <w:spacing w:line="276" w:lineRule="auto"/>
        <w:ind w:firstLine="708"/>
        <w:jc w:val="both"/>
        <w:rPr>
          <w:sz w:val="28"/>
          <w:szCs w:val="28"/>
        </w:rPr>
      </w:pPr>
      <w:r>
        <w:rPr>
          <w:sz w:val="28"/>
          <w:szCs w:val="28"/>
        </w:rPr>
        <w:t xml:space="preserve">В учебном плане </w:t>
      </w:r>
      <w:r w:rsidRPr="00840482">
        <w:rPr>
          <w:sz w:val="28"/>
          <w:szCs w:val="28"/>
        </w:rPr>
        <w:t xml:space="preserve"> предусмотрено выполнение </w:t>
      </w:r>
      <w:proofErr w:type="gramStart"/>
      <w:r>
        <w:rPr>
          <w:sz w:val="28"/>
          <w:szCs w:val="28"/>
        </w:rPr>
        <w:t>обучающимися</w:t>
      </w:r>
      <w:proofErr w:type="gramEnd"/>
      <w:r>
        <w:rPr>
          <w:sz w:val="28"/>
          <w:szCs w:val="28"/>
        </w:rPr>
        <w:t xml:space="preserve"> индивидуального проекта</w:t>
      </w:r>
      <w:r w:rsidRPr="00840482">
        <w:rPr>
          <w:sz w:val="28"/>
          <w:szCs w:val="28"/>
        </w:rPr>
        <w:t>.</w:t>
      </w:r>
    </w:p>
    <w:p w:rsidR="00840482" w:rsidRPr="00840482" w:rsidRDefault="00840482" w:rsidP="00840482">
      <w:pPr>
        <w:ind w:firstLine="708"/>
        <w:jc w:val="both"/>
        <w:rPr>
          <w:b/>
          <w:sz w:val="28"/>
          <w:szCs w:val="28"/>
        </w:rPr>
      </w:pPr>
      <w:r>
        <w:rPr>
          <w:sz w:val="28"/>
          <w:szCs w:val="28"/>
        </w:rPr>
        <w:t>Учебный план МБОУ СОШ № 32 города Белово реализует социально-гуманитарный и технологический профили.</w:t>
      </w:r>
    </w:p>
    <w:p w:rsidR="003859E4" w:rsidRDefault="003859E4" w:rsidP="003859E4">
      <w:pPr>
        <w:spacing w:line="304" w:lineRule="exact"/>
        <w:jc w:val="center"/>
        <w:rPr>
          <w:sz w:val="28"/>
        </w:rPr>
        <w:sectPr w:rsidR="003859E4">
          <w:pgSz w:w="11910" w:h="16840"/>
          <w:pgMar w:top="1520" w:right="400" w:bottom="1540" w:left="1480" w:header="0" w:footer="1266" w:gutter="0"/>
          <w:cols w:space="720"/>
        </w:sectPr>
      </w:pPr>
    </w:p>
    <w:p w:rsidR="00245FC8" w:rsidRDefault="00245FC8" w:rsidP="00245FC8">
      <w:pPr>
        <w:ind w:firstLine="709"/>
        <w:jc w:val="both"/>
        <w:rPr>
          <w:b/>
          <w:sz w:val="28"/>
          <w:szCs w:val="28"/>
        </w:rPr>
      </w:pPr>
      <w:r>
        <w:rPr>
          <w:rFonts w:eastAsia="@Arial Unicode MS"/>
          <w:b/>
          <w:bCs/>
          <w:sz w:val="28"/>
          <w:szCs w:val="28"/>
        </w:rPr>
        <w:lastRenderedPageBreak/>
        <w:t>3.2</w:t>
      </w:r>
      <w:r w:rsidRPr="00D04911">
        <w:rPr>
          <w:rFonts w:eastAsia="@Arial Unicode MS"/>
          <w:b/>
          <w:bCs/>
          <w:sz w:val="28"/>
          <w:szCs w:val="28"/>
        </w:rPr>
        <w:t>. </w:t>
      </w:r>
      <w:r>
        <w:rPr>
          <w:b/>
          <w:sz w:val="28"/>
          <w:szCs w:val="28"/>
        </w:rPr>
        <w:t>План внеурочной деятельности</w:t>
      </w:r>
    </w:p>
    <w:p w:rsidR="00245FC8" w:rsidRDefault="00245FC8" w:rsidP="00245FC8">
      <w:pPr>
        <w:ind w:firstLine="709"/>
        <w:jc w:val="both"/>
        <w:rPr>
          <w:b/>
          <w:sz w:val="28"/>
          <w:szCs w:val="28"/>
        </w:rPr>
      </w:pPr>
    </w:p>
    <w:p w:rsidR="00245FC8" w:rsidRDefault="00245FC8" w:rsidP="00245FC8">
      <w:pPr>
        <w:spacing w:line="276" w:lineRule="auto"/>
        <w:ind w:firstLine="709"/>
        <w:jc w:val="both"/>
        <w:rPr>
          <w:sz w:val="28"/>
          <w:szCs w:val="28"/>
        </w:rPr>
      </w:pPr>
      <w:r w:rsidRPr="00D04911">
        <w:rPr>
          <w:b/>
          <w:sz w:val="28"/>
          <w:szCs w:val="28"/>
        </w:rPr>
        <w:t xml:space="preserve"> </w:t>
      </w:r>
      <w:r w:rsidRPr="00245FC8">
        <w:rPr>
          <w:sz w:val="28"/>
          <w:szCs w:val="28"/>
        </w:rPr>
        <w:t xml:space="preserve">В целях обеспечения индивидуальных потребностей обучающихся основная образовательная программа предусматривает внеурочную деятельность. </w:t>
      </w:r>
    </w:p>
    <w:p w:rsidR="00245FC8" w:rsidRDefault="00245FC8" w:rsidP="00245FC8">
      <w:pPr>
        <w:spacing w:line="276" w:lineRule="auto"/>
        <w:ind w:firstLine="709"/>
        <w:jc w:val="both"/>
        <w:rPr>
          <w:sz w:val="28"/>
          <w:szCs w:val="28"/>
        </w:rPr>
      </w:pPr>
      <w:r w:rsidRPr="00245FC8">
        <w:rPr>
          <w:sz w:val="28"/>
          <w:szCs w:val="28"/>
        </w:rPr>
        <w:t xml:space="preserve">План внеурочной деятельности является организационным механизмом реализации основной образовательной программы. </w:t>
      </w:r>
    </w:p>
    <w:p w:rsidR="00245FC8" w:rsidRPr="00245FC8" w:rsidRDefault="00245FC8" w:rsidP="00245FC8">
      <w:pPr>
        <w:spacing w:line="276" w:lineRule="auto"/>
        <w:ind w:firstLine="709"/>
        <w:jc w:val="both"/>
        <w:rPr>
          <w:b/>
          <w:sz w:val="28"/>
          <w:szCs w:val="28"/>
        </w:rPr>
      </w:pPr>
      <w:r w:rsidRPr="00245FC8">
        <w:rPr>
          <w:sz w:val="28"/>
          <w:szCs w:val="28"/>
        </w:rPr>
        <w:t xml:space="preserve">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 </w:t>
      </w:r>
    </w:p>
    <w:p w:rsidR="00245FC8" w:rsidRDefault="00245FC8" w:rsidP="00245FC8">
      <w:pPr>
        <w:spacing w:line="276" w:lineRule="auto"/>
        <w:ind w:firstLine="708"/>
        <w:jc w:val="both"/>
        <w:rPr>
          <w:sz w:val="28"/>
          <w:szCs w:val="28"/>
        </w:rPr>
      </w:pPr>
      <w:proofErr w:type="gramStart"/>
      <w:r w:rsidRPr="00313639">
        <w:rPr>
          <w:sz w:val="28"/>
          <w:szCs w:val="28"/>
        </w:rPr>
        <w:t>Внеурочная деятельность</w:t>
      </w:r>
      <w:r>
        <w:rPr>
          <w:sz w:val="28"/>
          <w:szCs w:val="28"/>
        </w:rPr>
        <w:t xml:space="preserve"> в школе</w:t>
      </w:r>
      <w:r w:rsidRPr="00313639">
        <w:rPr>
          <w:sz w:val="28"/>
          <w:szCs w:val="28"/>
        </w:rPr>
        <w:t xml:space="preserve"> организуется по направлениям развития личности (спортивно-оздоровительное, духовно-нравственное, социальное, </w:t>
      </w:r>
      <w:proofErr w:type="spellStart"/>
      <w:r w:rsidRPr="00313639">
        <w:rPr>
          <w:sz w:val="28"/>
          <w:szCs w:val="28"/>
        </w:rPr>
        <w:t>общеинтеллектуальное</w:t>
      </w:r>
      <w:proofErr w:type="spellEnd"/>
      <w:r w:rsidRPr="00313639">
        <w:rPr>
          <w:sz w:val="28"/>
          <w:szCs w:val="28"/>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D620CD" w:rsidRDefault="00D620CD" w:rsidP="00D620CD">
      <w:pPr>
        <w:ind w:firstLine="709"/>
        <w:jc w:val="center"/>
        <w:rPr>
          <w:b/>
          <w:sz w:val="28"/>
          <w:szCs w:val="28"/>
          <w:lang w:eastAsia="en-US"/>
        </w:rPr>
      </w:pPr>
      <w:r w:rsidRPr="009E7917">
        <w:rPr>
          <w:b/>
          <w:sz w:val="28"/>
          <w:szCs w:val="28"/>
        </w:rPr>
        <w:t xml:space="preserve">План внеурочной деятельности </w:t>
      </w:r>
      <w:r w:rsidRPr="00DE470F">
        <w:rPr>
          <w:b/>
          <w:sz w:val="28"/>
          <w:szCs w:val="28"/>
          <w:lang w:eastAsia="en-US"/>
        </w:rPr>
        <w:t xml:space="preserve"> в рамках реализации </w:t>
      </w:r>
    </w:p>
    <w:p w:rsidR="00D620CD" w:rsidRDefault="00D620CD" w:rsidP="00D620CD">
      <w:pPr>
        <w:ind w:firstLine="709"/>
        <w:jc w:val="center"/>
        <w:rPr>
          <w:b/>
          <w:sz w:val="28"/>
          <w:szCs w:val="28"/>
          <w:lang w:eastAsia="en-US"/>
        </w:rPr>
      </w:pPr>
      <w:r>
        <w:rPr>
          <w:b/>
          <w:sz w:val="28"/>
          <w:szCs w:val="28"/>
          <w:lang w:eastAsia="en-US"/>
        </w:rPr>
        <w:t>ФГОС С</w:t>
      </w:r>
      <w:r w:rsidRPr="00DE470F">
        <w:rPr>
          <w:b/>
          <w:sz w:val="28"/>
          <w:szCs w:val="28"/>
          <w:lang w:eastAsia="en-US"/>
        </w:rPr>
        <w:t>ОО</w:t>
      </w:r>
    </w:p>
    <w:p w:rsidR="00D620CD" w:rsidRDefault="00D620CD" w:rsidP="00D620CD">
      <w:pPr>
        <w:jc w:val="center"/>
      </w:pPr>
    </w:p>
    <w:tbl>
      <w:tblPr>
        <w:tblW w:w="9782" w:type="dxa"/>
        <w:tblInd w:w="-318" w:type="dxa"/>
        <w:tblLayout w:type="fixed"/>
        <w:tblLook w:val="0000"/>
      </w:tblPr>
      <w:tblGrid>
        <w:gridCol w:w="3260"/>
        <w:gridCol w:w="2976"/>
        <w:gridCol w:w="1773"/>
        <w:gridCol w:w="1773"/>
      </w:tblGrid>
      <w:tr w:rsidR="00D620CD" w:rsidRPr="00FE5BE0" w:rsidTr="00D620CD">
        <w:trPr>
          <w:trHeight w:val="803"/>
        </w:trPr>
        <w:tc>
          <w:tcPr>
            <w:tcW w:w="3260" w:type="dxa"/>
            <w:vMerge w:val="restart"/>
            <w:tcBorders>
              <w:top w:val="single" w:sz="4" w:space="0" w:color="000000"/>
              <w:left w:val="single" w:sz="4" w:space="0" w:color="000000"/>
            </w:tcBorders>
          </w:tcPr>
          <w:p w:rsidR="00D620CD" w:rsidRPr="00020F17" w:rsidRDefault="00D620CD" w:rsidP="00451277">
            <w:pPr>
              <w:snapToGrid w:val="0"/>
              <w:jc w:val="center"/>
              <w:rPr>
                <w:b/>
              </w:rPr>
            </w:pPr>
          </w:p>
          <w:p w:rsidR="00D620CD" w:rsidRPr="00020F17" w:rsidRDefault="00D620CD" w:rsidP="00451277">
            <w:pPr>
              <w:snapToGrid w:val="0"/>
              <w:jc w:val="center"/>
              <w:rPr>
                <w:b/>
              </w:rPr>
            </w:pPr>
            <w:r w:rsidRPr="00020F17">
              <w:rPr>
                <w:b/>
              </w:rPr>
              <w:t>Направления</w:t>
            </w:r>
          </w:p>
        </w:tc>
        <w:tc>
          <w:tcPr>
            <w:tcW w:w="2976" w:type="dxa"/>
            <w:vMerge w:val="restart"/>
            <w:tcBorders>
              <w:top w:val="single" w:sz="4" w:space="0" w:color="000000"/>
              <w:left w:val="single" w:sz="4" w:space="0" w:color="000000"/>
            </w:tcBorders>
          </w:tcPr>
          <w:p w:rsidR="00D620CD" w:rsidRDefault="00D620CD" w:rsidP="00451277">
            <w:pPr>
              <w:snapToGrid w:val="0"/>
              <w:jc w:val="center"/>
              <w:rPr>
                <w:b/>
              </w:rPr>
            </w:pPr>
          </w:p>
          <w:p w:rsidR="00D620CD" w:rsidRPr="00020F17" w:rsidRDefault="00D620CD" w:rsidP="00451277">
            <w:pPr>
              <w:snapToGrid w:val="0"/>
              <w:jc w:val="center"/>
              <w:rPr>
                <w:b/>
              </w:rPr>
            </w:pPr>
            <w:r w:rsidRPr="00020F17">
              <w:rPr>
                <w:b/>
              </w:rPr>
              <w:t>Наименование рабочей программы</w:t>
            </w:r>
          </w:p>
        </w:tc>
        <w:tc>
          <w:tcPr>
            <w:tcW w:w="3546" w:type="dxa"/>
            <w:gridSpan w:val="2"/>
            <w:tcBorders>
              <w:top w:val="single" w:sz="4" w:space="0" w:color="000000"/>
              <w:left w:val="single" w:sz="4" w:space="0" w:color="000000"/>
              <w:right w:val="single" w:sz="4" w:space="0" w:color="auto"/>
            </w:tcBorders>
          </w:tcPr>
          <w:p w:rsidR="00D620CD" w:rsidRPr="00020F17" w:rsidRDefault="00D620CD" w:rsidP="00451277">
            <w:pPr>
              <w:snapToGrid w:val="0"/>
              <w:jc w:val="center"/>
              <w:rPr>
                <w:b/>
              </w:rPr>
            </w:pPr>
            <w:r w:rsidRPr="00020F17">
              <w:rPr>
                <w:b/>
              </w:rPr>
              <w:t>Количество часов в неделю</w:t>
            </w:r>
          </w:p>
          <w:p w:rsidR="00D620CD" w:rsidRPr="00020F17" w:rsidRDefault="00D620CD" w:rsidP="00451277">
            <w:pPr>
              <w:snapToGrid w:val="0"/>
              <w:jc w:val="center"/>
              <w:rPr>
                <w:b/>
              </w:rPr>
            </w:pPr>
          </w:p>
        </w:tc>
      </w:tr>
      <w:tr w:rsidR="00D620CD" w:rsidRPr="00FE5BE0" w:rsidTr="00D620CD">
        <w:trPr>
          <w:trHeight w:val="70"/>
        </w:trPr>
        <w:tc>
          <w:tcPr>
            <w:tcW w:w="3260" w:type="dxa"/>
            <w:vMerge/>
            <w:tcBorders>
              <w:left w:val="single" w:sz="4" w:space="0" w:color="000000"/>
              <w:bottom w:val="single" w:sz="4" w:space="0" w:color="000000"/>
            </w:tcBorders>
          </w:tcPr>
          <w:p w:rsidR="00D620CD" w:rsidRPr="00FE5BE0" w:rsidRDefault="00D620CD" w:rsidP="00451277">
            <w:pPr>
              <w:snapToGrid w:val="0"/>
              <w:jc w:val="center"/>
            </w:pPr>
          </w:p>
        </w:tc>
        <w:tc>
          <w:tcPr>
            <w:tcW w:w="2976" w:type="dxa"/>
            <w:vMerge/>
            <w:tcBorders>
              <w:left w:val="single" w:sz="4" w:space="0" w:color="000000"/>
              <w:bottom w:val="single" w:sz="4" w:space="0" w:color="000000"/>
            </w:tcBorders>
          </w:tcPr>
          <w:p w:rsidR="00D620CD" w:rsidRPr="00FE5BE0" w:rsidRDefault="00D620CD" w:rsidP="00451277">
            <w:pPr>
              <w:snapToGrid w:val="0"/>
              <w:jc w:val="center"/>
            </w:pPr>
          </w:p>
        </w:tc>
        <w:tc>
          <w:tcPr>
            <w:tcW w:w="1773" w:type="dxa"/>
            <w:tcBorders>
              <w:top w:val="single" w:sz="4" w:space="0" w:color="000000"/>
              <w:left w:val="single" w:sz="4" w:space="0" w:color="000000"/>
              <w:bottom w:val="single" w:sz="4" w:space="0" w:color="000000"/>
              <w:right w:val="single" w:sz="4" w:space="0" w:color="auto"/>
            </w:tcBorders>
          </w:tcPr>
          <w:p w:rsidR="00D620CD" w:rsidRPr="00020F17" w:rsidRDefault="00D620CD" w:rsidP="00451277">
            <w:pPr>
              <w:snapToGrid w:val="0"/>
              <w:jc w:val="center"/>
              <w:rPr>
                <w:b/>
              </w:rPr>
            </w:pPr>
            <w:r>
              <w:rPr>
                <w:b/>
              </w:rPr>
              <w:t>10</w:t>
            </w:r>
          </w:p>
        </w:tc>
        <w:tc>
          <w:tcPr>
            <w:tcW w:w="1773" w:type="dxa"/>
            <w:tcBorders>
              <w:top w:val="single" w:sz="4" w:space="0" w:color="auto"/>
              <w:left w:val="single" w:sz="4" w:space="0" w:color="auto"/>
              <w:bottom w:val="single" w:sz="4" w:space="0" w:color="auto"/>
              <w:right w:val="single" w:sz="4" w:space="0" w:color="auto"/>
            </w:tcBorders>
          </w:tcPr>
          <w:p w:rsidR="00D620CD" w:rsidRPr="00020F17" w:rsidRDefault="00D620CD" w:rsidP="00451277">
            <w:pPr>
              <w:snapToGrid w:val="0"/>
              <w:jc w:val="center"/>
              <w:rPr>
                <w:b/>
              </w:rPr>
            </w:pPr>
            <w:r>
              <w:rPr>
                <w:b/>
              </w:rPr>
              <w:t>11</w:t>
            </w:r>
          </w:p>
        </w:tc>
      </w:tr>
      <w:tr w:rsidR="00D620CD" w:rsidRPr="00D7760E" w:rsidTr="00D620CD">
        <w:trPr>
          <w:trHeight w:val="259"/>
        </w:trPr>
        <w:tc>
          <w:tcPr>
            <w:tcW w:w="3260" w:type="dxa"/>
            <w:tcBorders>
              <w:top w:val="single" w:sz="4" w:space="0" w:color="000000"/>
              <w:left w:val="single" w:sz="4" w:space="0" w:color="000000"/>
            </w:tcBorders>
            <w:vAlign w:val="center"/>
          </w:tcPr>
          <w:p w:rsidR="00D620CD" w:rsidRPr="00D7760E" w:rsidRDefault="00D620CD" w:rsidP="00451277">
            <w:pPr>
              <w:pStyle w:val="aff1"/>
              <w:snapToGrid w:val="0"/>
              <w:spacing w:line="276" w:lineRule="auto"/>
              <w:ind w:left="-540" w:firstLine="540"/>
              <w:jc w:val="center"/>
              <w:rPr>
                <w:rFonts w:cs="Times New Roman"/>
              </w:rPr>
            </w:pPr>
            <w:r w:rsidRPr="00D7760E">
              <w:rPr>
                <w:rFonts w:cs="Times New Roman"/>
              </w:rPr>
              <w:t>Спортивно-оздоровительное</w:t>
            </w:r>
          </w:p>
        </w:tc>
        <w:tc>
          <w:tcPr>
            <w:tcW w:w="2976" w:type="dxa"/>
            <w:tcBorders>
              <w:top w:val="single" w:sz="4" w:space="0" w:color="000000"/>
              <w:left w:val="single" w:sz="4" w:space="0" w:color="000000"/>
              <w:bottom w:val="single" w:sz="4" w:space="0" w:color="auto"/>
            </w:tcBorders>
            <w:vAlign w:val="center"/>
          </w:tcPr>
          <w:p w:rsidR="00D620CD" w:rsidRPr="00D7760E" w:rsidRDefault="00D620CD" w:rsidP="00D620CD">
            <w:pPr>
              <w:pStyle w:val="aff1"/>
              <w:snapToGrid w:val="0"/>
              <w:spacing w:line="276" w:lineRule="auto"/>
              <w:rPr>
                <w:rFonts w:cs="Times New Roman"/>
              </w:rPr>
            </w:pPr>
            <w:r>
              <w:rPr>
                <w:rFonts w:cs="Times New Roman"/>
              </w:rPr>
              <w:t>Волейбол</w:t>
            </w:r>
          </w:p>
        </w:tc>
        <w:tc>
          <w:tcPr>
            <w:tcW w:w="1773" w:type="dxa"/>
            <w:tcBorders>
              <w:top w:val="single" w:sz="4" w:space="0" w:color="000000"/>
              <w:left w:val="single" w:sz="4" w:space="0" w:color="000000"/>
              <w:bottom w:val="single" w:sz="4" w:space="0" w:color="auto"/>
              <w:right w:val="single" w:sz="4" w:space="0" w:color="auto"/>
            </w:tcBorders>
            <w:vAlign w:val="center"/>
          </w:tcPr>
          <w:p w:rsidR="00D620CD" w:rsidRPr="00D7760E" w:rsidRDefault="00D620CD" w:rsidP="00451277">
            <w:pPr>
              <w:pStyle w:val="aff1"/>
              <w:snapToGrid w:val="0"/>
              <w:spacing w:line="276" w:lineRule="auto"/>
              <w:ind w:left="-540" w:firstLine="540"/>
              <w:jc w:val="center"/>
              <w:rPr>
                <w:rFonts w:cs="Times New Roman"/>
              </w:rPr>
            </w:pPr>
          </w:p>
        </w:tc>
        <w:tc>
          <w:tcPr>
            <w:tcW w:w="1773" w:type="dxa"/>
            <w:tcBorders>
              <w:top w:val="single" w:sz="4" w:space="0" w:color="auto"/>
              <w:left w:val="single" w:sz="4" w:space="0" w:color="auto"/>
              <w:bottom w:val="single" w:sz="4" w:space="0" w:color="auto"/>
              <w:right w:val="single" w:sz="4" w:space="0" w:color="auto"/>
            </w:tcBorders>
            <w:vAlign w:val="center"/>
          </w:tcPr>
          <w:p w:rsidR="00D620CD" w:rsidRPr="00D7760E" w:rsidRDefault="00D620CD" w:rsidP="00451277">
            <w:pPr>
              <w:pStyle w:val="aff1"/>
              <w:snapToGrid w:val="0"/>
              <w:spacing w:line="276" w:lineRule="auto"/>
              <w:jc w:val="center"/>
              <w:rPr>
                <w:rFonts w:cs="Times New Roman"/>
              </w:rPr>
            </w:pPr>
          </w:p>
        </w:tc>
      </w:tr>
      <w:tr w:rsidR="00D620CD" w:rsidRPr="00D7760E" w:rsidTr="00D620CD">
        <w:trPr>
          <w:trHeight w:val="237"/>
        </w:trPr>
        <w:tc>
          <w:tcPr>
            <w:tcW w:w="3260" w:type="dxa"/>
            <w:vMerge w:val="restart"/>
            <w:tcBorders>
              <w:top w:val="single" w:sz="4" w:space="0" w:color="000000"/>
              <w:left w:val="single" w:sz="4" w:space="0" w:color="000000"/>
            </w:tcBorders>
            <w:vAlign w:val="center"/>
          </w:tcPr>
          <w:p w:rsidR="00D620CD" w:rsidRPr="00D7760E" w:rsidRDefault="00D620CD" w:rsidP="00451277">
            <w:pPr>
              <w:pStyle w:val="aff1"/>
              <w:snapToGrid w:val="0"/>
              <w:spacing w:line="276" w:lineRule="auto"/>
              <w:ind w:left="-540" w:firstLine="540"/>
              <w:jc w:val="center"/>
              <w:rPr>
                <w:rFonts w:cs="Times New Roman"/>
              </w:rPr>
            </w:pPr>
            <w:r w:rsidRPr="00D7760E">
              <w:rPr>
                <w:rFonts w:cs="Times New Roman"/>
              </w:rPr>
              <w:t>Духовно-нравственное</w:t>
            </w:r>
          </w:p>
        </w:tc>
        <w:tc>
          <w:tcPr>
            <w:tcW w:w="2976" w:type="dxa"/>
            <w:tcBorders>
              <w:top w:val="single" w:sz="4" w:space="0" w:color="000000"/>
              <w:left w:val="single" w:sz="4" w:space="0" w:color="000000"/>
              <w:bottom w:val="single" w:sz="4" w:space="0" w:color="000000"/>
            </w:tcBorders>
            <w:vAlign w:val="center"/>
          </w:tcPr>
          <w:p w:rsidR="00D620CD" w:rsidRPr="00D7760E" w:rsidRDefault="00D620CD" w:rsidP="00D620CD">
            <w:pPr>
              <w:pStyle w:val="aff1"/>
              <w:snapToGrid w:val="0"/>
              <w:spacing w:line="276" w:lineRule="auto"/>
              <w:rPr>
                <w:rFonts w:cs="Times New Roman"/>
              </w:rPr>
            </w:pPr>
            <w:r w:rsidRPr="00D7760E">
              <w:rPr>
                <w:rFonts w:cs="Times New Roman"/>
              </w:rPr>
              <w:t>Школа театральных наук</w:t>
            </w:r>
          </w:p>
        </w:tc>
        <w:tc>
          <w:tcPr>
            <w:tcW w:w="1773" w:type="dxa"/>
            <w:tcBorders>
              <w:top w:val="single" w:sz="4" w:space="0" w:color="000000"/>
              <w:left w:val="single" w:sz="4" w:space="0" w:color="000000"/>
              <w:bottom w:val="single" w:sz="4" w:space="0" w:color="000000"/>
              <w:right w:val="single" w:sz="4" w:space="0" w:color="auto"/>
            </w:tcBorders>
            <w:vAlign w:val="center"/>
          </w:tcPr>
          <w:p w:rsidR="00D620CD" w:rsidRPr="00D7760E" w:rsidRDefault="00D620CD" w:rsidP="00451277">
            <w:pPr>
              <w:pStyle w:val="aff1"/>
              <w:snapToGrid w:val="0"/>
              <w:spacing w:line="276" w:lineRule="auto"/>
              <w:ind w:left="-540" w:firstLine="540"/>
              <w:jc w:val="center"/>
              <w:rPr>
                <w:rFonts w:cs="Times New Roman"/>
              </w:rPr>
            </w:pPr>
          </w:p>
        </w:tc>
        <w:tc>
          <w:tcPr>
            <w:tcW w:w="1773" w:type="dxa"/>
            <w:tcBorders>
              <w:top w:val="single" w:sz="4" w:space="0" w:color="auto"/>
              <w:left w:val="single" w:sz="4" w:space="0" w:color="auto"/>
              <w:bottom w:val="single" w:sz="4" w:space="0" w:color="auto"/>
              <w:right w:val="single" w:sz="4" w:space="0" w:color="auto"/>
            </w:tcBorders>
            <w:vAlign w:val="center"/>
          </w:tcPr>
          <w:p w:rsidR="00D620CD" w:rsidRPr="00D7760E" w:rsidRDefault="00D620CD" w:rsidP="00451277">
            <w:pPr>
              <w:pStyle w:val="aff1"/>
              <w:snapToGrid w:val="0"/>
              <w:spacing w:line="276" w:lineRule="auto"/>
              <w:jc w:val="center"/>
              <w:rPr>
                <w:rFonts w:cs="Times New Roman"/>
              </w:rPr>
            </w:pPr>
          </w:p>
        </w:tc>
      </w:tr>
      <w:tr w:rsidR="00D620CD" w:rsidRPr="00D7760E" w:rsidTr="00D620CD">
        <w:tc>
          <w:tcPr>
            <w:tcW w:w="3260" w:type="dxa"/>
            <w:vMerge/>
            <w:tcBorders>
              <w:left w:val="single" w:sz="4" w:space="0" w:color="000000"/>
            </w:tcBorders>
            <w:vAlign w:val="center"/>
          </w:tcPr>
          <w:p w:rsidR="00D620CD" w:rsidRPr="00D7760E" w:rsidRDefault="00D620CD" w:rsidP="00451277">
            <w:pPr>
              <w:pStyle w:val="aff1"/>
              <w:snapToGrid w:val="0"/>
              <w:spacing w:line="276" w:lineRule="auto"/>
              <w:ind w:left="-540" w:firstLine="540"/>
              <w:jc w:val="center"/>
              <w:rPr>
                <w:rFonts w:cs="Times New Roman"/>
              </w:rPr>
            </w:pPr>
          </w:p>
        </w:tc>
        <w:tc>
          <w:tcPr>
            <w:tcW w:w="2976" w:type="dxa"/>
            <w:tcBorders>
              <w:top w:val="single" w:sz="4" w:space="0" w:color="000000"/>
              <w:left w:val="single" w:sz="4" w:space="0" w:color="000000"/>
              <w:bottom w:val="single" w:sz="4" w:space="0" w:color="000000"/>
            </w:tcBorders>
            <w:vAlign w:val="center"/>
          </w:tcPr>
          <w:p w:rsidR="00D620CD" w:rsidRPr="00D7760E" w:rsidRDefault="00D620CD" w:rsidP="00D620CD">
            <w:pPr>
              <w:pStyle w:val="aff1"/>
              <w:snapToGrid w:val="0"/>
              <w:spacing w:line="276" w:lineRule="auto"/>
              <w:rPr>
                <w:rFonts w:cs="Times New Roman"/>
              </w:rPr>
            </w:pPr>
            <w:r>
              <w:rPr>
                <w:rFonts w:cs="Times New Roman"/>
              </w:rPr>
              <w:t>Основы предпринимательской деятельности</w:t>
            </w:r>
          </w:p>
        </w:tc>
        <w:tc>
          <w:tcPr>
            <w:tcW w:w="1773" w:type="dxa"/>
            <w:tcBorders>
              <w:top w:val="single" w:sz="4" w:space="0" w:color="000000"/>
              <w:left w:val="single" w:sz="4" w:space="0" w:color="000000"/>
              <w:bottom w:val="single" w:sz="4" w:space="0" w:color="000000"/>
              <w:right w:val="single" w:sz="4" w:space="0" w:color="auto"/>
            </w:tcBorders>
            <w:vAlign w:val="center"/>
          </w:tcPr>
          <w:p w:rsidR="00D620CD" w:rsidRPr="00D7760E" w:rsidRDefault="00D620CD" w:rsidP="00451277">
            <w:pPr>
              <w:pStyle w:val="aff1"/>
              <w:snapToGrid w:val="0"/>
              <w:spacing w:line="276" w:lineRule="auto"/>
              <w:ind w:left="-540" w:firstLine="540"/>
              <w:jc w:val="center"/>
              <w:rPr>
                <w:rFonts w:cs="Times New Roman"/>
              </w:rPr>
            </w:pPr>
          </w:p>
        </w:tc>
        <w:tc>
          <w:tcPr>
            <w:tcW w:w="1773" w:type="dxa"/>
            <w:tcBorders>
              <w:top w:val="single" w:sz="4" w:space="0" w:color="auto"/>
              <w:left w:val="single" w:sz="4" w:space="0" w:color="auto"/>
              <w:bottom w:val="single" w:sz="4" w:space="0" w:color="auto"/>
              <w:right w:val="single" w:sz="4" w:space="0" w:color="auto"/>
            </w:tcBorders>
            <w:vAlign w:val="center"/>
          </w:tcPr>
          <w:p w:rsidR="00D620CD" w:rsidRPr="00D7760E" w:rsidRDefault="00D620CD" w:rsidP="00451277">
            <w:pPr>
              <w:pStyle w:val="aff1"/>
              <w:snapToGrid w:val="0"/>
              <w:spacing w:line="276" w:lineRule="auto"/>
              <w:jc w:val="center"/>
              <w:rPr>
                <w:rFonts w:cs="Times New Roman"/>
              </w:rPr>
            </w:pPr>
          </w:p>
        </w:tc>
      </w:tr>
      <w:tr w:rsidR="00D620CD" w:rsidRPr="00D7760E" w:rsidTr="00D620CD">
        <w:tc>
          <w:tcPr>
            <w:tcW w:w="3260" w:type="dxa"/>
            <w:vMerge w:val="restart"/>
            <w:tcBorders>
              <w:top w:val="single" w:sz="4" w:space="0" w:color="000000"/>
              <w:left w:val="single" w:sz="4" w:space="0" w:color="000000"/>
            </w:tcBorders>
            <w:vAlign w:val="center"/>
          </w:tcPr>
          <w:p w:rsidR="00D620CD" w:rsidRPr="00D7760E" w:rsidRDefault="00D620CD" w:rsidP="00451277">
            <w:pPr>
              <w:pStyle w:val="aff1"/>
              <w:snapToGrid w:val="0"/>
              <w:spacing w:line="276" w:lineRule="auto"/>
              <w:ind w:left="-540" w:firstLine="540"/>
              <w:jc w:val="center"/>
              <w:rPr>
                <w:rFonts w:cs="Times New Roman"/>
              </w:rPr>
            </w:pPr>
            <w:r w:rsidRPr="00D7760E">
              <w:rPr>
                <w:rFonts w:cs="Times New Roman"/>
              </w:rPr>
              <w:t>Социальное</w:t>
            </w:r>
          </w:p>
        </w:tc>
        <w:tc>
          <w:tcPr>
            <w:tcW w:w="2976" w:type="dxa"/>
            <w:tcBorders>
              <w:top w:val="single" w:sz="4" w:space="0" w:color="000000"/>
              <w:left w:val="single" w:sz="4" w:space="0" w:color="000000"/>
              <w:bottom w:val="single" w:sz="4" w:space="0" w:color="000000"/>
            </w:tcBorders>
            <w:vAlign w:val="center"/>
          </w:tcPr>
          <w:p w:rsidR="00D620CD" w:rsidRPr="00D7760E" w:rsidRDefault="001F3BBC" w:rsidP="00D620CD">
            <w:pPr>
              <w:pStyle w:val="aff1"/>
              <w:snapToGrid w:val="0"/>
              <w:spacing w:line="276" w:lineRule="auto"/>
              <w:rPr>
                <w:rFonts w:cs="Times New Roman"/>
              </w:rPr>
            </w:pPr>
            <w:r>
              <w:rPr>
                <w:rFonts w:cs="Times New Roman"/>
              </w:rPr>
              <w:t>Сто дорог – одна моя</w:t>
            </w:r>
          </w:p>
        </w:tc>
        <w:tc>
          <w:tcPr>
            <w:tcW w:w="1773" w:type="dxa"/>
            <w:tcBorders>
              <w:top w:val="single" w:sz="4" w:space="0" w:color="000000"/>
              <w:left w:val="single" w:sz="4" w:space="0" w:color="000000"/>
              <w:bottom w:val="single" w:sz="4" w:space="0" w:color="000000"/>
              <w:right w:val="single" w:sz="4" w:space="0" w:color="auto"/>
            </w:tcBorders>
            <w:vAlign w:val="center"/>
          </w:tcPr>
          <w:p w:rsidR="00D620CD" w:rsidRPr="00D7760E" w:rsidRDefault="00D620CD" w:rsidP="00451277">
            <w:pPr>
              <w:pStyle w:val="aff1"/>
              <w:snapToGrid w:val="0"/>
              <w:spacing w:line="276" w:lineRule="auto"/>
              <w:ind w:left="-540" w:firstLine="540"/>
              <w:jc w:val="center"/>
              <w:rPr>
                <w:rFonts w:cs="Times New Roman"/>
              </w:rPr>
            </w:pPr>
          </w:p>
        </w:tc>
        <w:tc>
          <w:tcPr>
            <w:tcW w:w="1773" w:type="dxa"/>
            <w:tcBorders>
              <w:top w:val="single" w:sz="4" w:space="0" w:color="auto"/>
              <w:left w:val="single" w:sz="4" w:space="0" w:color="auto"/>
              <w:bottom w:val="single" w:sz="4" w:space="0" w:color="auto"/>
              <w:right w:val="single" w:sz="4" w:space="0" w:color="auto"/>
            </w:tcBorders>
            <w:vAlign w:val="center"/>
          </w:tcPr>
          <w:p w:rsidR="00D620CD" w:rsidRPr="00D7760E" w:rsidRDefault="00D620CD" w:rsidP="00451277">
            <w:pPr>
              <w:pStyle w:val="aff1"/>
              <w:snapToGrid w:val="0"/>
              <w:spacing w:line="276" w:lineRule="auto"/>
              <w:jc w:val="center"/>
              <w:rPr>
                <w:rFonts w:cs="Times New Roman"/>
              </w:rPr>
            </w:pPr>
          </w:p>
        </w:tc>
      </w:tr>
      <w:tr w:rsidR="00D620CD" w:rsidRPr="00D7760E" w:rsidTr="00D620CD">
        <w:tc>
          <w:tcPr>
            <w:tcW w:w="3260" w:type="dxa"/>
            <w:vMerge/>
            <w:tcBorders>
              <w:left w:val="single" w:sz="4" w:space="0" w:color="000000"/>
            </w:tcBorders>
            <w:vAlign w:val="center"/>
          </w:tcPr>
          <w:p w:rsidR="00D620CD" w:rsidRPr="00D7760E" w:rsidRDefault="00D620CD" w:rsidP="00451277">
            <w:pPr>
              <w:pStyle w:val="aff1"/>
              <w:snapToGrid w:val="0"/>
              <w:spacing w:line="276" w:lineRule="auto"/>
              <w:ind w:left="-540" w:firstLine="540"/>
              <w:jc w:val="center"/>
              <w:rPr>
                <w:rFonts w:cs="Times New Roman"/>
              </w:rPr>
            </w:pPr>
          </w:p>
        </w:tc>
        <w:tc>
          <w:tcPr>
            <w:tcW w:w="2976" w:type="dxa"/>
            <w:tcBorders>
              <w:top w:val="single" w:sz="4" w:space="0" w:color="000000"/>
              <w:left w:val="single" w:sz="4" w:space="0" w:color="000000"/>
              <w:bottom w:val="single" w:sz="4" w:space="0" w:color="000000"/>
            </w:tcBorders>
            <w:vAlign w:val="center"/>
          </w:tcPr>
          <w:p w:rsidR="00D620CD" w:rsidRPr="00D7760E" w:rsidRDefault="001F3BBC" w:rsidP="00D620CD">
            <w:pPr>
              <w:pStyle w:val="aff1"/>
              <w:snapToGrid w:val="0"/>
              <w:spacing w:line="276" w:lineRule="auto"/>
              <w:rPr>
                <w:rFonts w:cs="Times New Roman"/>
              </w:rPr>
            </w:pPr>
            <w:r>
              <w:rPr>
                <w:rFonts w:cs="Times New Roman"/>
              </w:rPr>
              <w:t>Введение в фармацевтическую химию</w:t>
            </w:r>
          </w:p>
        </w:tc>
        <w:tc>
          <w:tcPr>
            <w:tcW w:w="1773" w:type="dxa"/>
            <w:tcBorders>
              <w:top w:val="single" w:sz="4" w:space="0" w:color="000000"/>
              <w:left w:val="single" w:sz="4" w:space="0" w:color="000000"/>
              <w:bottom w:val="single" w:sz="4" w:space="0" w:color="000000"/>
              <w:right w:val="single" w:sz="4" w:space="0" w:color="auto"/>
            </w:tcBorders>
            <w:vAlign w:val="center"/>
          </w:tcPr>
          <w:p w:rsidR="00D620CD" w:rsidRPr="00D7760E" w:rsidRDefault="00D620CD" w:rsidP="00451277">
            <w:pPr>
              <w:pStyle w:val="aff1"/>
              <w:snapToGrid w:val="0"/>
              <w:spacing w:line="276" w:lineRule="auto"/>
              <w:ind w:left="-540" w:firstLine="540"/>
              <w:jc w:val="center"/>
              <w:rPr>
                <w:rFonts w:cs="Times New Roman"/>
              </w:rPr>
            </w:pPr>
          </w:p>
        </w:tc>
        <w:tc>
          <w:tcPr>
            <w:tcW w:w="1773" w:type="dxa"/>
            <w:tcBorders>
              <w:top w:val="single" w:sz="4" w:space="0" w:color="auto"/>
              <w:left w:val="single" w:sz="4" w:space="0" w:color="auto"/>
              <w:bottom w:val="single" w:sz="4" w:space="0" w:color="auto"/>
              <w:right w:val="single" w:sz="4" w:space="0" w:color="auto"/>
            </w:tcBorders>
            <w:vAlign w:val="center"/>
          </w:tcPr>
          <w:p w:rsidR="00D620CD" w:rsidRPr="00D7760E" w:rsidRDefault="00D620CD" w:rsidP="00451277">
            <w:pPr>
              <w:pStyle w:val="aff1"/>
              <w:snapToGrid w:val="0"/>
              <w:spacing w:line="276" w:lineRule="auto"/>
              <w:jc w:val="center"/>
              <w:rPr>
                <w:rFonts w:cs="Times New Roman"/>
              </w:rPr>
            </w:pPr>
          </w:p>
        </w:tc>
      </w:tr>
      <w:tr w:rsidR="00D620CD" w:rsidRPr="00D7760E" w:rsidTr="00D620CD">
        <w:trPr>
          <w:trHeight w:val="557"/>
        </w:trPr>
        <w:tc>
          <w:tcPr>
            <w:tcW w:w="3260" w:type="dxa"/>
            <w:vMerge w:val="restart"/>
            <w:tcBorders>
              <w:top w:val="single" w:sz="4" w:space="0" w:color="000000"/>
              <w:left w:val="single" w:sz="4" w:space="0" w:color="000000"/>
            </w:tcBorders>
            <w:vAlign w:val="center"/>
          </w:tcPr>
          <w:p w:rsidR="00D620CD" w:rsidRPr="00D7760E" w:rsidRDefault="00D620CD" w:rsidP="00451277">
            <w:pPr>
              <w:pStyle w:val="aff1"/>
              <w:snapToGrid w:val="0"/>
              <w:spacing w:line="276" w:lineRule="auto"/>
              <w:ind w:left="-540" w:firstLine="540"/>
              <w:jc w:val="center"/>
              <w:rPr>
                <w:rFonts w:cs="Times New Roman"/>
              </w:rPr>
            </w:pPr>
            <w:proofErr w:type="spellStart"/>
            <w:r w:rsidRPr="00D7760E">
              <w:rPr>
                <w:rFonts w:cs="Times New Roman"/>
              </w:rPr>
              <w:t>Общеинтеллектуальное</w:t>
            </w:r>
            <w:proofErr w:type="spellEnd"/>
          </w:p>
        </w:tc>
        <w:tc>
          <w:tcPr>
            <w:tcW w:w="2976" w:type="dxa"/>
            <w:tcBorders>
              <w:top w:val="single" w:sz="4" w:space="0" w:color="000000"/>
              <w:left w:val="single" w:sz="4" w:space="0" w:color="000000"/>
              <w:bottom w:val="single" w:sz="4" w:space="0" w:color="auto"/>
            </w:tcBorders>
            <w:vAlign w:val="center"/>
          </w:tcPr>
          <w:p w:rsidR="00D620CD" w:rsidRPr="00D7760E" w:rsidRDefault="00D620CD" w:rsidP="00D620CD">
            <w:pPr>
              <w:pStyle w:val="aff1"/>
              <w:snapToGrid w:val="0"/>
              <w:spacing w:line="276" w:lineRule="auto"/>
              <w:rPr>
                <w:rFonts w:cs="Times New Roman"/>
              </w:rPr>
            </w:pPr>
            <w:r w:rsidRPr="00D7760E">
              <w:rPr>
                <w:rFonts w:cs="Times New Roman"/>
              </w:rPr>
              <w:t>Удивительный мир математики</w:t>
            </w:r>
          </w:p>
        </w:tc>
        <w:tc>
          <w:tcPr>
            <w:tcW w:w="1773" w:type="dxa"/>
            <w:tcBorders>
              <w:top w:val="single" w:sz="4" w:space="0" w:color="000000"/>
              <w:left w:val="single" w:sz="4" w:space="0" w:color="000000"/>
              <w:bottom w:val="single" w:sz="4" w:space="0" w:color="auto"/>
              <w:right w:val="single" w:sz="4" w:space="0" w:color="auto"/>
            </w:tcBorders>
            <w:vAlign w:val="center"/>
          </w:tcPr>
          <w:p w:rsidR="00D620CD" w:rsidRPr="00D7760E" w:rsidRDefault="00D620CD" w:rsidP="00451277">
            <w:pPr>
              <w:pStyle w:val="aff1"/>
              <w:snapToGrid w:val="0"/>
              <w:spacing w:line="276" w:lineRule="auto"/>
              <w:ind w:left="-540" w:firstLine="540"/>
              <w:jc w:val="center"/>
              <w:rPr>
                <w:rFonts w:cs="Times New Roman"/>
              </w:rPr>
            </w:pPr>
          </w:p>
        </w:tc>
        <w:tc>
          <w:tcPr>
            <w:tcW w:w="1773" w:type="dxa"/>
            <w:tcBorders>
              <w:top w:val="single" w:sz="4" w:space="0" w:color="auto"/>
              <w:left w:val="single" w:sz="4" w:space="0" w:color="auto"/>
              <w:bottom w:val="single" w:sz="4" w:space="0" w:color="auto"/>
              <w:right w:val="single" w:sz="4" w:space="0" w:color="auto"/>
            </w:tcBorders>
            <w:vAlign w:val="center"/>
          </w:tcPr>
          <w:p w:rsidR="00D620CD" w:rsidRPr="00D7760E" w:rsidRDefault="00D620CD" w:rsidP="00451277">
            <w:pPr>
              <w:pStyle w:val="aff1"/>
              <w:snapToGrid w:val="0"/>
              <w:spacing w:line="276" w:lineRule="auto"/>
              <w:jc w:val="center"/>
              <w:rPr>
                <w:rFonts w:cs="Times New Roman"/>
              </w:rPr>
            </w:pPr>
          </w:p>
        </w:tc>
      </w:tr>
      <w:tr w:rsidR="00D620CD" w:rsidRPr="00D7760E" w:rsidTr="00D620CD">
        <w:trPr>
          <w:trHeight w:val="450"/>
        </w:trPr>
        <w:tc>
          <w:tcPr>
            <w:tcW w:w="3260" w:type="dxa"/>
            <w:vMerge/>
            <w:tcBorders>
              <w:left w:val="single" w:sz="4" w:space="0" w:color="000000"/>
            </w:tcBorders>
            <w:vAlign w:val="center"/>
          </w:tcPr>
          <w:p w:rsidR="00D620CD" w:rsidRPr="00D7760E" w:rsidRDefault="00D620CD" w:rsidP="00451277">
            <w:pPr>
              <w:pStyle w:val="aff1"/>
              <w:snapToGrid w:val="0"/>
              <w:spacing w:line="276" w:lineRule="auto"/>
              <w:ind w:left="-540" w:firstLine="540"/>
              <w:jc w:val="center"/>
              <w:rPr>
                <w:rFonts w:cs="Times New Roman"/>
              </w:rPr>
            </w:pPr>
          </w:p>
        </w:tc>
        <w:tc>
          <w:tcPr>
            <w:tcW w:w="2976" w:type="dxa"/>
            <w:tcBorders>
              <w:top w:val="single" w:sz="4" w:space="0" w:color="auto"/>
              <w:left w:val="single" w:sz="4" w:space="0" w:color="000000"/>
              <w:bottom w:val="single" w:sz="4" w:space="0" w:color="auto"/>
            </w:tcBorders>
            <w:vAlign w:val="center"/>
          </w:tcPr>
          <w:p w:rsidR="00D620CD" w:rsidRPr="00D7760E" w:rsidRDefault="001F3BBC" w:rsidP="00D620CD">
            <w:pPr>
              <w:pStyle w:val="aff1"/>
              <w:snapToGrid w:val="0"/>
              <w:spacing w:line="276" w:lineRule="auto"/>
              <w:rPr>
                <w:rFonts w:cs="Times New Roman"/>
              </w:rPr>
            </w:pPr>
            <w:r>
              <w:rPr>
                <w:rFonts w:cs="Times New Roman"/>
              </w:rPr>
              <w:t>Основы экологического воспитания</w:t>
            </w:r>
          </w:p>
        </w:tc>
        <w:tc>
          <w:tcPr>
            <w:tcW w:w="1773" w:type="dxa"/>
            <w:tcBorders>
              <w:top w:val="single" w:sz="4" w:space="0" w:color="auto"/>
              <w:left w:val="single" w:sz="4" w:space="0" w:color="000000"/>
              <w:bottom w:val="single" w:sz="4" w:space="0" w:color="auto"/>
              <w:right w:val="single" w:sz="4" w:space="0" w:color="auto"/>
            </w:tcBorders>
            <w:vAlign w:val="center"/>
          </w:tcPr>
          <w:p w:rsidR="00D620CD" w:rsidRPr="00D7760E" w:rsidRDefault="00D620CD" w:rsidP="00451277">
            <w:pPr>
              <w:pStyle w:val="aff1"/>
              <w:snapToGrid w:val="0"/>
              <w:spacing w:line="276" w:lineRule="auto"/>
              <w:ind w:left="-540" w:firstLine="540"/>
              <w:jc w:val="center"/>
              <w:rPr>
                <w:rFonts w:cs="Times New Roman"/>
              </w:rPr>
            </w:pPr>
          </w:p>
        </w:tc>
        <w:tc>
          <w:tcPr>
            <w:tcW w:w="1773" w:type="dxa"/>
            <w:tcBorders>
              <w:top w:val="single" w:sz="4" w:space="0" w:color="auto"/>
              <w:left w:val="single" w:sz="4" w:space="0" w:color="auto"/>
              <w:bottom w:val="single" w:sz="4" w:space="0" w:color="auto"/>
              <w:right w:val="single" w:sz="4" w:space="0" w:color="auto"/>
            </w:tcBorders>
            <w:vAlign w:val="center"/>
          </w:tcPr>
          <w:p w:rsidR="00D620CD" w:rsidRPr="00D7760E" w:rsidRDefault="00D620CD" w:rsidP="00451277">
            <w:pPr>
              <w:pStyle w:val="aff1"/>
              <w:snapToGrid w:val="0"/>
              <w:spacing w:line="276" w:lineRule="auto"/>
              <w:jc w:val="center"/>
              <w:rPr>
                <w:rFonts w:cs="Times New Roman"/>
              </w:rPr>
            </w:pPr>
          </w:p>
        </w:tc>
      </w:tr>
      <w:tr w:rsidR="001F3BBC" w:rsidRPr="00D7760E" w:rsidTr="001F3BBC">
        <w:trPr>
          <w:trHeight w:val="700"/>
        </w:trPr>
        <w:tc>
          <w:tcPr>
            <w:tcW w:w="3260" w:type="dxa"/>
            <w:tcBorders>
              <w:top w:val="single" w:sz="4" w:space="0" w:color="auto"/>
              <w:left w:val="single" w:sz="4" w:space="0" w:color="000000"/>
              <w:bottom w:val="single" w:sz="4" w:space="0" w:color="auto"/>
            </w:tcBorders>
            <w:vAlign w:val="center"/>
          </w:tcPr>
          <w:p w:rsidR="001F3BBC" w:rsidRPr="00D7760E" w:rsidRDefault="001F3BBC" w:rsidP="00451277">
            <w:pPr>
              <w:snapToGrid w:val="0"/>
              <w:jc w:val="center"/>
              <w:rPr>
                <w:kern w:val="1"/>
                <w:lang w:eastAsia="hi-IN" w:bidi="hi-IN"/>
              </w:rPr>
            </w:pPr>
            <w:r w:rsidRPr="00D7760E">
              <w:rPr>
                <w:kern w:val="1"/>
                <w:lang w:eastAsia="hi-IN" w:bidi="hi-IN"/>
              </w:rPr>
              <w:t>Общекультурное</w:t>
            </w:r>
          </w:p>
        </w:tc>
        <w:tc>
          <w:tcPr>
            <w:tcW w:w="2976" w:type="dxa"/>
            <w:tcBorders>
              <w:top w:val="single" w:sz="4" w:space="0" w:color="000000"/>
              <w:left w:val="single" w:sz="4" w:space="0" w:color="000000"/>
              <w:bottom w:val="single" w:sz="4" w:space="0" w:color="auto"/>
            </w:tcBorders>
            <w:vAlign w:val="center"/>
          </w:tcPr>
          <w:p w:rsidR="001F3BBC" w:rsidRPr="00D7760E" w:rsidRDefault="001F3BBC" w:rsidP="00D620CD">
            <w:pPr>
              <w:snapToGrid w:val="0"/>
            </w:pPr>
            <w:r w:rsidRPr="00D7760E">
              <w:t xml:space="preserve"> </w:t>
            </w:r>
            <w:r>
              <w:t>Основы финансовой грамотности</w:t>
            </w:r>
          </w:p>
        </w:tc>
        <w:tc>
          <w:tcPr>
            <w:tcW w:w="1773" w:type="dxa"/>
            <w:tcBorders>
              <w:top w:val="single" w:sz="4" w:space="0" w:color="000000"/>
              <w:left w:val="single" w:sz="4" w:space="0" w:color="000000"/>
              <w:bottom w:val="single" w:sz="4" w:space="0" w:color="auto"/>
              <w:right w:val="single" w:sz="4" w:space="0" w:color="auto"/>
            </w:tcBorders>
            <w:vAlign w:val="center"/>
          </w:tcPr>
          <w:p w:rsidR="001F3BBC" w:rsidRPr="00D7760E" w:rsidRDefault="001F3BBC" w:rsidP="00451277">
            <w:pPr>
              <w:pStyle w:val="aff1"/>
              <w:snapToGrid w:val="0"/>
              <w:spacing w:line="276" w:lineRule="auto"/>
              <w:ind w:left="-540" w:firstLine="540"/>
              <w:jc w:val="center"/>
              <w:rPr>
                <w:rFonts w:cs="Times New Roman"/>
              </w:rPr>
            </w:pPr>
          </w:p>
        </w:tc>
        <w:tc>
          <w:tcPr>
            <w:tcW w:w="1773" w:type="dxa"/>
            <w:tcBorders>
              <w:top w:val="single" w:sz="4" w:space="0" w:color="auto"/>
              <w:left w:val="single" w:sz="4" w:space="0" w:color="auto"/>
              <w:bottom w:val="single" w:sz="4" w:space="0" w:color="auto"/>
              <w:right w:val="single" w:sz="4" w:space="0" w:color="auto"/>
            </w:tcBorders>
            <w:vAlign w:val="center"/>
          </w:tcPr>
          <w:p w:rsidR="001F3BBC" w:rsidRPr="00D7760E" w:rsidRDefault="001F3BBC" w:rsidP="00451277">
            <w:pPr>
              <w:pStyle w:val="aff1"/>
              <w:snapToGrid w:val="0"/>
              <w:spacing w:line="276" w:lineRule="auto"/>
              <w:jc w:val="center"/>
              <w:rPr>
                <w:rFonts w:cs="Times New Roman"/>
              </w:rPr>
            </w:pPr>
          </w:p>
        </w:tc>
      </w:tr>
    </w:tbl>
    <w:p w:rsidR="00D04911" w:rsidRDefault="00D04911" w:rsidP="00CF5D93">
      <w:pPr>
        <w:jc w:val="both"/>
        <w:rPr>
          <w:sz w:val="28"/>
          <w:szCs w:val="28"/>
        </w:rPr>
      </w:pPr>
    </w:p>
    <w:p w:rsidR="00DB79A0" w:rsidRPr="004B7A10" w:rsidRDefault="00DB79A0" w:rsidP="00DB79A0">
      <w:pPr>
        <w:keepNext/>
        <w:jc w:val="center"/>
        <w:textAlignment w:val="center"/>
        <w:rPr>
          <w:b/>
          <w:bCs/>
        </w:rPr>
      </w:pPr>
      <w:r w:rsidRPr="004B7A10">
        <w:rPr>
          <w:b/>
          <w:bCs/>
        </w:rPr>
        <w:lastRenderedPageBreak/>
        <w:t>3.</w:t>
      </w:r>
      <w:r>
        <w:rPr>
          <w:b/>
          <w:bCs/>
        </w:rPr>
        <w:t>3</w:t>
      </w:r>
      <w:r w:rsidRPr="004B7A10">
        <w:rPr>
          <w:b/>
          <w:bCs/>
        </w:rPr>
        <w:t>. Система условий реализации ООП ООО</w:t>
      </w:r>
    </w:p>
    <w:p w:rsidR="00DB79A0" w:rsidRPr="004B7A10" w:rsidRDefault="00DB79A0" w:rsidP="00DB79A0">
      <w:pPr>
        <w:ind w:firstLine="709"/>
        <w:jc w:val="both"/>
      </w:pPr>
      <w:r w:rsidRPr="004B7A10">
        <w:t>Система условий реализации ООП ООО (далее - система условий) разрабатывается на основе соответствующих требований Стандарта и обеспечивает достижение планируемых результатов освоения ООП СОО.</w:t>
      </w:r>
    </w:p>
    <w:p w:rsidR="00DB79A0" w:rsidRPr="004B7A10" w:rsidRDefault="00DB79A0" w:rsidP="00DB79A0">
      <w:pPr>
        <w:ind w:firstLine="709"/>
        <w:jc w:val="both"/>
      </w:pPr>
      <w:bookmarkStart w:id="118" w:name="sub_318322"/>
      <w:r w:rsidRPr="004B7A10">
        <w:t>Система условий учитывает организ</w:t>
      </w:r>
      <w:r>
        <w:t xml:space="preserve">ационную структуру МБОУ СОШ № 32 </w:t>
      </w:r>
      <w:proofErr w:type="spellStart"/>
      <w:r>
        <w:t>города</w:t>
      </w:r>
      <w:proofErr w:type="gramStart"/>
      <w:r w:rsidRPr="004B7A10">
        <w:t>.Б</w:t>
      </w:r>
      <w:proofErr w:type="gramEnd"/>
      <w:r w:rsidRPr="004B7A10">
        <w:t>елово</w:t>
      </w:r>
      <w:proofErr w:type="spellEnd"/>
      <w:r w:rsidRPr="004B7A10">
        <w:t>,</w:t>
      </w:r>
      <w:r w:rsidRPr="00C76086">
        <w:rPr>
          <w:color w:val="FF0000"/>
        </w:rPr>
        <w:t xml:space="preserve"> </w:t>
      </w:r>
      <w:r w:rsidRPr="004B7A10">
        <w:t>а также ее взаимодействие с другими субъектами образовательной полит</w:t>
      </w:r>
      <w:r>
        <w:t>и</w:t>
      </w:r>
      <w:r w:rsidRPr="004B7A10">
        <w:t>ки.</w:t>
      </w:r>
    </w:p>
    <w:bookmarkEnd w:id="118"/>
    <w:p w:rsidR="00DB79A0" w:rsidRPr="00AB4E54" w:rsidRDefault="00DB79A0" w:rsidP="00DB79A0">
      <w:pPr>
        <w:ind w:firstLine="709"/>
        <w:jc w:val="both"/>
      </w:pPr>
      <w:r w:rsidRPr="00AB4E54">
        <w:t>Система условий содержит:</w:t>
      </w:r>
    </w:p>
    <w:p w:rsidR="00DB79A0" w:rsidRPr="00AB4E54" w:rsidRDefault="00DB79A0" w:rsidP="008C35E3">
      <w:pPr>
        <w:pStyle w:val="ae"/>
        <w:numPr>
          <w:ilvl w:val="0"/>
          <w:numId w:val="77"/>
        </w:numPr>
        <w:ind w:left="851"/>
        <w:jc w:val="both"/>
      </w:pPr>
      <w:r w:rsidRPr="00AB4E54">
        <w:t>описание имеющихся условий: кадровых, психолого-педагогических, финансовых, материально-технических, информационно-методических;</w:t>
      </w:r>
    </w:p>
    <w:p w:rsidR="00DB79A0" w:rsidRPr="00AB4E54" w:rsidRDefault="00DB79A0" w:rsidP="008C35E3">
      <w:pPr>
        <w:pStyle w:val="ae"/>
        <w:numPr>
          <w:ilvl w:val="0"/>
          <w:numId w:val="77"/>
        </w:numPr>
        <w:ind w:left="851"/>
        <w:jc w:val="both"/>
      </w:pPr>
      <w:bookmarkStart w:id="119" w:name="sub_318326"/>
      <w:r w:rsidRPr="00AB4E54">
        <w:t>обоснование необходимых изменений в имеющихся условиях в соответствии с ООП СОО;</w:t>
      </w:r>
    </w:p>
    <w:bookmarkEnd w:id="119"/>
    <w:p w:rsidR="00DB79A0" w:rsidRPr="00AB4E54" w:rsidRDefault="00DB79A0" w:rsidP="008C35E3">
      <w:pPr>
        <w:pStyle w:val="ae"/>
        <w:numPr>
          <w:ilvl w:val="0"/>
          <w:numId w:val="77"/>
        </w:numPr>
        <w:ind w:left="851"/>
        <w:jc w:val="both"/>
      </w:pPr>
      <w:r w:rsidRPr="00AB4E54">
        <w:t>механизмы достижения целевых ориентиров в системе условий;</w:t>
      </w:r>
    </w:p>
    <w:p w:rsidR="00DB79A0" w:rsidRPr="00AB4E54" w:rsidRDefault="00DB79A0" w:rsidP="008C35E3">
      <w:pPr>
        <w:pStyle w:val="ae"/>
        <w:numPr>
          <w:ilvl w:val="0"/>
          <w:numId w:val="77"/>
        </w:numPr>
        <w:ind w:left="851"/>
        <w:jc w:val="both"/>
      </w:pPr>
      <w:r w:rsidRPr="00AB4E54">
        <w:t>сетевой график (дорожную карту) по формированию необходимой системы условий;</w:t>
      </w:r>
    </w:p>
    <w:p w:rsidR="00DB79A0" w:rsidRPr="00AB4E54" w:rsidRDefault="00DB79A0" w:rsidP="008C35E3">
      <w:pPr>
        <w:pStyle w:val="ae"/>
        <w:numPr>
          <w:ilvl w:val="0"/>
          <w:numId w:val="77"/>
        </w:numPr>
        <w:ind w:left="851"/>
        <w:jc w:val="both"/>
      </w:pPr>
      <w:proofErr w:type="gramStart"/>
      <w:r w:rsidRPr="00AB4E54">
        <w:t>контроль за</w:t>
      </w:r>
      <w:proofErr w:type="gramEnd"/>
      <w:r w:rsidRPr="00AB4E54">
        <w:t xml:space="preserve"> состоянием системы условий.</w:t>
      </w:r>
    </w:p>
    <w:p w:rsidR="00DB79A0" w:rsidRPr="00AB4E54" w:rsidRDefault="00DB79A0" w:rsidP="00DB79A0">
      <w:pPr>
        <w:pStyle w:val="ConsPlusNormal"/>
        <w:ind w:firstLine="709"/>
        <w:jc w:val="both"/>
        <w:rPr>
          <w:rFonts w:ascii="Times New Roman" w:hAnsi="Times New Roman" w:cs="Times New Roman"/>
          <w:sz w:val="24"/>
          <w:szCs w:val="24"/>
        </w:rPr>
      </w:pPr>
      <w:r w:rsidRPr="00AB4E54">
        <w:rPr>
          <w:rFonts w:ascii="Times New Roman" w:hAnsi="Times New Roman" w:cs="Times New Roman"/>
          <w:sz w:val="24"/>
          <w:szCs w:val="24"/>
        </w:rPr>
        <w:t>Условия реализации ООП СОО обеспечивают для участников образовательных отношений возможность:</w:t>
      </w:r>
    </w:p>
    <w:p w:rsidR="00DB79A0" w:rsidRPr="00AB4E54" w:rsidRDefault="00DB79A0" w:rsidP="008C35E3">
      <w:pPr>
        <w:pStyle w:val="ConsPlusNormal"/>
        <w:numPr>
          <w:ilvl w:val="0"/>
          <w:numId w:val="78"/>
        </w:numPr>
        <w:ind w:left="567"/>
        <w:jc w:val="both"/>
        <w:rPr>
          <w:rFonts w:ascii="Times New Roman" w:hAnsi="Times New Roman" w:cs="Times New Roman"/>
          <w:sz w:val="24"/>
          <w:szCs w:val="24"/>
        </w:rPr>
      </w:pPr>
      <w:r w:rsidRPr="00AB4E54">
        <w:rPr>
          <w:rFonts w:ascii="Times New Roman" w:hAnsi="Times New Roman" w:cs="Times New Roman"/>
          <w:sz w:val="24"/>
          <w:szCs w:val="24"/>
        </w:rPr>
        <w:t xml:space="preserve">достижения планируемых результатов освоения ООП СОО в соответствии с учебными планами и планами внеурочной деятельности всеми </w:t>
      </w:r>
      <w:proofErr w:type="gramStart"/>
      <w:r w:rsidRPr="00AB4E54">
        <w:rPr>
          <w:rFonts w:ascii="Times New Roman" w:hAnsi="Times New Roman" w:cs="Times New Roman"/>
          <w:sz w:val="24"/>
          <w:szCs w:val="24"/>
        </w:rPr>
        <w:t>обучающимся</w:t>
      </w:r>
      <w:proofErr w:type="gramEnd"/>
      <w:r w:rsidRPr="00AB4E54">
        <w:rPr>
          <w:rFonts w:ascii="Times New Roman" w:hAnsi="Times New Roman" w:cs="Times New Roman"/>
          <w:sz w:val="24"/>
          <w:szCs w:val="24"/>
        </w:rPr>
        <w:t>, в том числе одаренными детьми, детьми с ОВЗ и инвалидами;</w:t>
      </w:r>
    </w:p>
    <w:p w:rsidR="00DB79A0" w:rsidRPr="00AB4E54" w:rsidRDefault="00DB79A0" w:rsidP="008C35E3">
      <w:pPr>
        <w:pStyle w:val="ConsPlusNormal"/>
        <w:numPr>
          <w:ilvl w:val="0"/>
          <w:numId w:val="78"/>
        </w:numPr>
        <w:ind w:left="567"/>
        <w:jc w:val="both"/>
        <w:rPr>
          <w:rFonts w:ascii="Times New Roman" w:hAnsi="Times New Roman" w:cs="Times New Roman"/>
          <w:sz w:val="24"/>
          <w:szCs w:val="24"/>
        </w:rPr>
      </w:pPr>
      <w:proofErr w:type="gramStart"/>
      <w:r w:rsidRPr="00AB4E54">
        <w:rPr>
          <w:rFonts w:ascii="Times New Roman" w:hAnsi="Times New Roman" w:cs="Times New Roman"/>
          <w:sz w:val="24"/>
          <w:szCs w:val="24"/>
        </w:rPr>
        <w:t>развития личности, способностей, формирования и удовлетворения социально значимых интересов и потребностей, самореализации обучающихся через организацию учебной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DB79A0" w:rsidRPr="00EE3B92" w:rsidRDefault="00DB79A0" w:rsidP="008C35E3">
      <w:pPr>
        <w:pStyle w:val="ConsPlusNormal"/>
        <w:numPr>
          <w:ilvl w:val="0"/>
          <w:numId w:val="78"/>
        </w:numPr>
        <w:ind w:left="567"/>
        <w:jc w:val="both"/>
        <w:rPr>
          <w:rFonts w:ascii="Times New Roman" w:hAnsi="Times New Roman" w:cs="Times New Roman"/>
          <w:sz w:val="24"/>
          <w:szCs w:val="24"/>
        </w:rPr>
      </w:pPr>
      <w:r w:rsidRPr="00EE3B92">
        <w:rPr>
          <w:rFonts w:ascii="Times New Roman" w:hAnsi="Times New Roman" w:cs="Times New Roman"/>
          <w:sz w:val="24"/>
          <w:szCs w:val="24"/>
        </w:rPr>
        <w:t>осознанного выбора обучающимися будущей профессии, дальнейшего успешного образования и профессиональной деятельности;</w:t>
      </w:r>
    </w:p>
    <w:p w:rsidR="00DB79A0" w:rsidRPr="00EE3B92" w:rsidRDefault="00DB79A0" w:rsidP="008C35E3">
      <w:pPr>
        <w:pStyle w:val="ConsPlusNormal"/>
        <w:numPr>
          <w:ilvl w:val="0"/>
          <w:numId w:val="78"/>
        </w:numPr>
        <w:ind w:left="567"/>
        <w:jc w:val="both"/>
        <w:rPr>
          <w:rFonts w:ascii="Times New Roman" w:hAnsi="Times New Roman" w:cs="Times New Roman"/>
          <w:sz w:val="24"/>
          <w:szCs w:val="24"/>
        </w:rPr>
      </w:pPr>
      <w:r w:rsidRPr="00EE3B92">
        <w:rPr>
          <w:rFonts w:ascii="Times New Roman" w:hAnsi="Times New Roman" w:cs="Times New Roman"/>
          <w:sz w:val="24"/>
          <w:szCs w:val="24"/>
        </w:rPr>
        <w:t xml:space="preserve">работы с </w:t>
      </w:r>
      <w:proofErr w:type="gramStart"/>
      <w:r w:rsidRPr="00EE3B92">
        <w:rPr>
          <w:rFonts w:ascii="Times New Roman" w:hAnsi="Times New Roman" w:cs="Times New Roman"/>
          <w:sz w:val="24"/>
          <w:szCs w:val="24"/>
        </w:rPr>
        <w:t>одаренными</w:t>
      </w:r>
      <w:proofErr w:type="gramEnd"/>
      <w:r w:rsidRPr="00EE3B92">
        <w:rPr>
          <w:rFonts w:ascii="Times New Roman" w:hAnsi="Times New Roman" w:cs="Times New Roman"/>
          <w:sz w:val="24"/>
          <w:szCs w:val="24"/>
        </w:rPr>
        <w:t xml:space="preserve"> обучающимися, организации их развития в различных областях образовательной, творческой деятельности;</w:t>
      </w:r>
    </w:p>
    <w:p w:rsidR="00DB79A0" w:rsidRPr="0066545B" w:rsidRDefault="00DB79A0" w:rsidP="008C35E3">
      <w:pPr>
        <w:pStyle w:val="ConsPlusNormal"/>
        <w:numPr>
          <w:ilvl w:val="0"/>
          <w:numId w:val="78"/>
        </w:numPr>
        <w:ind w:left="567"/>
        <w:jc w:val="both"/>
        <w:rPr>
          <w:rFonts w:ascii="Times New Roman" w:hAnsi="Times New Roman" w:cs="Times New Roman"/>
          <w:sz w:val="24"/>
          <w:szCs w:val="24"/>
        </w:rPr>
      </w:pPr>
      <w:r w:rsidRPr="0066545B">
        <w:rPr>
          <w:rFonts w:ascii="Times New Roman" w:hAnsi="Times New Roman" w:cs="Times New Roman"/>
          <w:sz w:val="24"/>
          <w:szCs w:val="24"/>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DB79A0" w:rsidRDefault="00DB79A0" w:rsidP="008C35E3">
      <w:pPr>
        <w:pStyle w:val="ConsPlusNormal"/>
        <w:numPr>
          <w:ilvl w:val="0"/>
          <w:numId w:val="78"/>
        </w:numPr>
        <w:ind w:left="567"/>
        <w:jc w:val="both"/>
        <w:rPr>
          <w:rFonts w:ascii="Times New Roman" w:hAnsi="Times New Roman" w:cs="Times New Roman"/>
          <w:sz w:val="24"/>
          <w:szCs w:val="24"/>
        </w:rPr>
      </w:pPr>
      <w:r w:rsidRPr="00D33D48">
        <w:rPr>
          <w:rFonts w:ascii="Times New Roman" w:hAnsi="Times New Roman" w:cs="Times New Roman"/>
          <w:sz w:val="24"/>
          <w:szCs w:val="24"/>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DB79A0" w:rsidRDefault="00DB79A0" w:rsidP="008C35E3">
      <w:pPr>
        <w:pStyle w:val="ConsPlusNormal"/>
        <w:numPr>
          <w:ilvl w:val="0"/>
          <w:numId w:val="78"/>
        </w:numPr>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gramStart"/>
      <w:r>
        <w:rPr>
          <w:rFonts w:ascii="Times New Roman" w:hAnsi="Times New Roman" w:cs="Times New Roman"/>
          <w:sz w:val="24"/>
          <w:szCs w:val="24"/>
        </w:rPr>
        <w:t>индивидуального проекта</w:t>
      </w:r>
      <w:proofErr w:type="gramEnd"/>
      <w:r>
        <w:rPr>
          <w:rFonts w:ascii="Times New Roman" w:hAnsi="Times New Roman" w:cs="Times New Roman"/>
          <w:sz w:val="24"/>
          <w:szCs w:val="24"/>
        </w:rPr>
        <w:t xml:space="preserve"> всеми обучающимися в рамках учебного времени, специально отведенного учебным планом;</w:t>
      </w:r>
    </w:p>
    <w:p w:rsidR="00DB79A0" w:rsidRDefault="00DB79A0" w:rsidP="008C35E3">
      <w:pPr>
        <w:pStyle w:val="ConsPlusNormal"/>
        <w:numPr>
          <w:ilvl w:val="0"/>
          <w:numId w:val="78"/>
        </w:numPr>
        <w:ind w:left="567"/>
        <w:jc w:val="both"/>
        <w:rPr>
          <w:rFonts w:ascii="Times New Roman" w:hAnsi="Times New Roman" w:cs="Times New Roman"/>
          <w:sz w:val="24"/>
          <w:szCs w:val="24"/>
        </w:rPr>
      </w:pPr>
      <w:r>
        <w:rPr>
          <w:rFonts w:ascii="Times New Roman" w:hAnsi="Times New Roman" w:cs="Times New Roman"/>
          <w:sz w:val="24"/>
          <w:szCs w:val="24"/>
        </w:rPr>
        <w:t>участия обучающихся, их родителей (законных представителей), педагогических работников и общественности в проектировании ООП СОО, в создании условий для ее реализации, а также образовательной среды и школьного уклада;</w:t>
      </w:r>
    </w:p>
    <w:p w:rsidR="00DB79A0" w:rsidRPr="00D33D48" w:rsidRDefault="00DB79A0" w:rsidP="008C35E3">
      <w:pPr>
        <w:pStyle w:val="ConsPlusNormal"/>
        <w:numPr>
          <w:ilvl w:val="0"/>
          <w:numId w:val="78"/>
        </w:numPr>
        <w:ind w:left="567"/>
        <w:jc w:val="both"/>
        <w:rPr>
          <w:rFonts w:ascii="Times New Roman" w:hAnsi="Times New Roman" w:cs="Times New Roman"/>
          <w:sz w:val="24"/>
          <w:szCs w:val="24"/>
        </w:rPr>
      </w:pPr>
      <w:r>
        <w:rPr>
          <w:rFonts w:ascii="Times New Roman" w:hAnsi="Times New Roman" w:cs="Times New Roman"/>
          <w:sz w:val="24"/>
          <w:szCs w:val="24"/>
        </w:rPr>
        <w:t>использования сетевого взаимодействия;</w:t>
      </w:r>
    </w:p>
    <w:p w:rsidR="00DB79A0" w:rsidRPr="00253A52" w:rsidRDefault="00DB79A0" w:rsidP="008C35E3">
      <w:pPr>
        <w:pStyle w:val="ConsPlusNormal"/>
        <w:numPr>
          <w:ilvl w:val="0"/>
          <w:numId w:val="78"/>
        </w:numPr>
        <w:ind w:left="567"/>
        <w:jc w:val="both"/>
        <w:rPr>
          <w:rFonts w:ascii="Times New Roman" w:hAnsi="Times New Roman" w:cs="Times New Roman"/>
          <w:sz w:val="24"/>
          <w:szCs w:val="24"/>
        </w:rPr>
      </w:pPr>
      <w:r w:rsidRPr="00253A52">
        <w:rPr>
          <w:rFonts w:ascii="Times New Roman" w:hAnsi="Times New Roman" w:cs="Times New Roman"/>
          <w:sz w:val="24"/>
          <w:szCs w:val="24"/>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DB79A0" w:rsidRPr="00253A52" w:rsidRDefault="00DB79A0" w:rsidP="008C35E3">
      <w:pPr>
        <w:pStyle w:val="ConsPlusNormal"/>
        <w:numPr>
          <w:ilvl w:val="0"/>
          <w:numId w:val="78"/>
        </w:numPr>
        <w:ind w:left="567"/>
        <w:jc w:val="both"/>
        <w:rPr>
          <w:rFonts w:ascii="Times New Roman" w:hAnsi="Times New Roman" w:cs="Times New Roman"/>
          <w:sz w:val="24"/>
          <w:szCs w:val="24"/>
        </w:rPr>
      </w:pPr>
      <w:r w:rsidRPr="00253A52">
        <w:rPr>
          <w:rFonts w:ascii="Times New Roman" w:hAnsi="Times New Roman" w:cs="Times New Roman"/>
          <w:sz w:val="24"/>
          <w:szCs w:val="24"/>
        </w:rPr>
        <w:t xml:space="preserve">развития у </w:t>
      </w:r>
      <w:proofErr w:type="gramStart"/>
      <w:r w:rsidRPr="00253A52">
        <w:rPr>
          <w:rFonts w:ascii="Times New Roman" w:hAnsi="Times New Roman" w:cs="Times New Roman"/>
          <w:sz w:val="24"/>
          <w:szCs w:val="24"/>
        </w:rPr>
        <w:t>обучающихся</w:t>
      </w:r>
      <w:proofErr w:type="gramEnd"/>
      <w:r w:rsidRPr="00253A52">
        <w:rPr>
          <w:rFonts w:ascii="Times New Roman" w:hAnsi="Times New Roman" w:cs="Times New Roman"/>
          <w:sz w:val="24"/>
          <w:szCs w:val="24"/>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DB79A0" w:rsidRPr="00D33D48" w:rsidRDefault="00DB79A0" w:rsidP="008C35E3">
      <w:pPr>
        <w:pStyle w:val="ConsPlusNormal"/>
        <w:numPr>
          <w:ilvl w:val="0"/>
          <w:numId w:val="78"/>
        </w:numPr>
        <w:ind w:left="567"/>
        <w:jc w:val="both"/>
        <w:rPr>
          <w:rFonts w:ascii="Times New Roman" w:hAnsi="Times New Roman" w:cs="Times New Roman"/>
          <w:sz w:val="24"/>
          <w:szCs w:val="24"/>
        </w:rPr>
      </w:pPr>
      <w:r w:rsidRPr="00D33D48">
        <w:rPr>
          <w:rFonts w:ascii="Times New Roman" w:hAnsi="Times New Roman" w:cs="Times New Roman"/>
          <w:sz w:val="24"/>
          <w:szCs w:val="24"/>
        </w:rPr>
        <w:t>развития опыта общественной деятельности, решения моральных дилемм и осуществления нравственного выбора;</w:t>
      </w:r>
    </w:p>
    <w:p w:rsidR="00DB79A0" w:rsidRPr="00D33D48" w:rsidRDefault="00DB79A0" w:rsidP="008C35E3">
      <w:pPr>
        <w:pStyle w:val="ConsPlusNormal"/>
        <w:numPr>
          <w:ilvl w:val="0"/>
          <w:numId w:val="78"/>
        </w:numPr>
        <w:ind w:left="567"/>
        <w:jc w:val="both"/>
        <w:rPr>
          <w:rFonts w:ascii="Times New Roman" w:hAnsi="Times New Roman" w:cs="Times New Roman"/>
          <w:sz w:val="24"/>
          <w:szCs w:val="24"/>
        </w:rPr>
      </w:pPr>
      <w:r w:rsidRPr="00D33D48">
        <w:rPr>
          <w:rFonts w:ascii="Times New Roman" w:hAnsi="Times New Roman" w:cs="Times New Roman"/>
          <w:sz w:val="24"/>
          <w:szCs w:val="24"/>
        </w:rPr>
        <w:lastRenderedPageBreak/>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DB79A0" w:rsidRPr="00D33D48" w:rsidRDefault="00DB79A0" w:rsidP="008C35E3">
      <w:pPr>
        <w:pStyle w:val="ConsPlusNormal"/>
        <w:numPr>
          <w:ilvl w:val="0"/>
          <w:numId w:val="78"/>
        </w:numPr>
        <w:ind w:left="567"/>
        <w:jc w:val="both"/>
        <w:rPr>
          <w:rFonts w:ascii="Times New Roman" w:hAnsi="Times New Roman" w:cs="Times New Roman"/>
          <w:sz w:val="24"/>
          <w:szCs w:val="24"/>
        </w:rPr>
      </w:pPr>
      <w:r w:rsidRPr="00D33D48">
        <w:rPr>
          <w:rFonts w:ascii="Times New Roman" w:hAnsi="Times New Roman" w:cs="Times New Roman"/>
          <w:sz w:val="24"/>
          <w:szCs w:val="24"/>
        </w:rPr>
        <w:t>использования в образовательной деятельности современных образовательных технологий;</w:t>
      </w:r>
    </w:p>
    <w:p w:rsidR="00DB79A0" w:rsidRPr="00D33D48" w:rsidRDefault="00DB79A0" w:rsidP="008C35E3">
      <w:pPr>
        <w:pStyle w:val="ConsPlusNormal"/>
        <w:numPr>
          <w:ilvl w:val="0"/>
          <w:numId w:val="78"/>
        </w:numPr>
        <w:ind w:left="567"/>
        <w:jc w:val="both"/>
        <w:rPr>
          <w:rFonts w:ascii="Times New Roman" w:hAnsi="Times New Roman" w:cs="Times New Roman"/>
          <w:sz w:val="24"/>
          <w:szCs w:val="24"/>
        </w:rPr>
      </w:pPr>
      <w:r w:rsidRPr="00D33D48">
        <w:rPr>
          <w:rFonts w:ascii="Times New Roman" w:hAnsi="Times New Roman" w:cs="Times New Roman"/>
          <w:sz w:val="24"/>
          <w:szCs w:val="24"/>
        </w:rPr>
        <w:t>обновления содержания ООП СОО,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DB79A0" w:rsidRPr="00D33D48" w:rsidRDefault="00DB79A0" w:rsidP="008C35E3">
      <w:pPr>
        <w:pStyle w:val="ConsPlusNormal"/>
        <w:numPr>
          <w:ilvl w:val="0"/>
          <w:numId w:val="78"/>
        </w:numPr>
        <w:ind w:left="567"/>
        <w:jc w:val="both"/>
        <w:rPr>
          <w:rFonts w:ascii="Times New Roman" w:hAnsi="Times New Roman" w:cs="Times New Roman"/>
          <w:sz w:val="24"/>
          <w:szCs w:val="24"/>
        </w:rPr>
      </w:pPr>
      <w:r w:rsidRPr="00D33D48">
        <w:rPr>
          <w:rFonts w:ascii="Times New Roman" w:hAnsi="Times New Roman" w:cs="Times New Roman"/>
          <w:sz w:val="24"/>
          <w:szCs w:val="24"/>
        </w:rPr>
        <w:t>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rsidR="00DB79A0" w:rsidRPr="00D33D48" w:rsidRDefault="00DB79A0" w:rsidP="008C35E3">
      <w:pPr>
        <w:pStyle w:val="ConsPlusNormal"/>
        <w:numPr>
          <w:ilvl w:val="0"/>
          <w:numId w:val="78"/>
        </w:numPr>
        <w:ind w:left="567"/>
        <w:jc w:val="both"/>
        <w:rPr>
          <w:rFonts w:ascii="Times New Roman" w:hAnsi="Times New Roman" w:cs="Times New Roman"/>
          <w:sz w:val="24"/>
          <w:szCs w:val="24"/>
        </w:rPr>
      </w:pPr>
      <w:r w:rsidRPr="00D33D48">
        <w:rPr>
          <w:rFonts w:ascii="Times New Roman" w:hAnsi="Times New Roman" w:cs="Times New Roman"/>
          <w:sz w:val="24"/>
          <w:szCs w:val="24"/>
        </w:rPr>
        <w:t>эффекти</w:t>
      </w:r>
      <w:r>
        <w:rPr>
          <w:rFonts w:ascii="Times New Roman" w:hAnsi="Times New Roman" w:cs="Times New Roman"/>
          <w:sz w:val="24"/>
          <w:szCs w:val="24"/>
        </w:rPr>
        <w:t xml:space="preserve">вного управления МБОУ СОШ № 32 города </w:t>
      </w:r>
      <w:r w:rsidRPr="00D33D48">
        <w:rPr>
          <w:rFonts w:ascii="Times New Roman" w:hAnsi="Times New Roman" w:cs="Times New Roman"/>
          <w:sz w:val="24"/>
          <w:szCs w:val="24"/>
        </w:rPr>
        <w:t>Белово с использованием информационно-коммуникационных технологий, современных механизмов финансирования.</w:t>
      </w:r>
    </w:p>
    <w:p w:rsidR="00DB79A0" w:rsidRPr="00824E7D" w:rsidRDefault="00DB79A0" w:rsidP="00DB79A0">
      <w:pPr>
        <w:jc w:val="center"/>
        <w:rPr>
          <w:b/>
          <w:bCs/>
        </w:rPr>
      </w:pPr>
      <w:r w:rsidRPr="00824E7D">
        <w:rPr>
          <w:b/>
          <w:bCs/>
        </w:rPr>
        <w:t>Кадровые условия реализации ООП СОО</w:t>
      </w:r>
    </w:p>
    <w:p w:rsidR="00DB79A0" w:rsidRPr="00824E7D" w:rsidRDefault="00DB79A0" w:rsidP="00DB79A0">
      <w:pPr>
        <w:pStyle w:val="ConsPlusNormal"/>
        <w:ind w:firstLine="709"/>
        <w:jc w:val="both"/>
        <w:rPr>
          <w:rFonts w:ascii="Times New Roman" w:hAnsi="Times New Roman" w:cs="Times New Roman"/>
          <w:sz w:val="24"/>
          <w:szCs w:val="24"/>
        </w:rPr>
      </w:pPr>
      <w:r w:rsidRPr="00824E7D">
        <w:rPr>
          <w:rFonts w:ascii="Times New Roman" w:hAnsi="Times New Roman" w:cs="Times New Roman"/>
          <w:sz w:val="24"/>
          <w:szCs w:val="24"/>
        </w:rPr>
        <w:t>Требования к кадровым условиям реализации ООП СОО включают:</w:t>
      </w:r>
    </w:p>
    <w:p w:rsidR="00DB79A0" w:rsidRPr="00824E7D" w:rsidRDefault="00DB79A0" w:rsidP="008C35E3">
      <w:pPr>
        <w:pStyle w:val="ConsPlusNormal"/>
        <w:numPr>
          <w:ilvl w:val="0"/>
          <w:numId w:val="79"/>
        </w:numPr>
        <w:ind w:left="567"/>
        <w:jc w:val="both"/>
        <w:rPr>
          <w:rFonts w:ascii="Times New Roman" w:hAnsi="Times New Roman" w:cs="Times New Roman"/>
          <w:sz w:val="24"/>
          <w:szCs w:val="24"/>
        </w:rPr>
      </w:pPr>
      <w:r w:rsidRPr="00824E7D">
        <w:rPr>
          <w:rFonts w:ascii="Times New Roman" w:hAnsi="Times New Roman" w:cs="Times New Roman"/>
          <w:sz w:val="24"/>
          <w:szCs w:val="24"/>
        </w:rPr>
        <w:t>ук</w:t>
      </w:r>
      <w:r>
        <w:rPr>
          <w:rFonts w:ascii="Times New Roman" w:hAnsi="Times New Roman" w:cs="Times New Roman"/>
          <w:sz w:val="24"/>
          <w:szCs w:val="24"/>
        </w:rPr>
        <w:t xml:space="preserve">омплектованность МБОУ СОШ № 32 города </w:t>
      </w:r>
      <w:r w:rsidRPr="00824E7D">
        <w:rPr>
          <w:rFonts w:ascii="Times New Roman" w:hAnsi="Times New Roman" w:cs="Times New Roman"/>
          <w:sz w:val="24"/>
          <w:szCs w:val="24"/>
        </w:rPr>
        <w:t>Белово педагогическими, руководящими и иными работниками;</w:t>
      </w:r>
    </w:p>
    <w:p w:rsidR="00DB79A0" w:rsidRPr="00824E7D" w:rsidRDefault="00DB79A0" w:rsidP="008C35E3">
      <w:pPr>
        <w:pStyle w:val="ConsPlusNormal"/>
        <w:numPr>
          <w:ilvl w:val="0"/>
          <w:numId w:val="79"/>
        </w:numPr>
        <w:ind w:left="567"/>
        <w:jc w:val="both"/>
        <w:rPr>
          <w:rFonts w:ascii="Times New Roman" w:hAnsi="Times New Roman" w:cs="Times New Roman"/>
          <w:sz w:val="24"/>
          <w:szCs w:val="24"/>
        </w:rPr>
      </w:pPr>
      <w:r w:rsidRPr="00824E7D">
        <w:rPr>
          <w:rFonts w:ascii="Times New Roman" w:hAnsi="Times New Roman" w:cs="Times New Roman"/>
          <w:sz w:val="24"/>
          <w:szCs w:val="24"/>
        </w:rPr>
        <w:t>уровень квалификации педагогических, руководящих и</w:t>
      </w:r>
      <w:r>
        <w:rPr>
          <w:rFonts w:ascii="Times New Roman" w:hAnsi="Times New Roman" w:cs="Times New Roman"/>
          <w:sz w:val="24"/>
          <w:szCs w:val="24"/>
        </w:rPr>
        <w:t xml:space="preserve"> иных работников МБОУ СОШ № 32 города </w:t>
      </w:r>
      <w:r w:rsidRPr="00824E7D">
        <w:rPr>
          <w:rFonts w:ascii="Times New Roman" w:hAnsi="Times New Roman" w:cs="Times New Roman"/>
          <w:sz w:val="24"/>
          <w:szCs w:val="24"/>
        </w:rPr>
        <w:t>Белово;</w:t>
      </w:r>
    </w:p>
    <w:p w:rsidR="00DB79A0" w:rsidRPr="00824E7D" w:rsidRDefault="00DB79A0" w:rsidP="008C35E3">
      <w:pPr>
        <w:pStyle w:val="ConsPlusNormal"/>
        <w:numPr>
          <w:ilvl w:val="0"/>
          <w:numId w:val="79"/>
        </w:numPr>
        <w:ind w:left="567"/>
        <w:jc w:val="both"/>
        <w:rPr>
          <w:rFonts w:ascii="Times New Roman" w:hAnsi="Times New Roman" w:cs="Times New Roman"/>
          <w:sz w:val="24"/>
          <w:szCs w:val="24"/>
        </w:rPr>
      </w:pPr>
      <w:r w:rsidRPr="00824E7D">
        <w:rPr>
          <w:rFonts w:ascii="Times New Roman" w:hAnsi="Times New Roman" w:cs="Times New Roman"/>
          <w:sz w:val="24"/>
          <w:szCs w:val="24"/>
        </w:rPr>
        <w:t>непрерывность профессионального развития педагогических и руководящих работников, реализующих ООП СОО.</w:t>
      </w:r>
    </w:p>
    <w:p w:rsidR="00DB79A0" w:rsidRDefault="00DB79A0" w:rsidP="00DB79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МБОУ СОШ № 32 города </w:t>
      </w:r>
      <w:r w:rsidRPr="00824E7D">
        <w:rPr>
          <w:rFonts w:ascii="Times New Roman" w:hAnsi="Times New Roman" w:cs="Times New Roman"/>
          <w:sz w:val="24"/>
          <w:szCs w:val="24"/>
        </w:rPr>
        <w:t xml:space="preserve">Белово </w:t>
      </w:r>
      <w:r>
        <w:rPr>
          <w:rFonts w:ascii="Times New Roman" w:hAnsi="Times New Roman" w:cs="Times New Roman"/>
          <w:sz w:val="24"/>
          <w:szCs w:val="24"/>
        </w:rPr>
        <w:t xml:space="preserve">для реализации ООП СОО </w:t>
      </w:r>
      <w:proofErr w:type="gramStart"/>
      <w:r w:rsidRPr="00824E7D">
        <w:rPr>
          <w:rFonts w:ascii="Times New Roman" w:hAnsi="Times New Roman" w:cs="Times New Roman"/>
          <w:sz w:val="24"/>
          <w:szCs w:val="24"/>
        </w:rPr>
        <w:t>укомплектована</w:t>
      </w:r>
      <w:proofErr w:type="gramEnd"/>
      <w:r w:rsidRPr="00824E7D">
        <w:rPr>
          <w:rFonts w:ascii="Times New Roman" w:hAnsi="Times New Roman" w:cs="Times New Roman"/>
          <w:sz w:val="24"/>
          <w:szCs w:val="24"/>
        </w:rPr>
        <w:t xml:space="preserve"> квалифицированными кадрами:</w:t>
      </w:r>
      <w:r>
        <w:rPr>
          <w:rFonts w:ascii="Times New Roman" w:hAnsi="Times New Roman" w:cs="Times New Roman"/>
          <w:sz w:val="24"/>
          <w:szCs w:val="24"/>
        </w:rPr>
        <w:t xml:space="preserve"> педагогическими, управляющими и вспомогательными. Все работники школы, в соответствие с занимаемой должностью, отвечают квалификационным требованиям, указанным в квалификационных справочниках и отражают компетентность в соответствующих предметных областях знания и методах обучения;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гуманистической позиции, позитивной направленности на педагогическую деятельность; общую культуру, определяющую характер и стиль педагогической деятельности, влияющую на успешность педагогического общения и позицию педагога; </w:t>
      </w:r>
      <w:proofErr w:type="spellStart"/>
      <w:r>
        <w:rPr>
          <w:rFonts w:ascii="Times New Roman" w:hAnsi="Times New Roman" w:cs="Times New Roman"/>
          <w:sz w:val="24"/>
          <w:szCs w:val="24"/>
        </w:rPr>
        <w:t>самоорганизаванность</w:t>
      </w:r>
      <w:proofErr w:type="spellEnd"/>
      <w:r>
        <w:rPr>
          <w:rFonts w:ascii="Times New Roman" w:hAnsi="Times New Roman" w:cs="Times New Roman"/>
          <w:sz w:val="24"/>
          <w:szCs w:val="24"/>
        </w:rPr>
        <w:t>, эмоциональную устойчивость.</w:t>
      </w:r>
    </w:p>
    <w:p w:rsidR="00DB79A0" w:rsidRDefault="00DB79A0" w:rsidP="00DB79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Непрерывность профессионального развития педагогических работников МБОУ СОШ № 32 города Белово, реализующих ООП СОО обеспечивается посредством освоения работниками дополнительных профессиональных программ по профилю педагогической деятельности не реже чем один раз в три года.</w:t>
      </w:r>
    </w:p>
    <w:p w:rsidR="00DB79A0" w:rsidRDefault="00DB79A0" w:rsidP="00DB79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МБОУ СОШ № 32 города Белово созданы все условия для реализации ООП СОО и профессионального развития и совершенствования кадровых ресурсов школы, а именно: </w:t>
      </w:r>
    </w:p>
    <w:p w:rsidR="00DB79A0" w:rsidRDefault="00DB79A0" w:rsidP="008C35E3">
      <w:pPr>
        <w:pStyle w:val="ConsPlusNormal"/>
        <w:numPr>
          <w:ilvl w:val="0"/>
          <w:numId w:val="87"/>
        </w:numPr>
        <w:ind w:left="709"/>
        <w:jc w:val="both"/>
        <w:rPr>
          <w:rFonts w:ascii="Times New Roman" w:hAnsi="Times New Roman" w:cs="Times New Roman"/>
          <w:sz w:val="24"/>
          <w:szCs w:val="24"/>
        </w:rPr>
      </w:pPr>
      <w:r>
        <w:rPr>
          <w:rFonts w:ascii="Times New Roman" w:hAnsi="Times New Roman" w:cs="Times New Roman"/>
          <w:sz w:val="24"/>
          <w:szCs w:val="24"/>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w:t>
      </w:r>
    </w:p>
    <w:p w:rsidR="00DB79A0" w:rsidRDefault="00DB79A0" w:rsidP="008C35E3">
      <w:pPr>
        <w:pStyle w:val="ConsPlusNormal"/>
        <w:numPr>
          <w:ilvl w:val="0"/>
          <w:numId w:val="87"/>
        </w:numPr>
        <w:ind w:left="709"/>
        <w:jc w:val="both"/>
        <w:rPr>
          <w:rFonts w:ascii="Times New Roman" w:hAnsi="Times New Roman" w:cs="Times New Roman"/>
          <w:sz w:val="24"/>
          <w:szCs w:val="24"/>
        </w:rPr>
      </w:pPr>
      <w:r>
        <w:rPr>
          <w:rFonts w:ascii="Times New Roman" w:hAnsi="Times New Roman" w:cs="Times New Roman"/>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ООП, использования инновационного опыта других учреждений;</w:t>
      </w:r>
    </w:p>
    <w:p w:rsidR="00DB79A0" w:rsidRDefault="00DB79A0" w:rsidP="008C35E3">
      <w:pPr>
        <w:pStyle w:val="ConsPlusNormal"/>
        <w:numPr>
          <w:ilvl w:val="0"/>
          <w:numId w:val="87"/>
        </w:numPr>
        <w:ind w:left="709"/>
        <w:jc w:val="both"/>
        <w:rPr>
          <w:rFonts w:ascii="Times New Roman" w:hAnsi="Times New Roman" w:cs="Times New Roman"/>
          <w:sz w:val="24"/>
          <w:szCs w:val="24"/>
        </w:rPr>
      </w:pPr>
      <w:r>
        <w:rPr>
          <w:rFonts w:ascii="Times New Roman" w:hAnsi="Times New Roman" w:cs="Times New Roman"/>
          <w:sz w:val="24"/>
          <w:szCs w:val="24"/>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DB79A0" w:rsidRDefault="00DB79A0" w:rsidP="008C35E3">
      <w:pPr>
        <w:pStyle w:val="ConsPlusNormal"/>
        <w:numPr>
          <w:ilvl w:val="0"/>
          <w:numId w:val="87"/>
        </w:numPr>
        <w:ind w:left="709"/>
        <w:jc w:val="both"/>
        <w:rPr>
          <w:rFonts w:ascii="Times New Roman" w:hAnsi="Times New Roman" w:cs="Times New Roman"/>
          <w:sz w:val="24"/>
          <w:szCs w:val="24"/>
        </w:rPr>
      </w:pPr>
      <w:r>
        <w:rPr>
          <w:rFonts w:ascii="Times New Roman" w:hAnsi="Times New Roman" w:cs="Times New Roman"/>
          <w:sz w:val="24"/>
          <w:szCs w:val="24"/>
        </w:rPr>
        <w:t>повышения эффективности и качества педагогического труда;</w:t>
      </w:r>
    </w:p>
    <w:p w:rsidR="00DB79A0" w:rsidRDefault="00DB79A0" w:rsidP="008C35E3">
      <w:pPr>
        <w:pStyle w:val="ConsPlusNormal"/>
        <w:numPr>
          <w:ilvl w:val="0"/>
          <w:numId w:val="87"/>
        </w:numPr>
        <w:ind w:left="709"/>
        <w:jc w:val="both"/>
        <w:rPr>
          <w:rFonts w:ascii="Times New Roman" w:hAnsi="Times New Roman" w:cs="Times New Roman"/>
          <w:sz w:val="24"/>
          <w:szCs w:val="24"/>
        </w:rPr>
      </w:pPr>
      <w:r>
        <w:rPr>
          <w:rFonts w:ascii="Times New Roman" w:hAnsi="Times New Roman" w:cs="Times New Roman"/>
          <w:sz w:val="24"/>
          <w:szCs w:val="24"/>
        </w:rPr>
        <w:t>выявления, развития и использования потенциальных возможностей педагогов;</w:t>
      </w:r>
    </w:p>
    <w:p w:rsidR="00DB79A0" w:rsidRDefault="00DB79A0" w:rsidP="008C35E3">
      <w:pPr>
        <w:pStyle w:val="ConsPlusNormal"/>
        <w:numPr>
          <w:ilvl w:val="0"/>
          <w:numId w:val="87"/>
        </w:numPr>
        <w:ind w:left="709"/>
        <w:jc w:val="both"/>
        <w:rPr>
          <w:rFonts w:ascii="Times New Roman" w:hAnsi="Times New Roman" w:cs="Times New Roman"/>
          <w:sz w:val="24"/>
          <w:szCs w:val="24"/>
        </w:rPr>
      </w:pPr>
      <w:r>
        <w:rPr>
          <w:rFonts w:ascii="Times New Roman" w:hAnsi="Times New Roman" w:cs="Times New Roman"/>
          <w:sz w:val="24"/>
          <w:szCs w:val="24"/>
        </w:rPr>
        <w:t>осуществление мониторинга результатов педагогического труда.</w:t>
      </w:r>
    </w:p>
    <w:p w:rsidR="00DB79A0" w:rsidRDefault="00DB79A0" w:rsidP="00DB79A0">
      <w:pPr>
        <w:pStyle w:val="ConsPlusNormal"/>
        <w:ind w:firstLine="709"/>
        <w:jc w:val="both"/>
        <w:rPr>
          <w:rFonts w:ascii="Times New Roman" w:hAnsi="Times New Roman" w:cs="Times New Roman"/>
          <w:sz w:val="24"/>
          <w:szCs w:val="24"/>
        </w:rPr>
      </w:pPr>
      <w:proofErr w:type="gramStart"/>
      <w:r w:rsidRPr="00C65BFE">
        <w:rPr>
          <w:rFonts w:ascii="Times New Roman" w:hAnsi="Times New Roman" w:cs="Times New Roman"/>
          <w:sz w:val="24"/>
          <w:szCs w:val="24"/>
        </w:rPr>
        <w:t xml:space="preserve">Сотрудничество с ГОУ ДПО (ПК) С «Кузбасский региональный институт </w:t>
      </w:r>
      <w:r w:rsidRPr="00C65BFE">
        <w:rPr>
          <w:rFonts w:ascii="Times New Roman" w:hAnsi="Times New Roman" w:cs="Times New Roman"/>
          <w:sz w:val="24"/>
          <w:szCs w:val="24"/>
        </w:rPr>
        <w:lastRenderedPageBreak/>
        <w:t xml:space="preserve">повышения квалификации и переподготовки работников образования», </w:t>
      </w:r>
      <w:r w:rsidRPr="00C65BFE">
        <w:rPr>
          <w:rFonts w:ascii="Times New Roman" w:hAnsi="Times New Roman" w:cs="Times New Roman"/>
          <w:bCs/>
          <w:iCs/>
          <w:sz w:val="24"/>
          <w:szCs w:val="24"/>
        </w:rPr>
        <w:t xml:space="preserve">Управлением образования Администрации Беловского городского округа, </w:t>
      </w:r>
      <w:r w:rsidRPr="00C65BFE">
        <w:rPr>
          <w:rFonts w:ascii="Times New Roman" w:hAnsi="Times New Roman" w:cs="Times New Roman"/>
          <w:sz w:val="24"/>
          <w:szCs w:val="24"/>
        </w:rPr>
        <w:t>Муниципальным бюджетным учреждением</w:t>
      </w:r>
      <w:r w:rsidRPr="00C65BFE">
        <w:rPr>
          <w:rFonts w:ascii="Times New Roman" w:hAnsi="Times New Roman" w:cs="Times New Roman"/>
          <w:sz w:val="24"/>
          <w:szCs w:val="24"/>
          <w:lang w:val="en-US"/>
        </w:rPr>
        <w:t> </w:t>
      </w:r>
      <w:r w:rsidRPr="00C65BFE">
        <w:rPr>
          <w:rFonts w:ascii="Times New Roman" w:hAnsi="Times New Roman" w:cs="Times New Roman"/>
          <w:bCs/>
          <w:iCs/>
          <w:sz w:val="24"/>
          <w:szCs w:val="24"/>
        </w:rPr>
        <w:t>«Информационно-методический центр города Белово»</w:t>
      </w:r>
      <w:r>
        <w:rPr>
          <w:rFonts w:ascii="Times New Roman" w:hAnsi="Times New Roman" w:cs="Times New Roman"/>
          <w:b/>
          <w:bCs/>
          <w:iCs/>
          <w:sz w:val="24"/>
          <w:szCs w:val="24"/>
        </w:rPr>
        <w:t xml:space="preserve"> </w:t>
      </w:r>
      <w:r>
        <w:rPr>
          <w:rFonts w:ascii="Times New Roman" w:hAnsi="Times New Roman" w:cs="Times New Roman"/>
          <w:sz w:val="24"/>
          <w:szCs w:val="24"/>
        </w:rPr>
        <w:t xml:space="preserve">обеспечивает возможность методической поддержки, получения оперативных консультаций по вопросам реализации ООП СОО, использования инновационного опыта других образовательных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 </w:t>
      </w:r>
      <w:proofErr w:type="gramEnd"/>
    </w:p>
    <w:p w:rsidR="00DB79A0" w:rsidRDefault="00DB79A0" w:rsidP="00DB79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Формами повышения квалификации являются; курсовая подготовка, стажировки, участие в конференциях, обучающих семинарах и мастер-классах по отдельным направлениям деятельности, дистанционное образование, участие в различных педагогических конкурсах и проектах, публикация методических материалов, проведение открытых уроков; участие в работе школьных, городских, региональных методических объединений.</w:t>
      </w:r>
    </w:p>
    <w:p w:rsidR="00DB79A0" w:rsidRPr="003E1289" w:rsidRDefault="00DB79A0" w:rsidP="00DB79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МБОУ СОШ № 32 города Белово также укомплектовано медицинским работником, работниками пищеблока, вспомогательным персоналом, работающим в школе по договорам со специализирующимися в данных областях организациями.</w:t>
      </w:r>
    </w:p>
    <w:p w:rsidR="00DB79A0" w:rsidRDefault="00DB79A0" w:rsidP="00DB79A0">
      <w:pPr>
        <w:pStyle w:val="ConsPlusNormal"/>
        <w:ind w:firstLine="709"/>
        <w:jc w:val="both"/>
        <w:rPr>
          <w:rFonts w:ascii="Times New Roman" w:hAnsi="Times New Roman" w:cs="Times New Roman"/>
          <w:sz w:val="24"/>
          <w:szCs w:val="24"/>
        </w:rPr>
      </w:pPr>
      <w:r w:rsidRPr="00824E7D">
        <w:rPr>
          <w:rFonts w:ascii="Times New Roman" w:hAnsi="Times New Roman" w:cs="Times New Roman"/>
          <w:sz w:val="24"/>
          <w:szCs w:val="24"/>
        </w:rPr>
        <w:t>Уровень квалифи</w:t>
      </w:r>
      <w:r>
        <w:rPr>
          <w:rFonts w:ascii="Times New Roman" w:hAnsi="Times New Roman" w:cs="Times New Roman"/>
          <w:sz w:val="24"/>
          <w:szCs w:val="24"/>
        </w:rPr>
        <w:t xml:space="preserve">кации работников МБОУ СОШ № 32 города </w:t>
      </w:r>
      <w:r w:rsidRPr="00824E7D">
        <w:rPr>
          <w:rFonts w:ascii="Times New Roman" w:hAnsi="Times New Roman" w:cs="Times New Roman"/>
          <w:sz w:val="24"/>
          <w:szCs w:val="24"/>
        </w:rPr>
        <w:t xml:space="preserve">Белово, реализующих ООП СОО, для каждой занимаемой должности соответствует квалификационным характеристикам по соответствующей должности. </w:t>
      </w:r>
      <w:r>
        <w:rPr>
          <w:rFonts w:ascii="Times New Roman" w:hAnsi="Times New Roman" w:cs="Times New Roman"/>
          <w:sz w:val="24"/>
          <w:szCs w:val="24"/>
        </w:rPr>
        <w:t>Педагоги школы на высоком уровне владеют следующими умениями:</w:t>
      </w:r>
    </w:p>
    <w:p w:rsidR="00DB79A0" w:rsidRDefault="00DB79A0" w:rsidP="008C35E3">
      <w:pPr>
        <w:pStyle w:val="ConsPlusNormal"/>
        <w:numPr>
          <w:ilvl w:val="0"/>
          <w:numId w:val="88"/>
        </w:numPr>
        <w:ind w:left="567"/>
        <w:jc w:val="both"/>
        <w:rPr>
          <w:rFonts w:ascii="Times New Roman" w:hAnsi="Times New Roman" w:cs="Times New Roman"/>
          <w:sz w:val="24"/>
          <w:szCs w:val="24"/>
        </w:rPr>
      </w:pPr>
      <w:r>
        <w:rPr>
          <w:rFonts w:ascii="Times New Roman" w:hAnsi="Times New Roman" w:cs="Times New Roman"/>
          <w:sz w:val="24"/>
          <w:szCs w:val="24"/>
        </w:rPr>
        <w:t xml:space="preserve">обеспечивать условия для успешной деятельности, позитивной мотивации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DB79A0" w:rsidRDefault="00DB79A0" w:rsidP="008C35E3">
      <w:pPr>
        <w:pStyle w:val="ConsPlusNormal"/>
        <w:numPr>
          <w:ilvl w:val="0"/>
          <w:numId w:val="88"/>
        </w:numPr>
        <w:ind w:left="567"/>
        <w:jc w:val="both"/>
        <w:rPr>
          <w:rFonts w:ascii="Times New Roman" w:hAnsi="Times New Roman" w:cs="Times New Roman"/>
          <w:sz w:val="24"/>
          <w:szCs w:val="24"/>
        </w:rPr>
      </w:pPr>
      <w:r>
        <w:rPr>
          <w:rFonts w:ascii="Times New Roman" w:hAnsi="Times New Roman" w:cs="Times New Roman"/>
          <w:sz w:val="24"/>
          <w:szCs w:val="24"/>
        </w:rPr>
        <w:t>осуществлять самостоятельный поиск и анализ информации с помощью современных информационно-поисковых технологий;</w:t>
      </w:r>
    </w:p>
    <w:p w:rsidR="00DB79A0" w:rsidRDefault="00DB79A0" w:rsidP="008C35E3">
      <w:pPr>
        <w:pStyle w:val="ConsPlusNormal"/>
        <w:numPr>
          <w:ilvl w:val="0"/>
          <w:numId w:val="88"/>
        </w:numPr>
        <w:ind w:left="567"/>
        <w:jc w:val="both"/>
        <w:rPr>
          <w:rFonts w:ascii="Times New Roman" w:hAnsi="Times New Roman" w:cs="Times New Roman"/>
          <w:sz w:val="24"/>
          <w:szCs w:val="24"/>
        </w:rPr>
      </w:pPr>
      <w:r>
        <w:rPr>
          <w:rFonts w:ascii="Times New Roman" w:hAnsi="Times New Roman" w:cs="Times New Roman"/>
          <w:sz w:val="24"/>
          <w:szCs w:val="24"/>
        </w:rPr>
        <w:t xml:space="preserve">разрабатывать рабочие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дополнительные источники информации, в том числе интернет-ресурсы;</w:t>
      </w:r>
    </w:p>
    <w:p w:rsidR="00DB79A0" w:rsidRDefault="00DB79A0" w:rsidP="008C35E3">
      <w:pPr>
        <w:pStyle w:val="ConsPlusNormal"/>
        <w:numPr>
          <w:ilvl w:val="0"/>
          <w:numId w:val="88"/>
        </w:numPr>
        <w:ind w:left="567"/>
        <w:jc w:val="both"/>
        <w:rPr>
          <w:rFonts w:ascii="Times New Roman" w:hAnsi="Times New Roman" w:cs="Times New Roman"/>
          <w:sz w:val="24"/>
          <w:szCs w:val="24"/>
        </w:rPr>
      </w:pPr>
      <w:r>
        <w:rPr>
          <w:rFonts w:ascii="Times New Roman" w:hAnsi="Times New Roman" w:cs="Times New Roman"/>
          <w:sz w:val="24"/>
          <w:szCs w:val="24"/>
        </w:rPr>
        <w:t>выявлять и отражать в ООП специфику особых образовательных потребностей (включая  региональные, национальные (этнокультурные), личностные, в том числе потребности одаренных детей, детей с ОВЗ и детей-инвалидов);</w:t>
      </w:r>
    </w:p>
    <w:p w:rsidR="00DB79A0" w:rsidRDefault="00DB79A0" w:rsidP="008C35E3">
      <w:pPr>
        <w:pStyle w:val="ConsPlusNormal"/>
        <w:numPr>
          <w:ilvl w:val="0"/>
          <w:numId w:val="88"/>
        </w:numPr>
        <w:ind w:left="567"/>
        <w:jc w:val="both"/>
        <w:rPr>
          <w:rFonts w:ascii="Times New Roman" w:hAnsi="Times New Roman" w:cs="Times New Roman"/>
          <w:sz w:val="24"/>
          <w:szCs w:val="24"/>
        </w:rPr>
      </w:pPr>
      <w:r>
        <w:rPr>
          <w:rFonts w:ascii="Times New Roman" w:hAnsi="Times New Roman" w:cs="Times New Roman"/>
          <w:sz w:val="24"/>
          <w:szCs w:val="24"/>
        </w:rPr>
        <w:t xml:space="preserve">организовывать и сопровождать учебно-исследовательскую и проектную деятельность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выполнение ими </w:t>
      </w:r>
      <w:proofErr w:type="spellStart"/>
      <w:r>
        <w:rPr>
          <w:rFonts w:ascii="Times New Roman" w:hAnsi="Times New Roman" w:cs="Times New Roman"/>
          <w:sz w:val="24"/>
          <w:szCs w:val="24"/>
        </w:rPr>
        <w:t>индивидуальногопроекта</w:t>
      </w:r>
      <w:proofErr w:type="spellEnd"/>
      <w:r>
        <w:rPr>
          <w:rFonts w:ascii="Times New Roman" w:hAnsi="Times New Roman" w:cs="Times New Roman"/>
          <w:sz w:val="24"/>
          <w:szCs w:val="24"/>
        </w:rPr>
        <w:t>;</w:t>
      </w:r>
    </w:p>
    <w:p w:rsidR="00DB79A0" w:rsidRPr="00A54C69" w:rsidRDefault="00DB79A0" w:rsidP="008C35E3">
      <w:pPr>
        <w:pStyle w:val="ConsPlusNormal"/>
        <w:numPr>
          <w:ilvl w:val="0"/>
          <w:numId w:val="88"/>
        </w:numPr>
        <w:ind w:left="567"/>
        <w:jc w:val="both"/>
        <w:rPr>
          <w:rFonts w:ascii="Times New Roman" w:hAnsi="Times New Roman" w:cs="Times New Roman"/>
          <w:sz w:val="24"/>
          <w:szCs w:val="24"/>
        </w:rPr>
      </w:pPr>
      <w:r w:rsidRPr="00A54C69">
        <w:rPr>
          <w:rFonts w:ascii="Times New Roman" w:hAnsi="Times New Roman" w:cs="Times New Roman"/>
          <w:sz w:val="24"/>
          <w:szCs w:val="24"/>
        </w:rPr>
        <w:t xml:space="preserve">реализовывать педагогическое оценивание деятельности обучающихся в соответствии с требованиями ФГОС СОО, включая: проведение </w:t>
      </w:r>
      <w:r>
        <w:rPr>
          <w:rFonts w:ascii="Times New Roman" w:hAnsi="Times New Roman" w:cs="Times New Roman"/>
          <w:sz w:val="24"/>
          <w:szCs w:val="24"/>
        </w:rPr>
        <w:t>входного контроля,</w:t>
      </w:r>
      <w:r w:rsidRPr="00A54C69">
        <w:rPr>
          <w:rFonts w:ascii="Times New Roman" w:hAnsi="Times New Roman" w:cs="Times New Roman"/>
          <w:sz w:val="24"/>
          <w:szCs w:val="24"/>
        </w:rPr>
        <w:t xml:space="preserve"> промежуточной </w:t>
      </w:r>
      <w:r>
        <w:rPr>
          <w:rFonts w:ascii="Times New Roman" w:hAnsi="Times New Roman" w:cs="Times New Roman"/>
          <w:sz w:val="24"/>
          <w:szCs w:val="24"/>
        </w:rPr>
        <w:t>аттестации</w:t>
      </w:r>
      <w:r w:rsidRPr="00A54C69">
        <w:rPr>
          <w:rFonts w:ascii="Times New Roman" w:hAnsi="Times New Roman" w:cs="Times New Roman"/>
          <w:sz w:val="24"/>
          <w:szCs w:val="24"/>
        </w:rPr>
        <w:t>, внутр</w:t>
      </w:r>
      <w:r>
        <w:rPr>
          <w:rFonts w:ascii="Times New Roman" w:hAnsi="Times New Roman" w:cs="Times New Roman"/>
          <w:sz w:val="24"/>
          <w:szCs w:val="24"/>
        </w:rPr>
        <w:t>еннего мониторинга</w:t>
      </w:r>
      <w:r w:rsidRPr="00A54C69">
        <w:rPr>
          <w:rFonts w:ascii="Times New Roman" w:hAnsi="Times New Roman" w:cs="Times New Roman"/>
          <w:sz w:val="24"/>
          <w:szCs w:val="24"/>
        </w:rPr>
        <w:t xml:space="preserve">,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A54C69">
        <w:rPr>
          <w:rFonts w:ascii="Times New Roman" w:hAnsi="Times New Roman" w:cs="Times New Roman"/>
          <w:sz w:val="24"/>
          <w:szCs w:val="24"/>
        </w:rPr>
        <w:t>нестандартизированных</w:t>
      </w:r>
      <w:proofErr w:type="spellEnd"/>
      <w:r w:rsidRPr="00A54C69">
        <w:rPr>
          <w:rFonts w:ascii="Times New Roman" w:hAnsi="Times New Roman" w:cs="Times New Roman"/>
          <w:sz w:val="24"/>
          <w:szCs w:val="24"/>
        </w:rPr>
        <w:t xml:space="preserve"> работ; проведение интерпретации результатов достижений обучающихся;</w:t>
      </w:r>
    </w:p>
    <w:p w:rsidR="00DB79A0" w:rsidRPr="00824E7D" w:rsidRDefault="00DB79A0" w:rsidP="008C35E3">
      <w:pPr>
        <w:pStyle w:val="ConsPlusNormal"/>
        <w:numPr>
          <w:ilvl w:val="0"/>
          <w:numId w:val="88"/>
        </w:numPr>
        <w:ind w:left="567"/>
        <w:jc w:val="both"/>
        <w:rPr>
          <w:rFonts w:ascii="Times New Roman" w:hAnsi="Times New Roman" w:cs="Times New Roman"/>
          <w:sz w:val="24"/>
          <w:szCs w:val="24"/>
        </w:rPr>
      </w:pPr>
      <w:r>
        <w:rPr>
          <w:rFonts w:ascii="Times New Roman" w:hAnsi="Times New Roman" w:cs="Times New Roman"/>
          <w:sz w:val="23"/>
          <w:szCs w:val="23"/>
        </w:rPr>
        <w:t xml:space="preserve">использовать возможности ИКТ, работать с текстовыми редакторами, электронными таблицами, электронной почтой и браузерами, </w:t>
      </w:r>
      <w:proofErr w:type="spellStart"/>
      <w:r>
        <w:rPr>
          <w:rFonts w:ascii="Times New Roman" w:hAnsi="Times New Roman" w:cs="Times New Roman"/>
          <w:sz w:val="23"/>
          <w:szCs w:val="23"/>
        </w:rPr>
        <w:t>мультимедийным</w:t>
      </w:r>
      <w:proofErr w:type="spellEnd"/>
      <w:r>
        <w:rPr>
          <w:rFonts w:ascii="Times New Roman" w:hAnsi="Times New Roman" w:cs="Times New Roman"/>
          <w:sz w:val="23"/>
          <w:szCs w:val="23"/>
        </w:rPr>
        <w:t xml:space="preserve"> оборудованием.</w:t>
      </w:r>
    </w:p>
    <w:p w:rsidR="00DB79A0" w:rsidRPr="00824E7D" w:rsidRDefault="008352C0" w:rsidP="00DB79A0">
      <w:pPr>
        <w:pStyle w:val="ConsPlusNormal"/>
        <w:ind w:firstLine="709"/>
        <w:jc w:val="both"/>
        <w:rPr>
          <w:rFonts w:ascii="Times New Roman" w:hAnsi="Times New Roman" w:cs="Times New Roman"/>
          <w:sz w:val="24"/>
          <w:szCs w:val="24"/>
        </w:rPr>
      </w:pPr>
      <w:hyperlink r:id="rId8" w:history="1">
        <w:proofErr w:type="spellStart"/>
        <w:r w:rsidR="00DB79A0" w:rsidRPr="00824E7D">
          <w:rPr>
            <w:rStyle w:val="aff0"/>
            <w:rFonts w:ascii="Times New Roman" w:hAnsi="Times New Roman"/>
            <w:sz w:val="24"/>
            <w:szCs w:val="24"/>
          </w:rPr>
          <w:t>Иноформация</w:t>
        </w:r>
        <w:proofErr w:type="spellEnd"/>
        <w:r w:rsidR="00DB79A0" w:rsidRPr="00824E7D">
          <w:rPr>
            <w:rStyle w:val="aff0"/>
            <w:rFonts w:ascii="Times New Roman" w:hAnsi="Times New Roman"/>
            <w:sz w:val="24"/>
            <w:szCs w:val="24"/>
          </w:rPr>
          <w:t xml:space="preserve"> о педагогических кадрах</w:t>
        </w:r>
      </w:hyperlink>
      <w:r w:rsidR="00DB79A0" w:rsidRPr="00824E7D">
        <w:rPr>
          <w:rFonts w:ascii="Times New Roman" w:hAnsi="Times New Roman" w:cs="Times New Roman"/>
          <w:sz w:val="24"/>
          <w:szCs w:val="24"/>
        </w:rPr>
        <w:t xml:space="preserve"> (стаж, образование, уровень квалификации, непрерывность профессионального развития) представлена и обно</w:t>
      </w:r>
      <w:r w:rsidR="00DB79A0">
        <w:rPr>
          <w:rFonts w:ascii="Times New Roman" w:hAnsi="Times New Roman" w:cs="Times New Roman"/>
          <w:sz w:val="24"/>
          <w:szCs w:val="24"/>
        </w:rPr>
        <w:t xml:space="preserve">вляется на сайте МБОУ СОШ № 32 города </w:t>
      </w:r>
      <w:r w:rsidR="00DB79A0" w:rsidRPr="00824E7D">
        <w:rPr>
          <w:rFonts w:ascii="Times New Roman" w:hAnsi="Times New Roman" w:cs="Times New Roman"/>
          <w:sz w:val="24"/>
          <w:szCs w:val="24"/>
        </w:rPr>
        <w:t>Белово: раздел «Сведения об образовательной организации», подраздел «Руководство. Педагогический состав»</w:t>
      </w:r>
    </w:p>
    <w:p w:rsidR="00DB79A0" w:rsidRPr="00AA0034" w:rsidRDefault="00DB79A0" w:rsidP="00DB79A0">
      <w:pPr>
        <w:ind w:firstLine="709"/>
        <w:jc w:val="both"/>
      </w:pPr>
      <w:r w:rsidRPr="00AA0034">
        <w:t>Одним из условий готовности школы к реализации  требований ФГОС СОО является создание системы методической работы, обеспечивающей сопровождение деятельности педагогов на всех уровнях общего образования. Методическая работа детально планируется на учебный год и утверждается директором.</w:t>
      </w:r>
    </w:p>
    <w:p w:rsidR="00DB79A0" w:rsidRPr="00F204A8" w:rsidRDefault="00DB79A0" w:rsidP="00DB79A0">
      <w:pPr>
        <w:ind w:firstLine="709"/>
        <w:jc w:val="both"/>
      </w:pPr>
      <w:r w:rsidRPr="00F204A8">
        <w:lastRenderedPageBreak/>
        <w:t>Цель методической работы: обеспечение качественного образования через создание оптимальных условий для развития, саморазвития, самореализации личности участников образовательных отношений;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w:t>
      </w:r>
    </w:p>
    <w:p w:rsidR="00DB79A0" w:rsidRPr="00563824" w:rsidRDefault="00DB79A0" w:rsidP="00DB79A0">
      <w:pPr>
        <w:contextualSpacing/>
        <w:jc w:val="both"/>
        <w:textAlignment w:val="baseline"/>
        <w:rPr>
          <w:color w:val="000000"/>
        </w:rPr>
      </w:pPr>
      <w:r w:rsidRPr="00C76086">
        <w:rPr>
          <w:b/>
          <w:color w:val="FF0000"/>
        </w:rPr>
        <w:t xml:space="preserve">         </w:t>
      </w:r>
      <w:r w:rsidRPr="00563824">
        <w:rPr>
          <w:b/>
          <w:bCs/>
          <w:color w:val="000000"/>
          <w:bdr w:val="none" w:sz="0" w:space="0" w:color="auto" w:frame="1"/>
        </w:rPr>
        <w:t>Задачи методической работы:</w:t>
      </w:r>
    </w:p>
    <w:p w:rsidR="00DB79A0" w:rsidRPr="00F204A8" w:rsidRDefault="00DB79A0" w:rsidP="008C35E3">
      <w:pPr>
        <w:numPr>
          <w:ilvl w:val="0"/>
          <w:numId w:val="80"/>
        </w:numPr>
        <w:contextualSpacing/>
        <w:jc w:val="both"/>
        <w:textAlignment w:val="baseline"/>
      </w:pPr>
      <w:r w:rsidRPr="00F204A8">
        <w:t xml:space="preserve">Продолжить работу по обеспечению доступности качественного образования на основе </w:t>
      </w:r>
      <w:proofErr w:type="spellStart"/>
      <w:r w:rsidRPr="00F204A8">
        <w:t>системно-деятельностного</w:t>
      </w:r>
      <w:proofErr w:type="spellEnd"/>
      <w:r w:rsidRPr="00F204A8">
        <w:t>, гуманистического, личностно-ориентированного подходов в учебно-воспитательном и управленческом процессах.</w:t>
      </w:r>
    </w:p>
    <w:p w:rsidR="00DB79A0" w:rsidRPr="00F204A8" w:rsidRDefault="00DB79A0" w:rsidP="008C35E3">
      <w:pPr>
        <w:numPr>
          <w:ilvl w:val="0"/>
          <w:numId w:val="80"/>
        </w:numPr>
        <w:contextualSpacing/>
        <w:jc w:val="both"/>
        <w:textAlignment w:val="baseline"/>
      </w:pPr>
      <w:r w:rsidRPr="00F204A8">
        <w:t xml:space="preserve">Совершенствовать систему выявления и сопровождения детей с особыми образовательными потребностями. </w:t>
      </w:r>
    </w:p>
    <w:p w:rsidR="00DB79A0" w:rsidRPr="00F204A8" w:rsidRDefault="00DB79A0" w:rsidP="008C35E3">
      <w:pPr>
        <w:numPr>
          <w:ilvl w:val="0"/>
          <w:numId w:val="80"/>
        </w:numPr>
        <w:contextualSpacing/>
        <w:jc w:val="both"/>
        <w:textAlignment w:val="baseline"/>
      </w:pPr>
      <w:r w:rsidRPr="00F204A8">
        <w:t xml:space="preserve">Реализация проектной и исследовательской деятельности </w:t>
      </w:r>
      <w:r>
        <w:t>на всех уровнях общего образования</w:t>
      </w:r>
      <w:r w:rsidRPr="00F204A8">
        <w:t xml:space="preserve">. </w:t>
      </w:r>
    </w:p>
    <w:p w:rsidR="00DB79A0" w:rsidRPr="00F204A8" w:rsidRDefault="00DB79A0" w:rsidP="008C35E3">
      <w:pPr>
        <w:numPr>
          <w:ilvl w:val="0"/>
          <w:numId w:val="80"/>
        </w:numPr>
        <w:contextualSpacing/>
        <w:jc w:val="both"/>
        <w:textAlignment w:val="baseline"/>
      </w:pPr>
      <w:r w:rsidRPr="00F204A8">
        <w:t xml:space="preserve">Повышение образовательного потенциала педагогов и обучающихся на основе развития навыков самообразовательной деятельности, создания условий для повышения квалификации, повышения мотивации обучения, стимулирования творческой и самостоятельной деятельности в образовательном процессе, усиления практической направленности обучения. </w:t>
      </w:r>
    </w:p>
    <w:p w:rsidR="00DB79A0" w:rsidRPr="00F204A8" w:rsidRDefault="00DB79A0" w:rsidP="008C35E3">
      <w:pPr>
        <w:numPr>
          <w:ilvl w:val="0"/>
          <w:numId w:val="80"/>
        </w:numPr>
        <w:contextualSpacing/>
        <w:jc w:val="both"/>
        <w:textAlignment w:val="baseline"/>
      </w:pPr>
      <w:r w:rsidRPr="00F204A8">
        <w:t xml:space="preserve">Совершенствовать учебно-воспитательный процесс при подготовке к ГИА и ЕГЭ на принципах </w:t>
      </w:r>
      <w:proofErr w:type="spellStart"/>
      <w:r w:rsidRPr="00F204A8">
        <w:t>компетентностного</w:t>
      </w:r>
      <w:proofErr w:type="spellEnd"/>
      <w:r w:rsidRPr="00F204A8">
        <w:t xml:space="preserve"> подхода. </w:t>
      </w:r>
    </w:p>
    <w:p w:rsidR="00DB79A0" w:rsidRPr="00F204A8" w:rsidRDefault="00DB79A0" w:rsidP="008C35E3">
      <w:pPr>
        <w:numPr>
          <w:ilvl w:val="0"/>
          <w:numId w:val="80"/>
        </w:numPr>
        <w:contextualSpacing/>
        <w:jc w:val="both"/>
        <w:textAlignment w:val="baseline"/>
      </w:pPr>
      <w:r w:rsidRPr="00F204A8">
        <w:t xml:space="preserve">Совершенствовать  </w:t>
      </w:r>
      <w:proofErr w:type="spellStart"/>
      <w:r w:rsidRPr="00F204A8">
        <w:t>внутришкольную</w:t>
      </w:r>
      <w:proofErr w:type="spellEnd"/>
      <w:r w:rsidRPr="00F204A8">
        <w:t xml:space="preserve"> модель методической работы через обобщение и распространение результативного опыта реализации ФГОС.</w:t>
      </w:r>
    </w:p>
    <w:p w:rsidR="00DB79A0" w:rsidRPr="00326C7A" w:rsidRDefault="00DB79A0" w:rsidP="00DB79A0">
      <w:pPr>
        <w:ind w:firstLine="709"/>
        <w:jc w:val="both"/>
      </w:pPr>
      <w:r w:rsidRPr="00326C7A">
        <w:rPr>
          <w:b/>
        </w:rPr>
        <w:t xml:space="preserve"> </w:t>
      </w:r>
      <w:r w:rsidRPr="00326C7A">
        <w:t>Можно выделить следующие ключевые темы методической работы по сопровождению реализации ФГОС</w:t>
      </w:r>
      <w:r>
        <w:t xml:space="preserve"> СОО</w:t>
      </w:r>
      <w:r w:rsidRPr="00326C7A">
        <w:t>:</w:t>
      </w:r>
    </w:p>
    <w:p w:rsidR="00DB79A0" w:rsidRPr="00326C7A" w:rsidRDefault="00DB79A0" w:rsidP="008C35E3">
      <w:pPr>
        <w:pStyle w:val="ae"/>
        <w:numPr>
          <w:ilvl w:val="0"/>
          <w:numId w:val="81"/>
        </w:numPr>
        <w:tabs>
          <w:tab w:val="left" w:pos="709"/>
        </w:tabs>
      </w:pPr>
      <w:r w:rsidRPr="00326C7A">
        <w:t>обновление содержания и технологий образования в контексте ФГОС</w:t>
      </w:r>
      <w:r>
        <w:t xml:space="preserve"> СОО</w:t>
      </w:r>
      <w:r w:rsidRPr="00326C7A">
        <w:t>;</w:t>
      </w:r>
    </w:p>
    <w:p w:rsidR="00DB79A0" w:rsidRPr="00326C7A" w:rsidRDefault="00DB79A0" w:rsidP="008C35E3">
      <w:pPr>
        <w:pStyle w:val="ae"/>
        <w:numPr>
          <w:ilvl w:val="0"/>
          <w:numId w:val="81"/>
        </w:numPr>
        <w:tabs>
          <w:tab w:val="left" w:pos="709"/>
        </w:tabs>
        <w:jc w:val="both"/>
      </w:pPr>
      <w:r w:rsidRPr="00326C7A">
        <w:t>современный урок и его особенности, проектно-исследовательская и внеурочная деятельность: специфика, способы организации, измерение результативности;</w:t>
      </w:r>
    </w:p>
    <w:p w:rsidR="00DB79A0" w:rsidRPr="00326C7A" w:rsidRDefault="00DB79A0" w:rsidP="008C35E3">
      <w:pPr>
        <w:pStyle w:val="ae"/>
        <w:numPr>
          <w:ilvl w:val="0"/>
          <w:numId w:val="81"/>
        </w:numPr>
        <w:tabs>
          <w:tab w:val="left" w:pos="709"/>
        </w:tabs>
        <w:jc w:val="both"/>
      </w:pPr>
      <w:r w:rsidRPr="00326C7A">
        <w:t>ознакомление с учебно-методическими и информационно-методическими ресурсами, необходимыми для успешного решения задач ФГОС</w:t>
      </w:r>
      <w:r>
        <w:t xml:space="preserve"> СОО</w:t>
      </w:r>
      <w:r w:rsidRPr="00326C7A">
        <w:t>;</w:t>
      </w:r>
    </w:p>
    <w:p w:rsidR="00DB79A0" w:rsidRPr="00326C7A" w:rsidRDefault="00DB79A0" w:rsidP="008C35E3">
      <w:pPr>
        <w:pStyle w:val="ae"/>
        <w:numPr>
          <w:ilvl w:val="0"/>
          <w:numId w:val="81"/>
        </w:numPr>
        <w:tabs>
          <w:tab w:val="left" w:pos="709"/>
        </w:tabs>
        <w:jc w:val="both"/>
      </w:pPr>
      <w:r w:rsidRPr="00326C7A">
        <w:t>мониторинг процесса воспитания, анализ результативности воспитания учащихся, эффективность воспитательного процесса в школе.</w:t>
      </w:r>
    </w:p>
    <w:p w:rsidR="00DB79A0" w:rsidRPr="00326C7A" w:rsidRDefault="00DB79A0" w:rsidP="00DB79A0">
      <w:pPr>
        <w:jc w:val="center"/>
      </w:pPr>
      <w:r w:rsidRPr="00326C7A">
        <w:t>Традиционными формами методической работы в школе являются:</w:t>
      </w:r>
    </w:p>
    <w:tbl>
      <w:tblPr>
        <w:tblW w:w="9464" w:type="dxa"/>
        <w:jc w:val="center"/>
        <w:tblBorders>
          <w:top w:val="single" w:sz="4" w:space="0" w:color="000000"/>
          <w:left w:val="single" w:sz="4" w:space="0" w:color="000000"/>
          <w:bottom w:val="single" w:sz="4" w:space="0" w:color="000000"/>
          <w:right w:val="single" w:sz="4" w:space="0" w:color="000000"/>
        </w:tblBorders>
        <w:tblLayout w:type="fixed"/>
        <w:tblLook w:val="04A0"/>
      </w:tblPr>
      <w:tblGrid>
        <w:gridCol w:w="6345"/>
        <w:gridCol w:w="3119"/>
      </w:tblGrid>
      <w:tr w:rsidR="00DB79A0" w:rsidRPr="00A21EB0" w:rsidTr="00DB79A0">
        <w:trPr>
          <w:tblHeader/>
          <w:jc w:val="center"/>
        </w:trPr>
        <w:tc>
          <w:tcPr>
            <w:tcW w:w="634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B79A0" w:rsidRPr="00A21EB0" w:rsidRDefault="00DB79A0" w:rsidP="00DB79A0">
            <w:pPr>
              <w:tabs>
                <w:tab w:val="left" w:pos="709"/>
              </w:tabs>
              <w:jc w:val="center"/>
            </w:pPr>
            <w:r w:rsidRPr="00A21EB0">
              <w:t>Мероприятия</w:t>
            </w:r>
          </w:p>
        </w:tc>
        <w:tc>
          <w:tcPr>
            <w:tcW w:w="31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79A0" w:rsidRPr="00A21EB0" w:rsidRDefault="00DB79A0" w:rsidP="00DB79A0">
            <w:pPr>
              <w:tabs>
                <w:tab w:val="left" w:pos="709"/>
              </w:tabs>
              <w:jc w:val="center"/>
            </w:pPr>
            <w:r w:rsidRPr="00A21EB0">
              <w:t>Ответственный</w:t>
            </w:r>
          </w:p>
        </w:tc>
      </w:tr>
      <w:tr w:rsidR="00DB79A0" w:rsidRPr="00A21EB0" w:rsidTr="00DB79A0">
        <w:trPr>
          <w:jc w:val="center"/>
        </w:trPr>
        <w:tc>
          <w:tcPr>
            <w:tcW w:w="6345" w:type="dxa"/>
            <w:tcBorders>
              <w:top w:val="single" w:sz="4" w:space="0" w:color="000000"/>
              <w:left w:val="single" w:sz="4" w:space="0" w:color="000000"/>
              <w:bottom w:val="single" w:sz="4" w:space="0" w:color="000000"/>
              <w:right w:val="single" w:sz="4" w:space="0" w:color="000000"/>
            </w:tcBorders>
            <w:shd w:val="clear" w:color="auto" w:fill="auto"/>
            <w:hideMark/>
          </w:tcPr>
          <w:p w:rsidR="00DB79A0" w:rsidRPr="00A21EB0" w:rsidRDefault="00DB79A0" w:rsidP="00DB79A0">
            <w:pPr>
              <w:tabs>
                <w:tab w:val="left" w:pos="709"/>
              </w:tabs>
            </w:pPr>
            <w:r w:rsidRPr="00A21EB0">
              <w:t xml:space="preserve"> Участие педагогов в проведении мастер-классов, круглых столов, открытых уроков и внеурочных занятий по отдельным направлениям реализации ФГОС</w:t>
            </w:r>
          </w:p>
        </w:tc>
        <w:tc>
          <w:tcPr>
            <w:tcW w:w="3119" w:type="dxa"/>
            <w:tcBorders>
              <w:top w:val="single" w:sz="4" w:space="0" w:color="000000"/>
              <w:left w:val="single" w:sz="4" w:space="0" w:color="000000"/>
              <w:bottom w:val="single" w:sz="4" w:space="0" w:color="000000"/>
              <w:right w:val="single" w:sz="4" w:space="0" w:color="000000"/>
            </w:tcBorders>
          </w:tcPr>
          <w:p w:rsidR="00DB79A0" w:rsidRPr="00A21EB0" w:rsidRDefault="00DB79A0" w:rsidP="00DB79A0">
            <w:pPr>
              <w:tabs>
                <w:tab w:val="left" w:pos="709"/>
              </w:tabs>
            </w:pPr>
            <w:r w:rsidRPr="00A21EB0">
              <w:t>Руководители  МО</w:t>
            </w:r>
          </w:p>
        </w:tc>
      </w:tr>
      <w:tr w:rsidR="00DB79A0" w:rsidRPr="00A21EB0" w:rsidTr="00DB79A0">
        <w:trPr>
          <w:jc w:val="center"/>
        </w:trPr>
        <w:tc>
          <w:tcPr>
            <w:tcW w:w="6345" w:type="dxa"/>
            <w:tcBorders>
              <w:top w:val="single" w:sz="4" w:space="0" w:color="000000"/>
              <w:left w:val="single" w:sz="4" w:space="0" w:color="000000"/>
              <w:bottom w:val="single" w:sz="4" w:space="0" w:color="000000"/>
              <w:right w:val="single" w:sz="4" w:space="0" w:color="000000"/>
            </w:tcBorders>
            <w:shd w:val="clear" w:color="auto" w:fill="auto"/>
            <w:hideMark/>
          </w:tcPr>
          <w:p w:rsidR="00DB79A0" w:rsidRPr="00A21EB0" w:rsidRDefault="00DB79A0" w:rsidP="00DB79A0">
            <w:pPr>
              <w:tabs>
                <w:tab w:val="left" w:pos="709"/>
              </w:tabs>
            </w:pPr>
            <w:r w:rsidRPr="00A21EB0">
              <w:t xml:space="preserve"> Тренинги для учителей с целью выявления и соотнесения собственной профессиональной позиции с целями и задачами ФГОС</w:t>
            </w:r>
          </w:p>
        </w:tc>
        <w:tc>
          <w:tcPr>
            <w:tcW w:w="3119" w:type="dxa"/>
            <w:tcBorders>
              <w:top w:val="single" w:sz="4" w:space="0" w:color="000000"/>
              <w:left w:val="single" w:sz="4" w:space="0" w:color="000000"/>
              <w:bottom w:val="single" w:sz="4" w:space="0" w:color="000000"/>
              <w:right w:val="single" w:sz="4" w:space="0" w:color="000000"/>
            </w:tcBorders>
          </w:tcPr>
          <w:p w:rsidR="00DB79A0" w:rsidRPr="00A21EB0" w:rsidRDefault="00DB79A0" w:rsidP="00DB79A0">
            <w:pPr>
              <w:tabs>
                <w:tab w:val="left" w:pos="709"/>
              </w:tabs>
            </w:pPr>
            <w:proofErr w:type="spellStart"/>
            <w:r w:rsidRPr="00A21EB0">
              <w:t>РуководителиМО</w:t>
            </w:r>
            <w:proofErr w:type="spellEnd"/>
          </w:p>
        </w:tc>
      </w:tr>
      <w:tr w:rsidR="00DB79A0" w:rsidRPr="00A21EB0" w:rsidTr="00DB79A0">
        <w:trPr>
          <w:jc w:val="center"/>
        </w:trPr>
        <w:tc>
          <w:tcPr>
            <w:tcW w:w="6345" w:type="dxa"/>
            <w:tcBorders>
              <w:top w:val="single" w:sz="4" w:space="0" w:color="000000"/>
              <w:left w:val="single" w:sz="4" w:space="0" w:color="000000"/>
              <w:bottom w:val="single" w:sz="4" w:space="0" w:color="000000"/>
              <w:right w:val="single" w:sz="4" w:space="0" w:color="000000"/>
            </w:tcBorders>
            <w:shd w:val="clear" w:color="auto" w:fill="auto"/>
            <w:hideMark/>
          </w:tcPr>
          <w:p w:rsidR="00DB79A0" w:rsidRPr="00A21EB0" w:rsidRDefault="00DB79A0" w:rsidP="00DB79A0">
            <w:pPr>
              <w:tabs>
                <w:tab w:val="left" w:pos="709"/>
              </w:tabs>
            </w:pPr>
            <w:r w:rsidRPr="00A21EB0">
              <w:t xml:space="preserve"> Рассмотрение рабочих программ и календарно-тематического планирования</w:t>
            </w:r>
          </w:p>
        </w:tc>
        <w:tc>
          <w:tcPr>
            <w:tcW w:w="3119" w:type="dxa"/>
            <w:tcBorders>
              <w:top w:val="single" w:sz="4" w:space="0" w:color="000000"/>
              <w:left w:val="single" w:sz="4" w:space="0" w:color="000000"/>
              <w:bottom w:val="single" w:sz="4" w:space="0" w:color="000000"/>
              <w:right w:val="single" w:sz="4" w:space="0" w:color="000000"/>
            </w:tcBorders>
          </w:tcPr>
          <w:p w:rsidR="00DB79A0" w:rsidRPr="00A21EB0" w:rsidRDefault="00DB79A0" w:rsidP="00DB79A0">
            <w:pPr>
              <w:tabs>
                <w:tab w:val="left" w:pos="709"/>
              </w:tabs>
            </w:pPr>
            <w:r w:rsidRPr="00A21EB0">
              <w:t>Председатель МС,</w:t>
            </w:r>
          </w:p>
          <w:p w:rsidR="00DB79A0" w:rsidRPr="00A21EB0" w:rsidRDefault="00DB79A0" w:rsidP="00DB79A0">
            <w:pPr>
              <w:tabs>
                <w:tab w:val="left" w:pos="709"/>
              </w:tabs>
            </w:pPr>
            <w:r w:rsidRPr="00A21EB0">
              <w:t>руководители МО</w:t>
            </w:r>
          </w:p>
        </w:tc>
      </w:tr>
      <w:tr w:rsidR="00DB79A0" w:rsidRPr="00376273" w:rsidTr="00DB79A0">
        <w:trPr>
          <w:jc w:val="center"/>
        </w:trPr>
        <w:tc>
          <w:tcPr>
            <w:tcW w:w="6345" w:type="dxa"/>
            <w:tcBorders>
              <w:top w:val="single" w:sz="4" w:space="0" w:color="000000"/>
              <w:left w:val="single" w:sz="4" w:space="0" w:color="000000"/>
              <w:bottom w:val="single" w:sz="4" w:space="0" w:color="000000"/>
              <w:right w:val="single" w:sz="4" w:space="0" w:color="000000"/>
            </w:tcBorders>
            <w:shd w:val="clear" w:color="auto" w:fill="auto"/>
            <w:hideMark/>
          </w:tcPr>
          <w:p w:rsidR="00DB79A0" w:rsidRPr="00A21EB0" w:rsidRDefault="00DB79A0" w:rsidP="00DB79A0">
            <w:pPr>
              <w:tabs>
                <w:tab w:val="left" w:pos="709"/>
              </w:tabs>
            </w:pPr>
            <w:r w:rsidRPr="00A21EB0">
              <w:t xml:space="preserve">Внедрение  </w:t>
            </w:r>
            <w:proofErr w:type="spellStart"/>
            <w:r w:rsidRPr="00A21EB0">
              <w:t>системно-деятельностного</w:t>
            </w:r>
            <w:proofErr w:type="spellEnd"/>
            <w:r w:rsidRPr="00A21EB0">
              <w:t xml:space="preserve"> подхода и современных технологий в практику </w:t>
            </w:r>
          </w:p>
        </w:tc>
        <w:tc>
          <w:tcPr>
            <w:tcW w:w="3119" w:type="dxa"/>
            <w:tcBorders>
              <w:top w:val="single" w:sz="4" w:space="0" w:color="000000"/>
              <w:left w:val="single" w:sz="4" w:space="0" w:color="000000"/>
              <w:bottom w:val="single" w:sz="4" w:space="0" w:color="000000"/>
              <w:right w:val="single" w:sz="4" w:space="0" w:color="000000"/>
            </w:tcBorders>
          </w:tcPr>
          <w:p w:rsidR="00DB79A0" w:rsidRPr="00A21EB0" w:rsidRDefault="00DB79A0" w:rsidP="00DB79A0">
            <w:pPr>
              <w:tabs>
                <w:tab w:val="left" w:pos="709"/>
              </w:tabs>
            </w:pPr>
            <w:r w:rsidRPr="00A21EB0">
              <w:t>Зам. директора по УВР, зам. директора по ВР, руководители МО</w:t>
            </w:r>
          </w:p>
        </w:tc>
      </w:tr>
      <w:tr w:rsidR="00DB79A0" w:rsidRPr="00A21EB0" w:rsidTr="00DB79A0">
        <w:trPr>
          <w:jc w:val="center"/>
        </w:trPr>
        <w:tc>
          <w:tcPr>
            <w:tcW w:w="6345" w:type="dxa"/>
            <w:tcBorders>
              <w:top w:val="single" w:sz="4" w:space="0" w:color="000000"/>
              <w:left w:val="single" w:sz="4" w:space="0" w:color="000000"/>
              <w:bottom w:val="single" w:sz="4" w:space="0" w:color="000000"/>
              <w:right w:val="single" w:sz="4" w:space="0" w:color="000000"/>
            </w:tcBorders>
            <w:shd w:val="clear" w:color="auto" w:fill="auto"/>
            <w:hideMark/>
          </w:tcPr>
          <w:p w:rsidR="00DB79A0" w:rsidRPr="00A21EB0" w:rsidRDefault="00DB79A0" w:rsidP="00DB79A0">
            <w:pPr>
              <w:tabs>
                <w:tab w:val="left" w:pos="709"/>
              </w:tabs>
            </w:pPr>
            <w:r w:rsidRPr="00A21EB0">
              <w:t>Повышение  квалификации педагогов в системе курсовой подготовки</w:t>
            </w:r>
          </w:p>
        </w:tc>
        <w:tc>
          <w:tcPr>
            <w:tcW w:w="3119" w:type="dxa"/>
            <w:tcBorders>
              <w:top w:val="single" w:sz="4" w:space="0" w:color="000000"/>
              <w:left w:val="single" w:sz="4" w:space="0" w:color="000000"/>
              <w:bottom w:val="single" w:sz="4" w:space="0" w:color="000000"/>
              <w:right w:val="single" w:sz="4" w:space="0" w:color="000000"/>
            </w:tcBorders>
          </w:tcPr>
          <w:p w:rsidR="00DB79A0" w:rsidRPr="00A21EB0" w:rsidRDefault="00DB79A0" w:rsidP="00DB79A0">
            <w:pPr>
              <w:tabs>
                <w:tab w:val="left" w:pos="709"/>
              </w:tabs>
            </w:pPr>
            <w:r w:rsidRPr="00A21EB0">
              <w:t>Зам директора по УВР</w:t>
            </w:r>
          </w:p>
        </w:tc>
      </w:tr>
      <w:tr w:rsidR="00DB79A0" w:rsidRPr="00A21EB0" w:rsidTr="00DB79A0">
        <w:trPr>
          <w:jc w:val="center"/>
        </w:trPr>
        <w:tc>
          <w:tcPr>
            <w:tcW w:w="6345" w:type="dxa"/>
            <w:tcBorders>
              <w:top w:val="single" w:sz="4" w:space="0" w:color="000000"/>
              <w:left w:val="single" w:sz="4" w:space="0" w:color="000000"/>
              <w:bottom w:val="single" w:sz="4" w:space="0" w:color="000000"/>
              <w:right w:val="single" w:sz="4" w:space="0" w:color="000000"/>
            </w:tcBorders>
            <w:shd w:val="clear" w:color="auto" w:fill="auto"/>
            <w:hideMark/>
          </w:tcPr>
          <w:p w:rsidR="00DB79A0" w:rsidRPr="00A21EB0" w:rsidRDefault="00DB79A0" w:rsidP="00DB79A0">
            <w:pPr>
              <w:tabs>
                <w:tab w:val="left" w:pos="709"/>
              </w:tabs>
            </w:pPr>
            <w:r w:rsidRPr="00A21EB0">
              <w:t>Обеспечение реализации потенциала каждого учителя и создание возможностей для его индивидуального продвижения и самореализации</w:t>
            </w:r>
          </w:p>
        </w:tc>
        <w:tc>
          <w:tcPr>
            <w:tcW w:w="3119" w:type="dxa"/>
            <w:tcBorders>
              <w:top w:val="single" w:sz="4" w:space="0" w:color="000000"/>
              <w:left w:val="single" w:sz="4" w:space="0" w:color="000000"/>
              <w:bottom w:val="single" w:sz="4" w:space="0" w:color="000000"/>
              <w:right w:val="single" w:sz="4" w:space="0" w:color="000000"/>
            </w:tcBorders>
          </w:tcPr>
          <w:p w:rsidR="00DB79A0" w:rsidRPr="00A21EB0" w:rsidRDefault="00DB79A0" w:rsidP="00DB79A0">
            <w:pPr>
              <w:tabs>
                <w:tab w:val="left" w:pos="709"/>
              </w:tabs>
            </w:pPr>
            <w:r w:rsidRPr="00A21EB0">
              <w:t xml:space="preserve">Руководители МО, председатель МС </w:t>
            </w:r>
          </w:p>
        </w:tc>
      </w:tr>
      <w:tr w:rsidR="00DB79A0" w:rsidRPr="00A21EB0" w:rsidTr="00DB79A0">
        <w:trPr>
          <w:jc w:val="center"/>
        </w:trPr>
        <w:tc>
          <w:tcPr>
            <w:tcW w:w="6345" w:type="dxa"/>
            <w:tcBorders>
              <w:top w:val="single" w:sz="4" w:space="0" w:color="000000"/>
              <w:left w:val="single" w:sz="4" w:space="0" w:color="000000"/>
              <w:bottom w:val="single" w:sz="4" w:space="0" w:color="000000"/>
              <w:right w:val="single" w:sz="4" w:space="0" w:color="000000"/>
            </w:tcBorders>
            <w:shd w:val="clear" w:color="auto" w:fill="auto"/>
            <w:hideMark/>
          </w:tcPr>
          <w:p w:rsidR="00DB79A0" w:rsidRPr="00A21EB0" w:rsidRDefault="00DB79A0" w:rsidP="00DB79A0">
            <w:pPr>
              <w:tabs>
                <w:tab w:val="left" w:pos="709"/>
              </w:tabs>
            </w:pPr>
            <w:r w:rsidRPr="00A21EB0">
              <w:t>Информационное и методическое обеспечение профессионального развития учителя.</w:t>
            </w:r>
          </w:p>
        </w:tc>
        <w:tc>
          <w:tcPr>
            <w:tcW w:w="3119" w:type="dxa"/>
            <w:tcBorders>
              <w:top w:val="single" w:sz="4" w:space="0" w:color="000000"/>
              <w:left w:val="single" w:sz="4" w:space="0" w:color="000000"/>
              <w:bottom w:val="single" w:sz="4" w:space="0" w:color="000000"/>
              <w:right w:val="single" w:sz="4" w:space="0" w:color="000000"/>
            </w:tcBorders>
          </w:tcPr>
          <w:p w:rsidR="00DB79A0" w:rsidRPr="00A21EB0" w:rsidRDefault="00DB79A0" w:rsidP="00DB79A0">
            <w:pPr>
              <w:tabs>
                <w:tab w:val="left" w:pos="709"/>
              </w:tabs>
            </w:pPr>
            <w:r w:rsidRPr="00A21EB0">
              <w:t xml:space="preserve">Руководители МО, председатель МС </w:t>
            </w:r>
          </w:p>
        </w:tc>
      </w:tr>
      <w:tr w:rsidR="00DB79A0" w:rsidRPr="00376273" w:rsidTr="00DB79A0">
        <w:trPr>
          <w:jc w:val="center"/>
        </w:trPr>
        <w:tc>
          <w:tcPr>
            <w:tcW w:w="6345" w:type="dxa"/>
            <w:tcBorders>
              <w:top w:val="single" w:sz="4" w:space="0" w:color="000000"/>
              <w:left w:val="single" w:sz="4" w:space="0" w:color="000000"/>
              <w:bottom w:val="single" w:sz="4" w:space="0" w:color="000000"/>
              <w:right w:val="single" w:sz="4" w:space="0" w:color="000000"/>
            </w:tcBorders>
            <w:shd w:val="clear" w:color="auto" w:fill="auto"/>
            <w:hideMark/>
          </w:tcPr>
          <w:p w:rsidR="00DB79A0" w:rsidRPr="00A21EB0" w:rsidRDefault="00DB79A0" w:rsidP="00DB79A0">
            <w:pPr>
              <w:tabs>
                <w:tab w:val="left" w:pos="709"/>
              </w:tabs>
            </w:pPr>
            <w:r w:rsidRPr="00A21EB0">
              <w:lastRenderedPageBreak/>
              <w:t>Консультативная помощь учителю в самореализации.</w:t>
            </w:r>
          </w:p>
        </w:tc>
        <w:tc>
          <w:tcPr>
            <w:tcW w:w="3119" w:type="dxa"/>
            <w:tcBorders>
              <w:top w:val="single" w:sz="4" w:space="0" w:color="000000"/>
              <w:left w:val="single" w:sz="4" w:space="0" w:color="000000"/>
              <w:bottom w:val="single" w:sz="4" w:space="0" w:color="000000"/>
              <w:right w:val="single" w:sz="4" w:space="0" w:color="000000"/>
            </w:tcBorders>
          </w:tcPr>
          <w:p w:rsidR="00DB79A0" w:rsidRPr="00A21EB0" w:rsidRDefault="00DB79A0" w:rsidP="00DB79A0">
            <w:pPr>
              <w:tabs>
                <w:tab w:val="left" w:pos="709"/>
              </w:tabs>
            </w:pPr>
            <w:r w:rsidRPr="00A21EB0">
              <w:t>Зам. директора по УВР, руководители МО, библиотекарь</w:t>
            </w:r>
          </w:p>
        </w:tc>
      </w:tr>
      <w:tr w:rsidR="00DB79A0" w:rsidRPr="00A21EB0" w:rsidTr="00DB79A0">
        <w:trPr>
          <w:jc w:val="center"/>
        </w:trPr>
        <w:tc>
          <w:tcPr>
            <w:tcW w:w="6345" w:type="dxa"/>
            <w:tcBorders>
              <w:top w:val="single" w:sz="4" w:space="0" w:color="000000"/>
              <w:left w:val="single" w:sz="4" w:space="0" w:color="000000"/>
              <w:bottom w:val="single" w:sz="4" w:space="0" w:color="000000"/>
              <w:right w:val="single" w:sz="4" w:space="0" w:color="000000"/>
            </w:tcBorders>
            <w:shd w:val="clear" w:color="auto" w:fill="auto"/>
            <w:hideMark/>
          </w:tcPr>
          <w:p w:rsidR="00DB79A0" w:rsidRPr="00A21EB0" w:rsidRDefault="00DB79A0" w:rsidP="00DB79A0">
            <w:pPr>
              <w:tabs>
                <w:tab w:val="left" w:pos="709"/>
              </w:tabs>
            </w:pPr>
            <w:r w:rsidRPr="00A21EB0">
              <w:t xml:space="preserve">Педагогические советы, направленные на совершенствование профессиональной компетентности учителей – предметников и классных руководителей, их роль в повышении качества </w:t>
            </w:r>
            <w:r>
              <w:t>образовательной деятельности</w:t>
            </w:r>
            <w:r w:rsidRPr="00A21EB0">
              <w:t xml:space="preserve">. </w:t>
            </w:r>
          </w:p>
        </w:tc>
        <w:tc>
          <w:tcPr>
            <w:tcW w:w="3119" w:type="dxa"/>
            <w:tcBorders>
              <w:top w:val="single" w:sz="4" w:space="0" w:color="000000"/>
              <w:left w:val="single" w:sz="4" w:space="0" w:color="000000"/>
              <w:bottom w:val="single" w:sz="4" w:space="0" w:color="000000"/>
              <w:right w:val="single" w:sz="4" w:space="0" w:color="000000"/>
            </w:tcBorders>
          </w:tcPr>
          <w:p w:rsidR="00DB79A0" w:rsidRPr="00A21EB0" w:rsidRDefault="00DB79A0" w:rsidP="00DB79A0">
            <w:pPr>
              <w:tabs>
                <w:tab w:val="left" w:pos="709"/>
              </w:tabs>
            </w:pPr>
            <w:r w:rsidRPr="00A21EB0">
              <w:t xml:space="preserve">Заместители директора, председатель МС </w:t>
            </w:r>
          </w:p>
        </w:tc>
      </w:tr>
      <w:tr w:rsidR="00DB79A0" w:rsidRPr="00A21EB0" w:rsidTr="00DB79A0">
        <w:trPr>
          <w:jc w:val="center"/>
        </w:trPr>
        <w:tc>
          <w:tcPr>
            <w:tcW w:w="6345" w:type="dxa"/>
            <w:tcBorders>
              <w:top w:val="single" w:sz="4" w:space="0" w:color="000000"/>
              <w:left w:val="single" w:sz="4" w:space="0" w:color="000000"/>
              <w:bottom w:val="single" w:sz="4" w:space="0" w:color="000000"/>
              <w:right w:val="single" w:sz="4" w:space="0" w:color="000000"/>
            </w:tcBorders>
            <w:shd w:val="clear" w:color="auto" w:fill="auto"/>
            <w:hideMark/>
          </w:tcPr>
          <w:p w:rsidR="00DB79A0" w:rsidRPr="00A21EB0" w:rsidRDefault="00DB79A0" w:rsidP="00DB79A0">
            <w:pPr>
              <w:tabs>
                <w:tab w:val="left" w:pos="709"/>
              </w:tabs>
            </w:pPr>
            <w:r w:rsidRPr="00A21EB0">
              <w:t xml:space="preserve">Организация участия обучающихся и педагогов в профессиональных, творческих и предметных конкурсах, олимпиадах, конференциях. </w:t>
            </w:r>
          </w:p>
        </w:tc>
        <w:tc>
          <w:tcPr>
            <w:tcW w:w="3119" w:type="dxa"/>
            <w:tcBorders>
              <w:top w:val="single" w:sz="4" w:space="0" w:color="000000"/>
              <w:left w:val="single" w:sz="4" w:space="0" w:color="000000"/>
              <w:bottom w:val="single" w:sz="4" w:space="0" w:color="000000"/>
              <w:right w:val="single" w:sz="4" w:space="0" w:color="000000"/>
            </w:tcBorders>
          </w:tcPr>
          <w:p w:rsidR="00DB79A0" w:rsidRPr="00A21EB0" w:rsidRDefault="00DB79A0" w:rsidP="00DB79A0">
            <w:pPr>
              <w:tabs>
                <w:tab w:val="left" w:pos="709"/>
              </w:tabs>
            </w:pPr>
            <w:r w:rsidRPr="00A21EB0">
              <w:t>Заместители директора, руководитель МО</w:t>
            </w:r>
          </w:p>
        </w:tc>
      </w:tr>
    </w:tbl>
    <w:p w:rsidR="00DB79A0" w:rsidRPr="00C76086" w:rsidRDefault="00DB79A0" w:rsidP="00DB79A0">
      <w:pPr>
        <w:tabs>
          <w:tab w:val="left" w:pos="709"/>
        </w:tabs>
        <w:jc w:val="both"/>
        <w:rPr>
          <w:color w:val="FF0000"/>
          <w:highlight w:val="yellow"/>
        </w:rPr>
      </w:pPr>
    </w:p>
    <w:p w:rsidR="00DB79A0" w:rsidRPr="00326C7A" w:rsidRDefault="00DB79A0" w:rsidP="00DB79A0">
      <w:pPr>
        <w:ind w:firstLine="709"/>
        <w:jc w:val="both"/>
      </w:pPr>
      <w:r w:rsidRPr="00326C7A">
        <w:t>Ожидаемые результаты работы:</w:t>
      </w:r>
    </w:p>
    <w:p w:rsidR="00DB79A0" w:rsidRPr="00326C7A" w:rsidRDefault="00DB79A0" w:rsidP="008C35E3">
      <w:pPr>
        <w:numPr>
          <w:ilvl w:val="0"/>
          <w:numId w:val="94"/>
        </w:numPr>
        <w:ind w:left="1077" w:hanging="357"/>
        <w:contextualSpacing/>
        <w:jc w:val="both"/>
        <w:textAlignment w:val="baseline"/>
      </w:pPr>
      <w:r w:rsidRPr="00326C7A">
        <w:t>Готовность педагогов школы осуществлять деятельность по формированию УУД, организации проектной и исследовательской деятельности обучающихся; рост числа школьников, вовлеченных в исследовательскую и проектную деятельность; повышение качества результатов участия школьников предметных олимпиадах и интеллектуальных конкурсах.</w:t>
      </w:r>
    </w:p>
    <w:p w:rsidR="00DB79A0" w:rsidRPr="00326C7A" w:rsidRDefault="00DB79A0" w:rsidP="008C35E3">
      <w:pPr>
        <w:numPr>
          <w:ilvl w:val="0"/>
          <w:numId w:val="94"/>
        </w:numPr>
        <w:tabs>
          <w:tab w:val="num" w:pos="1134"/>
        </w:tabs>
        <w:ind w:left="1077" w:hanging="357"/>
        <w:contextualSpacing/>
        <w:jc w:val="both"/>
        <w:textAlignment w:val="baseline"/>
      </w:pPr>
      <w:r w:rsidRPr="00326C7A">
        <w:t>Обеспечение качественного базового и профильного образования учащихся.</w:t>
      </w:r>
    </w:p>
    <w:p w:rsidR="00DB79A0" w:rsidRPr="00326C7A" w:rsidRDefault="00DB79A0" w:rsidP="008C35E3">
      <w:pPr>
        <w:numPr>
          <w:ilvl w:val="0"/>
          <w:numId w:val="94"/>
        </w:numPr>
        <w:tabs>
          <w:tab w:val="num" w:pos="1134"/>
        </w:tabs>
        <w:ind w:left="1077" w:hanging="357"/>
        <w:contextualSpacing/>
        <w:jc w:val="both"/>
        <w:textAlignment w:val="baseline"/>
      </w:pPr>
      <w:r w:rsidRPr="00326C7A">
        <w:t>Повышение конкурентоспособности педагогического коллектива и  обеспечение возможности  его участия в инновационной и экспериментальной работе.</w:t>
      </w:r>
    </w:p>
    <w:p w:rsidR="00DB79A0" w:rsidRPr="00C65BFE" w:rsidRDefault="00DB79A0" w:rsidP="00DB79A0">
      <w:pPr>
        <w:jc w:val="center"/>
        <w:rPr>
          <w:b/>
          <w:lang w:eastAsia="en-US"/>
        </w:rPr>
      </w:pPr>
      <w:r w:rsidRPr="00C65BFE">
        <w:rPr>
          <w:b/>
          <w:lang w:eastAsia="en-US"/>
        </w:rPr>
        <w:t>Психолого-педагогические условия реализации ООП СОО</w:t>
      </w:r>
    </w:p>
    <w:p w:rsidR="00DB79A0" w:rsidRPr="00C65BFE" w:rsidRDefault="00DB79A0" w:rsidP="00DB79A0">
      <w:pPr>
        <w:spacing w:line="250" w:lineRule="auto"/>
        <w:ind w:firstLine="709"/>
        <w:jc w:val="both"/>
        <w:rPr>
          <w:sz w:val="20"/>
          <w:szCs w:val="20"/>
        </w:rPr>
      </w:pPr>
      <w:r w:rsidRPr="00C65BFE">
        <w:rPr>
          <w:sz w:val="23"/>
          <w:szCs w:val="23"/>
        </w:rPr>
        <w:t>Психолого-педагогические условия</w:t>
      </w:r>
      <w:r>
        <w:rPr>
          <w:sz w:val="23"/>
          <w:szCs w:val="23"/>
        </w:rPr>
        <w:t xml:space="preserve"> реализации ООП СОО</w:t>
      </w:r>
      <w:r w:rsidRPr="00C65BFE">
        <w:rPr>
          <w:sz w:val="23"/>
          <w:szCs w:val="23"/>
        </w:rPr>
        <w:t xml:space="preserve"> обеспечиваю</w:t>
      </w:r>
      <w:r>
        <w:rPr>
          <w:sz w:val="23"/>
          <w:szCs w:val="23"/>
        </w:rPr>
        <w:t>т</w:t>
      </w:r>
      <w:r w:rsidRPr="00C65BFE">
        <w:rPr>
          <w:sz w:val="23"/>
          <w:szCs w:val="23"/>
        </w:rPr>
        <w:t>:</w:t>
      </w:r>
    </w:p>
    <w:p w:rsidR="00DB79A0" w:rsidRPr="00C65BFE" w:rsidRDefault="00DB79A0" w:rsidP="00DB79A0">
      <w:pPr>
        <w:spacing w:line="3" w:lineRule="exact"/>
        <w:jc w:val="both"/>
        <w:rPr>
          <w:sz w:val="20"/>
          <w:szCs w:val="20"/>
        </w:rPr>
      </w:pPr>
    </w:p>
    <w:p w:rsidR="00DB79A0" w:rsidRPr="003632DC" w:rsidRDefault="00DB79A0" w:rsidP="008C35E3">
      <w:pPr>
        <w:pStyle w:val="ae"/>
        <w:numPr>
          <w:ilvl w:val="0"/>
          <w:numId w:val="89"/>
        </w:numPr>
        <w:tabs>
          <w:tab w:val="left" w:pos="1273"/>
        </w:tabs>
        <w:spacing w:line="234" w:lineRule="auto"/>
        <w:ind w:left="567"/>
        <w:jc w:val="both"/>
      </w:pPr>
      <w:r w:rsidRPr="003632DC">
        <w:t>преемственность содержания и форм организации образовательной деятельности при получении среднего общего образования;</w:t>
      </w:r>
    </w:p>
    <w:p w:rsidR="00DB79A0" w:rsidRPr="003632DC" w:rsidRDefault="00DB79A0" w:rsidP="008C35E3">
      <w:pPr>
        <w:pStyle w:val="ae"/>
        <w:numPr>
          <w:ilvl w:val="0"/>
          <w:numId w:val="89"/>
        </w:numPr>
        <w:tabs>
          <w:tab w:val="left" w:pos="1273"/>
        </w:tabs>
        <w:spacing w:line="234" w:lineRule="auto"/>
        <w:ind w:left="567"/>
        <w:jc w:val="both"/>
      </w:pPr>
      <w:r w:rsidRPr="003632DC">
        <w:t xml:space="preserve">учет специфики возрастного психофизического развития </w:t>
      </w:r>
      <w:proofErr w:type="gramStart"/>
      <w:r w:rsidRPr="003632DC">
        <w:t>обучающихся</w:t>
      </w:r>
      <w:proofErr w:type="gramEnd"/>
      <w:r w:rsidRPr="003632DC">
        <w:t>;</w:t>
      </w:r>
    </w:p>
    <w:p w:rsidR="00DB79A0" w:rsidRPr="003632DC" w:rsidRDefault="00DB79A0" w:rsidP="008C35E3">
      <w:pPr>
        <w:pStyle w:val="ae"/>
        <w:numPr>
          <w:ilvl w:val="0"/>
          <w:numId w:val="89"/>
        </w:numPr>
        <w:tabs>
          <w:tab w:val="left" w:pos="1273"/>
        </w:tabs>
        <w:spacing w:line="234" w:lineRule="auto"/>
        <w:ind w:left="567"/>
        <w:jc w:val="both"/>
      </w:pPr>
      <w:r w:rsidRPr="003632DC">
        <w:t>формирование и развитие психолого-педагогической компетентности обучающихся, педагогических и административных работников, родител</w:t>
      </w:r>
      <w:r>
        <w:t>ей</w:t>
      </w:r>
      <w:r w:rsidRPr="003632DC">
        <w:t xml:space="preserve"> </w:t>
      </w:r>
      <w:r>
        <w:t>(законных представителей) обучающихся</w:t>
      </w:r>
      <w:r w:rsidRPr="003632DC">
        <w:t>;</w:t>
      </w:r>
    </w:p>
    <w:p w:rsidR="00DB79A0" w:rsidRPr="003632DC" w:rsidRDefault="00DB79A0" w:rsidP="008C35E3">
      <w:pPr>
        <w:pStyle w:val="ae"/>
        <w:numPr>
          <w:ilvl w:val="0"/>
          <w:numId w:val="89"/>
        </w:numPr>
        <w:tabs>
          <w:tab w:val="left" w:pos="1273"/>
        </w:tabs>
        <w:spacing w:line="234" w:lineRule="auto"/>
        <w:ind w:left="567"/>
        <w:jc w:val="both"/>
      </w:pPr>
      <w:r w:rsidRPr="003632DC">
        <w:t>вариативность форм психолого-педагогического сопровождения участников образовательных отношений</w:t>
      </w:r>
      <w:r>
        <w:t xml:space="preserve"> (профилактика, диагностика, консультирование, коррекционная работа, развивающая работа, просвещение, экспертиза)</w:t>
      </w:r>
      <w:r w:rsidRPr="003632DC">
        <w:t>;</w:t>
      </w:r>
    </w:p>
    <w:p w:rsidR="00DB79A0" w:rsidRPr="003632DC" w:rsidRDefault="00DB79A0" w:rsidP="008C35E3">
      <w:pPr>
        <w:pStyle w:val="ae"/>
        <w:numPr>
          <w:ilvl w:val="0"/>
          <w:numId w:val="89"/>
        </w:numPr>
        <w:tabs>
          <w:tab w:val="left" w:pos="1273"/>
        </w:tabs>
        <w:spacing w:line="234" w:lineRule="auto"/>
        <w:ind w:left="567"/>
        <w:jc w:val="both"/>
      </w:pPr>
      <w:r w:rsidRPr="003632DC">
        <w:t>диверсификацию уровней психолого-педагогического сопровождения</w:t>
      </w:r>
      <w:r>
        <w:t xml:space="preserve"> (индивидуальный, групповой, уровень класса, уровень организации)</w:t>
      </w:r>
      <w:r w:rsidRPr="003632DC">
        <w:t xml:space="preserve">. </w:t>
      </w:r>
    </w:p>
    <w:p w:rsidR="00DB79A0" w:rsidRDefault="00DB79A0" w:rsidP="00DB79A0">
      <w:pPr>
        <w:tabs>
          <w:tab w:val="left" w:pos="0"/>
        </w:tabs>
        <w:spacing w:line="234" w:lineRule="auto"/>
        <w:ind w:firstLine="709"/>
        <w:jc w:val="both"/>
      </w:pPr>
      <w:r w:rsidRPr="003632DC">
        <w:t>Психолого-педагогические условия реализации основной образовательной</w:t>
      </w:r>
      <w:r>
        <w:t xml:space="preserve"> </w:t>
      </w:r>
      <w:r w:rsidRPr="00C65BFE">
        <w:t>программы среднего общего образования обеспечиваются за счет следующих направлений работы:</w:t>
      </w:r>
    </w:p>
    <w:p w:rsidR="00DB79A0" w:rsidRDefault="00DB79A0" w:rsidP="00DB79A0">
      <w:pPr>
        <w:tabs>
          <w:tab w:val="left" w:pos="0"/>
        </w:tabs>
        <w:spacing w:line="234" w:lineRule="auto"/>
        <w:ind w:firstLine="709"/>
        <w:jc w:val="both"/>
        <w:rPr>
          <w:b/>
          <w:bCs/>
          <w:i/>
          <w:iCs/>
        </w:rPr>
      </w:pPr>
      <w:r w:rsidRPr="00C65BFE">
        <w:rPr>
          <w:b/>
          <w:bCs/>
          <w:i/>
          <w:iCs/>
        </w:rPr>
        <w:t>Преемственность содержания и форм организации образовательной деятельности при получении основного общего образования</w:t>
      </w:r>
    </w:p>
    <w:p w:rsidR="00DB79A0" w:rsidRDefault="00DB79A0" w:rsidP="00DB79A0">
      <w:pPr>
        <w:tabs>
          <w:tab w:val="left" w:pos="0"/>
        </w:tabs>
        <w:spacing w:line="238" w:lineRule="auto"/>
        <w:ind w:left="71" w:firstLine="709"/>
        <w:jc w:val="both"/>
      </w:pPr>
      <w:r w:rsidRPr="00C65BFE">
        <w:t xml:space="preserve">Основанием преемственности разных уровней образования становится ориентация на ключевой приоритет непрерывного образования – формирование умения учиться. </w:t>
      </w:r>
    </w:p>
    <w:p w:rsidR="00DB79A0" w:rsidRPr="00DE5CB8" w:rsidRDefault="00DB79A0" w:rsidP="00DB79A0">
      <w:pPr>
        <w:ind w:firstLine="709"/>
        <w:jc w:val="both"/>
      </w:pPr>
      <w:r w:rsidRPr="00DE5CB8">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DB79A0" w:rsidRDefault="00DB79A0" w:rsidP="00DB79A0">
      <w:pPr>
        <w:tabs>
          <w:tab w:val="left" w:pos="0"/>
        </w:tabs>
        <w:spacing w:line="234" w:lineRule="auto"/>
        <w:ind w:firstLine="709"/>
        <w:jc w:val="both"/>
        <w:rPr>
          <w:b/>
          <w:bCs/>
          <w:i/>
          <w:iCs/>
        </w:rPr>
      </w:pPr>
      <w:r w:rsidRPr="00C65BFE">
        <w:rPr>
          <w:b/>
          <w:bCs/>
          <w:i/>
          <w:iCs/>
        </w:rPr>
        <w:t xml:space="preserve">Учет специфики возрастного психофизического развития </w:t>
      </w:r>
      <w:proofErr w:type="gramStart"/>
      <w:r w:rsidRPr="00C65BFE">
        <w:rPr>
          <w:b/>
          <w:bCs/>
          <w:i/>
          <w:iCs/>
        </w:rPr>
        <w:t>обучающихся</w:t>
      </w:r>
      <w:proofErr w:type="gramEnd"/>
    </w:p>
    <w:p w:rsidR="00DB79A0" w:rsidRPr="00DE5CB8" w:rsidRDefault="00DB79A0" w:rsidP="00DB79A0">
      <w:pPr>
        <w:ind w:firstLine="709"/>
        <w:jc w:val="both"/>
      </w:pPr>
      <w:r w:rsidRPr="00DE5CB8">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w:t>
      </w:r>
      <w:r w:rsidRPr="00DE5CB8">
        <w:lastRenderedPageBreak/>
        <w:t xml:space="preserve">уровне среднего общего образования меняется мотивация, учеба приобретает профессионально-ориентированный характер. </w:t>
      </w:r>
    </w:p>
    <w:p w:rsidR="00DB79A0" w:rsidRPr="00DE5CB8" w:rsidRDefault="00DB79A0" w:rsidP="00DB79A0">
      <w:pPr>
        <w:pStyle w:val="ae"/>
        <w:tabs>
          <w:tab w:val="left" w:pos="0"/>
        </w:tabs>
        <w:spacing w:line="234" w:lineRule="auto"/>
        <w:ind w:left="0" w:firstLine="709"/>
        <w:jc w:val="both"/>
      </w:pPr>
      <w:r w:rsidRPr="00DE5CB8">
        <w:rPr>
          <w:shd w:val="clear" w:color="auto" w:fill="FFFFFF"/>
        </w:rPr>
        <w:t xml:space="preserve">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DE5CB8">
        <w:rPr>
          <w:shd w:val="clear" w:color="auto" w:fill="FFFFFF"/>
        </w:rPr>
        <w:t>обучающимся</w:t>
      </w:r>
      <w:proofErr w:type="gramEnd"/>
      <w:r w:rsidRPr="00DE5CB8">
        <w:rPr>
          <w:shd w:val="clear" w:color="auto" w:fill="FFFFFF"/>
        </w:rPr>
        <w:t>, испытывающим разного рода трудности</w:t>
      </w:r>
    </w:p>
    <w:p w:rsidR="00DB79A0" w:rsidRDefault="00DB79A0" w:rsidP="00DB79A0">
      <w:pPr>
        <w:tabs>
          <w:tab w:val="left" w:pos="0"/>
        </w:tabs>
        <w:spacing w:line="234" w:lineRule="auto"/>
        <w:ind w:firstLine="709"/>
        <w:jc w:val="both"/>
        <w:rPr>
          <w:b/>
          <w:bCs/>
          <w:i/>
          <w:iCs/>
        </w:rPr>
      </w:pPr>
      <w:r w:rsidRPr="00C65BFE">
        <w:rPr>
          <w:b/>
          <w:bCs/>
          <w:i/>
          <w:iCs/>
        </w:rPr>
        <w:t xml:space="preserve">Формирование и развитие психолого-педагогической компетентности </w:t>
      </w:r>
      <w:r>
        <w:rPr>
          <w:b/>
          <w:bCs/>
          <w:i/>
          <w:iCs/>
        </w:rPr>
        <w:t xml:space="preserve">обучающихся, </w:t>
      </w:r>
      <w:r w:rsidRPr="00C65BFE">
        <w:rPr>
          <w:b/>
          <w:bCs/>
          <w:i/>
          <w:iCs/>
        </w:rPr>
        <w:t xml:space="preserve">педагогических и административных работников, </w:t>
      </w:r>
      <w:r>
        <w:rPr>
          <w:b/>
          <w:bCs/>
          <w:i/>
          <w:iCs/>
        </w:rPr>
        <w:t>родителей (законных представителей) обучающихся</w:t>
      </w:r>
    </w:p>
    <w:p w:rsidR="00DB79A0" w:rsidRDefault="00DB79A0" w:rsidP="00DB79A0">
      <w:pPr>
        <w:spacing w:line="250" w:lineRule="auto"/>
        <w:ind w:left="9" w:firstLine="700"/>
        <w:jc w:val="both"/>
        <w:rPr>
          <w:sz w:val="23"/>
          <w:szCs w:val="23"/>
        </w:rPr>
      </w:pPr>
      <w:r w:rsidRPr="00C65BFE">
        <w:rPr>
          <w:i/>
          <w:iCs/>
          <w:sz w:val="23"/>
          <w:szCs w:val="23"/>
        </w:rPr>
        <w:t xml:space="preserve">Работа с педагогами. </w:t>
      </w:r>
      <w:proofErr w:type="gramStart"/>
      <w:r w:rsidRPr="00C65BFE">
        <w:rPr>
          <w:sz w:val="23"/>
          <w:szCs w:val="23"/>
        </w:rPr>
        <w:t>Существенное место в работе с учителями отводится</w:t>
      </w:r>
      <w:r w:rsidRPr="00C65BFE">
        <w:rPr>
          <w:i/>
          <w:iCs/>
          <w:sz w:val="23"/>
          <w:szCs w:val="23"/>
        </w:rPr>
        <w:t xml:space="preserve"> </w:t>
      </w:r>
      <w:r w:rsidRPr="00C65BFE">
        <w:rPr>
          <w:sz w:val="23"/>
          <w:szCs w:val="23"/>
        </w:rPr>
        <w:t>обучению педагогов установлению психологически грамотной, развивающей системы взаимоотношений с обучающимися, основанной на взаимопонимании и взаимном восприятии друг друга.</w:t>
      </w:r>
      <w:proofErr w:type="gramEnd"/>
      <w:r w:rsidRPr="00C65BFE">
        <w:rPr>
          <w:sz w:val="23"/>
          <w:szCs w:val="23"/>
        </w:rPr>
        <w:t xml:space="preserve"> Обучение навыкам формирования </w:t>
      </w:r>
      <w:proofErr w:type="spellStart"/>
      <w:r w:rsidRPr="00C65BFE">
        <w:rPr>
          <w:sz w:val="23"/>
          <w:szCs w:val="23"/>
        </w:rPr>
        <w:t>эмпатии</w:t>
      </w:r>
      <w:proofErr w:type="spellEnd"/>
      <w:r w:rsidRPr="00C65BFE">
        <w:rPr>
          <w:sz w:val="23"/>
          <w:szCs w:val="23"/>
        </w:rPr>
        <w:t>, разрешения проблем, оказания психологической поддержки в процессе их взаимодействия со школьниками и коллегами. Консультирование педагогов по вопросам совершенствования образовательной деятельности (сопровождение индивидуальных образовательных траекторий). Проведение семинаров, практических занятий, лекций по вопросам формирования УУД.</w:t>
      </w:r>
    </w:p>
    <w:p w:rsidR="00DB79A0" w:rsidRDefault="00DB79A0" w:rsidP="00DB79A0">
      <w:pPr>
        <w:spacing w:line="250" w:lineRule="auto"/>
        <w:ind w:left="9" w:firstLine="700"/>
        <w:jc w:val="both"/>
      </w:pPr>
      <w:r w:rsidRPr="00C65BFE">
        <w:rPr>
          <w:i/>
          <w:iCs/>
        </w:rPr>
        <w:t xml:space="preserve">Работа с родителями. </w:t>
      </w:r>
      <w:r w:rsidRPr="00C65BFE">
        <w:t>Организация совместной деятельности с семьей в условиях</w:t>
      </w:r>
      <w:r w:rsidRPr="00C65BFE">
        <w:rPr>
          <w:i/>
          <w:iCs/>
        </w:rPr>
        <w:t xml:space="preserve"> </w:t>
      </w:r>
      <w:r w:rsidRPr="00C65BFE">
        <w:t>реализации ФГОС:</w:t>
      </w:r>
    </w:p>
    <w:p w:rsidR="00DB79A0" w:rsidRPr="007E54A5" w:rsidRDefault="00DB79A0" w:rsidP="008C35E3">
      <w:pPr>
        <w:pStyle w:val="ae"/>
        <w:numPr>
          <w:ilvl w:val="0"/>
          <w:numId w:val="90"/>
        </w:numPr>
        <w:spacing w:line="234" w:lineRule="auto"/>
        <w:ind w:left="434"/>
        <w:jc w:val="both"/>
      </w:pPr>
      <w:proofErr w:type="gramStart"/>
      <w:r w:rsidRPr="007E54A5">
        <w:t>психологическое просвещение родителей: проведение тематических вечеров, бесед, собраний, лекций, консультаций, семинаров и практикумов, тренингов;</w:t>
      </w:r>
      <w:proofErr w:type="gramEnd"/>
    </w:p>
    <w:p w:rsidR="00DB79A0" w:rsidRPr="007E54A5" w:rsidRDefault="00DB79A0" w:rsidP="008C35E3">
      <w:pPr>
        <w:pStyle w:val="ae"/>
        <w:numPr>
          <w:ilvl w:val="0"/>
          <w:numId w:val="90"/>
        </w:numPr>
        <w:spacing w:line="234" w:lineRule="auto"/>
        <w:ind w:left="434"/>
        <w:jc w:val="both"/>
      </w:pPr>
      <w:r w:rsidRPr="007E54A5">
        <w:t>проведение индивидуальных и групповых консультаций с родителями по проблемам развития детей, особенностям их обучения в условиях реализации ООП;</w:t>
      </w:r>
    </w:p>
    <w:p w:rsidR="00DB79A0" w:rsidRPr="007E54A5" w:rsidRDefault="00DB79A0" w:rsidP="008C35E3">
      <w:pPr>
        <w:pStyle w:val="ae"/>
        <w:numPr>
          <w:ilvl w:val="0"/>
          <w:numId w:val="90"/>
        </w:numPr>
        <w:spacing w:line="234" w:lineRule="auto"/>
        <w:ind w:left="434"/>
        <w:jc w:val="both"/>
        <w:rPr>
          <w:sz w:val="23"/>
          <w:szCs w:val="23"/>
        </w:rPr>
      </w:pPr>
      <w:r w:rsidRPr="007E54A5">
        <w:rPr>
          <w:sz w:val="23"/>
          <w:szCs w:val="23"/>
        </w:rPr>
        <w:t>формирование потребности в психологических знаниях и их практическом применении, а также желания родителей использовать приобретенные знания в общении с ребенком;</w:t>
      </w:r>
    </w:p>
    <w:p w:rsidR="00DB79A0" w:rsidRPr="007E54A5" w:rsidRDefault="00DB79A0" w:rsidP="008C35E3">
      <w:pPr>
        <w:pStyle w:val="ae"/>
        <w:numPr>
          <w:ilvl w:val="0"/>
          <w:numId w:val="90"/>
        </w:numPr>
        <w:spacing w:line="234" w:lineRule="auto"/>
        <w:ind w:left="434"/>
        <w:jc w:val="both"/>
      </w:pPr>
      <w:r w:rsidRPr="007E54A5">
        <w:t>развитие рефлексивного общения родителей с ребенком;</w:t>
      </w:r>
    </w:p>
    <w:p w:rsidR="00DB79A0" w:rsidRPr="007E54A5" w:rsidRDefault="00DB79A0" w:rsidP="008C35E3">
      <w:pPr>
        <w:pStyle w:val="ae"/>
        <w:numPr>
          <w:ilvl w:val="0"/>
          <w:numId w:val="90"/>
        </w:numPr>
        <w:spacing w:line="234" w:lineRule="auto"/>
        <w:ind w:left="434"/>
        <w:jc w:val="both"/>
      </w:pPr>
      <w:r w:rsidRPr="007E54A5">
        <w:t>анкетирование родителей с целью выявления запроса родительской общественности.</w:t>
      </w:r>
    </w:p>
    <w:p w:rsidR="00DB79A0" w:rsidRDefault="00DB79A0" w:rsidP="00DB79A0">
      <w:pPr>
        <w:tabs>
          <w:tab w:val="left" w:pos="0"/>
        </w:tabs>
        <w:spacing w:line="234" w:lineRule="auto"/>
        <w:ind w:firstLine="709"/>
        <w:jc w:val="both"/>
      </w:pPr>
      <w:r w:rsidRPr="00C65BFE">
        <w:rPr>
          <w:i/>
          <w:iCs/>
        </w:rPr>
        <w:t xml:space="preserve">Взаимодействие с администрацией. </w:t>
      </w:r>
      <w:r w:rsidRPr="00C65BFE">
        <w:t>Повышение психологической компетентности</w:t>
      </w:r>
      <w:r w:rsidRPr="00C65BFE">
        <w:rPr>
          <w:i/>
          <w:iCs/>
        </w:rPr>
        <w:t xml:space="preserve"> </w:t>
      </w:r>
      <w:r w:rsidRPr="00C65BFE">
        <w:t xml:space="preserve">управленческого аппарата МБОУ </w:t>
      </w:r>
      <w:r>
        <w:t>СОШ № 32 города</w:t>
      </w:r>
      <w:proofErr w:type="gramStart"/>
      <w:r>
        <w:t xml:space="preserve"> .</w:t>
      </w:r>
      <w:proofErr w:type="gramEnd"/>
      <w:r>
        <w:t>Белово</w:t>
      </w:r>
      <w:r w:rsidRPr="00C65BFE">
        <w:t xml:space="preserve"> по вопросам реализации ФГОС СОО: участие в экспертных и творческих группах по вопросам реализации ООП СОО; рекомендации по расстановке кадров в процессе реализации ООП; разработка методических рекомендаций по реализации ФГОС.</w:t>
      </w:r>
    </w:p>
    <w:p w:rsidR="00DB79A0" w:rsidRDefault="00DB79A0" w:rsidP="00DB79A0">
      <w:pPr>
        <w:tabs>
          <w:tab w:val="left" w:pos="1054"/>
        </w:tabs>
        <w:spacing w:line="236" w:lineRule="auto"/>
        <w:ind w:firstLine="709"/>
        <w:jc w:val="both"/>
        <w:rPr>
          <w:b/>
          <w:bCs/>
          <w:i/>
          <w:iCs/>
        </w:rPr>
      </w:pPr>
      <w:r w:rsidRPr="00C65BFE">
        <w:rPr>
          <w:b/>
          <w:bCs/>
          <w:i/>
          <w:iCs/>
        </w:rPr>
        <w:t>Вариативность направлений психолого-педагогического сопровождения участников образова</w:t>
      </w:r>
      <w:r>
        <w:rPr>
          <w:b/>
          <w:bCs/>
          <w:i/>
          <w:iCs/>
        </w:rPr>
        <w:t>тельных отношений</w:t>
      </w:r>
    </w:p>
    <w:p w:rsidR="00DB79A0" w:rsidRDefault="00DB79A0" w:rsidP="00DB79A0">
      <w:pPr>
        <w:spacing w:line="236" w:lineRule="auto"/>
        <w:ind w:left="9" w:firstLine="709"/>
        <w:jc w:val="both"/>
      </w:pPr>
      <w:r w:rsidRPr="00C65BFE">
        <w:t xml:space="preserve">Психолого-педагогическое сопровождение </w:t>
      </w:r>
      <w:r>
        <w:t xml:space="preserve">в МБОУ СОШ № 32 города Белово </w:t>
      </w:r>
      <w:r w:rsidRPr="00C65BFE">
        <w:t xml:space="preserve">реализуется в как в рамках урочной, так и во внеурочной деятельности, в процессе обучения и </w:t>
      </w:r>
      <w:proofErr w:type="gramStart"/>
      <w:r w:rsidRPr="00C65BFE">
        <w:t>воспитания</w:t>
      </w:r>
      <w:proofErr w:type="gramEnd"/>
      <w:r w:rsidRPr="00C65BFE">
        <w:t xml:space="preserve"> обучающихся и представляет собой деятельность в следующих направлениях:</w:t>
      </w:r>
    </w:p>
    <w:p w:rsidR="00DB79A0" w:rsidRDefault="00DB79A0" w:rsidP="008C35E3">
      <w:pPr>
        <w:pStyle w:val="ae"/>
        <w:numPr>
          <w:ilvl w:val="0"/>
          <w:numId w:val="91"/>
        </w:numPr>
        <w:spacing w:line="236" w:lineRule="auto"/>
        <w:ind w:left="9" w:firstLine="284"/>
        <w:jc w:val="both"/>
      </w:pPr>
      <w:r w:rsidRPr="00694F64">
        <w:t xml:space="preserve">сохранение и укрепление психологического здоровья </w:t>
      </w:r>
      <w:proofErr w:type="gramStart"/>
      <w:r w:rsidRPr="00694F64">
        <w:t>обучающихся</w:t>
      </w:r>
      <w:proofErr w:type="gramEnd"/>
      <w:r w:rsidRPr="00694F64">
        <w:t xml:space="preserve">; </w:t>
      </w:r>
    </w:p>
    <w:p w:rsidR="00DB79A0" w:rsidRPr="00694F64" w:rsidRDefault="00DB79A0" w:rsidP="008C35E3">
      <w:pPr>
        <w:pStyle w:val="ae"/>
        <w:numPr>
          <w:ilvl w:val="0"/>
          <w:numId w:val="91"/>
        </w:numPr>
        <w:spacing w:line="236" w:lineRule="auto"/>
        <w:ind w:left="9" w:firstLine="284"/>
        <w:jc w:val="both"/>
      </w:pPr>
      <w:r w:rsidRPr="00694F64">
        <w:t xml:space="preserve">формирование ценности здоровья и безопасного образа жизни (реализуется через организацию применения педагогами </w:t>
      </w:r>
      <w:proofErr w:type="spellStart"/>
      <w:r w:rsidRPr="00694F64">
        <w:t>здоро</w:t>
      </w:r>
      <w:r>
        <w:t>в</w:t>
      </w:r>
      <w:r w:rsidRPr="00694F64">
        <w:t>ьесберегающих</w:t>
      </w:r>
      <w:proofErr w:type="spellEnd"/>
      <w:r w:rsidRPr="00694F64">
        <w:t xml:space="preserve"> образовательных технологий в урочной и внеурочной деятельности; средствами коррекционно-развивающих занятий и консультаций, организуемых педагогом-психологом; системой мероприятий, таких как Дни Здоровья, участие во Всероссийских акциях "Спорт вместо наркотиков", участие в спортивных соревнованиях разного уровня, встреча с врачами</w:t>
      </w:r>
      <w:r>
        <w:t>);</w:t>
      </w:r>
      <w:r w:rsidRPr="00694F64">
        <w:t xml:space="preserve"> </w:t>
      </w:r>
    </w:p>
    <w:p w:rsidR="00DB79A0" w:rsidRPr="00694F64" w:rsidRDefault="00DB79A0" w:rsidP="008C35E3">
      <w:pPr>
        <w:pStyle w:val="ae"/>
        <w:numPr>
          <w:ilvl w:val="0"/>
          <w:numId w:val="91"/>
        </w:numPr>
        <w:spacing w:line="236" w:lineRule="auto"/>
        <w:ind w:left="9" w:firstLine="284"/>
        <w:jc w:val="both"/>
      </w:pPr>
      <w:r w:rsidRPr="00694F64">
        <w:t>развитие экологической культуры: систематическое проведение экологических акций, участие во всероссийской акции "Вместе ярче", экологических субботниках, акциях по сбору макулатуры и пр.</w:t>
      </w:r>
    </w:p>
    <w:p w:rsidR="00DB79A0" w:rsidRPr="00694F64" w:rsidRDefault="00DB79A0" w:rsidP="008C35E3">
      <w:pPr>
        <w:pStyle w:val="ae"/>
        <w:numPr>
          <w:ilvl w:val="0"/>
          <w:numId w:val="91"/>
        </w:numPr>
        <w:spacing w:line="236" w:lineRule="auto"/>
        <w:ind w:left="9" w:firstLine="284"/>
        <w:jc w:val="both"/>
      </w:pPr>
      <w:r w:rsidRPr="00694F64">
        <w:t>дифференциация и индивидуализация обучения. Результаты диагностических процедур позволяют выявить группу обучающихся, которым необходимо организовывать учебную деятельность, используя приемы дифференциации (уровневый подход) и индивидуализации.</w:t>
      </w:r>
    </w:p>
    <w:p w:rsidR="00DB79A0" w:rsidRPr="00694F64" w:rsidRDefault="00DB79A0" w:rsidP="008C35E3">
      <w:pPr>
        <w:pStyle w:val="ae"/>
        <w:numPr>
          <w:ilvl w:val="0"/>
          <w:numId w:val="91"/>
        </w:numPr>
        <w:spacing w:line="236" w:lineRule="auto"/>
        <w:ind w:left="9" w:firstLine="284"/>
        <w:jc w:val="both"/>
      </w:pPr>
      <w:r w:rsidRPr="00694F64">
        <w:lastRenderedPageBreak/>
        <w:t xml:space="preserve">мониторинг возможностей и способностей обучающихся, выявление и поддержка одаренных детей, детей </w:t>
      </w:r>
      <w:r>
        <w:t xml:space="preserve">с ОВЗ. </w:t>
      </w:r>
      <w:proofErr w:type="gramStart"/>
      <w:r>
        <w:t>Проведение школьного этапа</w:t>
      </w:r>
      <w:r w:rsidRPr="00694F64">
        <w:t xml:space="preserve"> Всероссийской олимпиады школьников по предметам учебного цикла, организация участия обучающихся в дистанционных, заочных олимпиадах, интеллектуальных и творческих конкурсах различного уровня (от муниципального до международного) позволяет выявить круг одаренных детей, мотивировать обучающихся к саморазвитию, дает возможность 100% учеников проявить свои спо</w:t>
      </w:r>
      <w:r>
        <w:t>собности в той или иной области</w:t>
      </w:r>
      <w:r w:rsidRPr="00694F64">
        <w:t>;</w:t>
      </w:r>
      <w:proofErr w:type="gramEnd"/>
    </w:p>
    <w:p w:rsidR="00DB79A0" w:rsidRPr="00694F64" w:rsidRDefault="00DB79A0" w:rsidP="008C35E3">
      <w:pPr>
        <w:pStyle w:val="ae"/>
        <w:numPr>
          <w:ilvl w:val="0"/>
          <w:numId w:val="91"/>
        </w:numPr>
        <w:spacing w:line="236" w:lineRule="auto"/>
        <w:ind w:left="9" w:firstLine="284"/>
        <w:jc w:val="both"/>
      </w:pPr>
      <w:r w:rsidRPr="00694F64">
        <w:t>психолого-педагогическая поддержка участников ЕГЭ и олимпиадного движения: организация консультаций для обучающихся и родителей, система тренингов, индивидуализация образовательного процесса.</w:t>
      </w:r>
    </w:p>
    <w:p w:rsidR="00DB79A0" w:rsidRDefault="00DB79A0" w:rsidP="008C35E3">
      <w:pPr>
        <w:pStyle w:val="ae"/>
        <w:numPr>
          <w:ilvl w:val="0"/>
          <w:numId w:val="91"/>
        </w:numPr>
        <w:spacing w:line="236" w:lineRule="auto"/>
        <w:ind w:left="9" w:firstLine="284"/>
        <w:jc w:val="both"/>
      </w:pPr>
      <w:proofErr w:type="gramStart"/>
      <w:r w:rsidRPr="00694F64">
        <w:t xml:space="preserve">обеспечение осознанного и ответственного выбора дальнейшей профессиональной сферы деятельности: проведение мероприятий, направленных на профессиональное </w:t>
      </w:r>
      <w:proofErr w:type="spellStart"/>
      <w:r w:rsidRPr="00694F64">
        <w:t>самоопрелеление</w:t>
      </w:r>
      <w:proofErr w:type="spellEnd"/>
      <w:r w:rsidRPr="00694F64">
        <w:t xml:space="preserve"> обучающихся в активных (тематические недели, экскурсии, профессиональные пробы, др.) и пассивных формах (лектории, видеофильмы, </w:t>
      </w:r>
      <w:proofErr w:type="spellStart"/>
      <w:r w:rsidRPr="00694F64">
        <w:t>профдиагностика</w:t>
      </w:r>
      <w:proofErr w:type="spellEnd"/>
      <w:r w:rsidRPr="00694F64">
        <w:t>, консультации, оформление стендов, др.), индивидуальное консультирование родителей (законных представителей)</w:t>
      </w:r>
      <w:r>
        <w:t>;</w:t>
      </w:r>
      <w:proofErr w:type="gramEnd"/>
    </w:p>
    <w:p w:rsidR="00DB79A0" w:rsidRPr="00DE5CB8" w:rsidRDefault="00DB79A0" w:rsidP="008C35E3">
      <w:pPr>
        <w:pStyle w:val="ae"/>
        <w:numPr>
          <w:ilvl w:val="0"/>
          <w:numId w:val="91"/>
        </w:numPr>
        <w:tabs>
          <w:tab w:val="left" w:pos="709"/>
        </w:tabs>
        <w:spacing w:line="236" w:lineRule="auto"/>
        <w:ind w:left="0" w:firstLine="284"/>
        <w:jc w:val="both"/>
        <w:rPr>
          <w:b/>
          <w:bCs/>
          <w:i/>
          <w:iCs/>
        </w:rPr>
      </w:pPr>
      <w:r w:rsidRPr="00DE5CB8">
        <w:rPr>
          <w:sz w:val="23"/>
          <w:szCs w:val="23"/>
        </w:rPr>
        <w:t>формирование коммуникативных навыков в разновозрастной среде и среде сверстников: работа органов самоуправления, функционирование де</w:t>
      </w:r>
      <w:r>
        <w:rPr>
          <w:sz w:val="23"/>
          <w:szCs w:val="23"/>
        </w:rPr>
        <w:t>тско-юношеской организации «Ювентус</w:t>
      </w:r>
      <w:r w:rsidRPr="00DE5CB8">
        <w:rPr>
          <w:sz w:val="23"/>
          <w:szCs w:val="23"/>
        </w:rPr>
        <w:t>», отряда «Юные друзья полиции», организация дней самоуправления</w:t>
      </w:r>
      <w:r>
        <w:rPr>
          <w:sz w:val="23"/>
          <w:szCs w:val="23"/>
        </w:rPr>
        <w:t>, участие в РДШ.</w:t>
      </w:r>
    </w:p>
    <w:p w:rsidR="00DB79A0" w:rsidRPr="00694F64" w:rsidRDefault="00DB79A0" w:rsidP="00DB79A0">
      <w:pPr>
        <w:tabs>
          <w:tab w:val="left" w:pos="0"/>
        </w:tabs>
        <w:ind w:firstLine="709"/>
        <w:jc w:val="both"/>
        <w:rPr>
          <w:b/>
          <w:bCs/>
          <w:i/>
          <w:iCs/>
        </w:rPr>
      </w:pPr>
      <w:r w:rsidRPr="00694F64">
        <w:rPr>
          <w:b/>
          <w:bCs/>
          <w:i/>
          <w:iCs/>
        </w:rPr>
        <w:t>Диверсификация уровней психолого-педагогического сопровождения</w:t>
      </w:r>
    </w:p>
    <w:p w:rsidR="00DB79A0" w:rsidRDefault="00DB79A0" w:rsidP="00DB79A0">
      <w:pPr>
        <w:ind w:left="9" w:firstLine="709"/>
        <w:jc w:val="both"/>
      </w:pPr>
      <w:r w:rsidRPr="00C65BFE">
        <w:t>Психолого-педагогическое сопровождение осуществляется на четырех уровнях:</w:t>
      </w:r>
    </w:p>
    <w:p w:rsidR="00DB79A0" w:rsidRPr="00694F64" w:rsidRDefault="00DB79A0" w:rsidP="008C35E3">
      <w:pPr>
        <w:pStyle w:val="ae"/>
        <w:numPr>
          <w:ilvl w:val="0"/>
          <w:numId w:val="92"/>
        </w:numPr>
        <w:ind w:left="434"/>
        <w:jc w:val="both"/>
      </w:pPr>
      <w:proofErr w:type="gramStart"/>
      <w:r w:rsidRPr="00694F64">
        <w:t>индивидуальном</w:t>
      </w:r>
      <w:proofErr w:type="gramEnd"/>
      <w:r w:rsidRPr="00694F64">
        <w:t>, с ярко выраженным персонифицированным воздействием на личность обучающегося;</w:t>
      </w:r>
    </w:p>
    <w:p w:rsidR="00DB79A0" w:rsidRPr="00694F64" w:rsidRDefault="00DB79A0" w:rsidP="008C35E3">
      <w:pPr>
        <w:pStyle w:val="ae"/>
        <w:numPr>
          <w:ilvl w:val="0"/>
          <w:numId w:val="92"/>
        </w:numPr>
        <w:ind w:left="434"/>
        <w:jc w:val="both"/>
      </w:pPr>
      <w:proofErr w:type="gramStart"/>
      <w:r w:rsidRPr="00694F64">
        <w:t>групповом</w:t>
      </w:r>
      <w:proofErr w:type="gramEnd"/>
      <w:r w:rsidRPr="00694F64">
        <w:t xml:space="preserve">, с взаимодействием в зафиксированных парах, парах сменного состава, разновозрастных и </w:t>
      </w:r>
      <w:proofErr w:type="spellStart"/>
      <w:r w:rsidRPr="00694F64">
        <w:t>разноуровневых</w:t>
      </w:r>
      <w:proofErr w:type="spellEnd"/>
      <w:r w:rsidRPr="00694F64">
        <w:t xml:space="preserve"> группах;</w:t>
      </w:r>
    </w:p>
    <w:p w:rsidR="00DB79A0" w:rsidRDefault="00DB79A0" w:rsidP="008C35E3">
      <w:pPr>
        <w:pStyle w:val="ae"/>
        <w:numPr>
          <w:ilvl w:val="0"/>
          <w:numId w:val="92"/>
        </w:numPr>
        <w:ind w:left="434"/>
        <w:jc w:val="both"/>
      </w:pPr>
      <w:r w:rsidRPr="00694F64">
        <w:t>на уровне классного коллектива, с привлечением внешних специалистов;</w:t>
      </w:r>
    </w:p>
    <w:p w:rsidR="00DB79A0" w:rsidRDefault="00DB79A0" w:rsidP="008C35E3">
      <w:pPr>
        <w:pStyle w:val="ae"/>
        <w:numPr>
          <w:ilvl w:val="0"/>
          <w:numId w:val="93"/>
        </w:numPr>
        <w:tabs>
          <w:tab w:val="left" w:pos="0"/>
        </w:tabs>
        <w:spacing w:line="234" w:lineRule="auto"/>
        <w:ind w:left="426"/>
        <w:jc w:val="both"/>
      </w:pPr>
      <w:r w:rsidRPr="008E1457">
        <w:t>на уровне школы, с организаций мероприятий в разных формах коллективного содружества.</w:t>
      </w:r>
    </w:p>
    <w:p w:rsidR="00DB79A0" w:rsidRPr="008E1457" w:rsidRDefault="00DB79A0" w:rsidP="00DB79A0">
      <w:pPr>
        <w:tabs>
          <w:tab w:val="left" w:pos="896"/>
        </w:tabs>
        <w:spacing w:line="236" w:lineRule="auto"/>
        <w:ind w:firstLine="709"/>
        <w:jc w:val="both"/>
        <w:rPr>
          <w:b/>
          <w:bCs/>
          <w:i/>
          <w:iCs/>
        </w:rPr>
      </w:pPr>
      <w:r w:rsidRPr="008E1457">
        <w:rPr>
          <w:b/>
          <w:bCs/>
          <w:i/>
          <w:iCs/>
        </w:rPr>
        <w:t>Вариативность форм психолого-педагогического сопровождения участников образовательных отношений</w:t>
      </w:r>
    </w:p>
    <w:p w:rsidR="00DB79A0" w:rsidRDefault="00DB79A0" w:rsidP="00DB79A0">
      <w:pPr>
        <w:spacing w:line="234" w:lineRule="auto"/>
        <w:ind w:left="9" w:firstLine="709"/>
        <w:jc w:val="both"/>
      </w:pPr>
      <w:r w:rsidRPr="00C65BFE">
        <w:t>Формы психолого-педагогического сопровождения сгруппированы по содержанию деятельности:</w:t>
      </w:r>
    </w:p>
    <w:p w:rsidR="00DB79A0" w:rsidRPr="008E1457" w:rsidRDefault="00DB79A0" w:rsidP="008C35E3">
      <w:pPr>
        <w:pStyle w:val="ae"/>
        <w:numPr>
          <w:ilvl w:val="0"/>
          <w:numId w:val="93"/>
        </w:numPr>
        <w:spacing w:line="234" w:lineRule="auto"/>
        <w:ind w:left="426"/>
        <w:jc w:val="both"/>
      </w:pPr>
      <w:r w:rsidRPr="008E1457">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начале/конце каждого учебного года; </w:t>
      </w:r>
    </w:p>
    <w:p w:rsidR="00DB79A0" w:rsidRPr="008E1457" w:rsidRDefault="00DB79A0" w:rsidP="008C35E3">
      <w:pPr>
        <w:pStyle w:val="ae"/>
        <w:numPr>
          <w:ilvl w:val="0"/>
          <w:numId w:val="93"/>
        </w:numPr>
        <w:spacing w:line="234" w:lineRule="auto"/>
        <w:ind w:left="426"/>
        <w:jc w:val="both"/>
      </w:pPr>
      <w:r w:rsidRPr="008E1457">
        <w:t xml:space="preserve">просвещение, консультирование педагогов и родителей, которое осуществляется учителем и психологом с учётом результатов диагностики, а также администрацией школы; </w:t>
      </w:r>
    </w:p>
    <w:p w:rsidR="00DB79A0" w:rsidRPr="008E1457" w:rsidRDefault="00DB79A0" w:rsidP="008C35E3">
      <w:pPr>
        <w:pStyle w:val="ae"/>
        <w:numPr>
          <w:ilvl w:val="0"/>
          <w:numId w:val="93"/>
        </w:numPr>
        <w:tabs>
          <w:tab w:val="left" w:pos="0"/>
        </w:tabs>
        <w:spacing w:line="234" w:lineRule="auto"/>
        <w:ind w:left="426"/>
        <w:jc w:val="both"/>
      </w:pPr>
      <w:r w:rsidRPr="008E1457">
        <w:t>профилактика, экспертиза, развивающая работа, просвещение, коррекционная работа, осуществляемая в течение всего учебного времени.</w:t>
      </w:r>
    </w:p>
    <w:p w:rsidR="00DB79A0" w:rsidRPr="000751BD" w:rsidRDefault="00DB79A0" w:rsidP="00DB79A0">
      <w:pPr>
        <w:ind w:firstLine="709"/>
        <w:jc w:val="center"/>
      </w:pPr>
      <w:r w:rsidRPr="000751BD">
        <w:rPr>
          <w:b/>
          <w:bCs/>
        </w:rPr>
        <w:t>Финансов</w:t>
      </w:r>
      <w:r>
        <w:rPr>
          <w:b/>
          <w:bCs/>
        </w:rPr>
        <w:t>ые</w:t>
      </w:r>
      <w:r w:rsidRPr="000751BD">
        <w:rPr>
          <w:b/>
          <w:bCs/>
        </w:rPr>
        <w:t xml:space="preserve"> условия реализации ООП СОО</w:t>
      </w:r>
    </w:p>
    <w:p w:rsidR="00DB79A0" w:rsidRPr="000751BD" w:rsidRDefault="00DB79A0" w:rsidP="00DB79A0">
      <w:pPr>
        <w:pStyle w:val="ConsPlusNormal"/>
        <w:ind w:firstLine="709"/>
        <w:jc w:val="both"/>
        <w:rPr>
          <w:rFonts w:ascii="Times New Roman" w:hAnsi="Times New Roman" w:cs="Times New Roman"/>
          <w:sz w:val="24"/>
          <w:szCs w:val="24"/>
        </w:rPr>
      </w:pPr>
      <w:r w:rsidRPr="000751BD">
        <w:rPr>
          <w:rFonts w:ascii="Times New Roman" w:hAnsi="Times New Roman" w:cs="Times New Roman"/>
          <w:sz w:val="24"/>
          <w:szCs w:val="24"/>
        </w:rPr>
        <w:t>Финансово-экономические условия реализации ООП СОО:</w:t>
      </w:r>
    </w:p>
    <w:p w:rsidR="00DB79A0" w:rsidRPr="000751BD" w:rsidRDefault="00DB79A0" w:rsidP="008C35E3">
      <w:pPr>
        <w:pStyle w:val="ConsPlusNormal"/>
        <w:numPr>
          <w:ilvl w:val="0"/>
          <w:numId w:val="82"/>
        </w:numPr>
        <w:ind w:left="567"/>
        <w:jc w:val="both"/>
        <w:rPr>
          <w:rFonts w:ascii="Times New Roman" w:hAnsi="Times New Roman" w:cs="Times New Roman"/>
          <w:sz w:val="24"/>
          <w:szCs w:val="24"/>
        </w:rPr>
      </w:pPr>
      <w:r w:rsidRPr="000751BD">
        <w:rPr>
          <w:rFonts w:ascii="Times New Roman" w:hAnsi="Times New Roman" w:cs="Times New Roman"/>
          <w:sz w:val="24"/>
          <w:szCs w:val="24"/>
        </w:rPr>
        <w:t>обеспечивают государственные гарантии прав граждан на получение бесплатного общедоступного среднего общего образования;</w:t>
      </w:r>
    </w:p>
    <w:p w:rsidR="00DB79A0" w:rsidRPr="000751BD" w:rsidRDefault="00DB79A0" w:rsidP="008C35E3">
      <w:pPr>
        <w:pStyle w:val="ConsPlusNormal"/>
        <w:numPr>
          <w:ilvl w:val="0"/>
          <w:numId w:val="82"/>
        </w:numPr>
        <w:ind w:left="567"/>
        <w:jc w:val="both"/>
        <w:rPr>
          <w:rFonts w:ascii="Times New Roman" w:hAnsi="Times New Roman" w:cs="Times New Roman"/>
          <w:sz w:val="24"/>
          <w:szCs w:val="24"/>
        </w:rPr>
      </w:pPr>
      <w:r w:rsidRPr="000751BD">
        <w:rPr>
          <w:rFonts w:ascii="Times New Roman" w:hAnsi="Times New Roman" w:cs="Times New Roman"/>
          <w:sz w:val="24"/>
          <w:szCs w:val="24"/>
        </w:rPr>
        <w:t>обеспечивают возможность исполнения требований Стандарта;</w:t>
      </w:r>
    </w:p>
    <w:p w:rsidR="00DB79A0" w:rsidRPr="000751BD" w:rsidRDefault="00DB79A0" w:rsidP="008C35E3">
      <w:pPr>
        <w:pStyle w:val="ConsPlusNormal"/>
        <w:numPr>
          <w:ilvl w:val="0"/>
          <w:numId w:val="82"/>
        </w:numPr>
        <w:ind w:left="567"/>
        <w:jc w:val="both"/>
        <w:rPr>
          <w:rFonts w:ascii="Times New Roman" w:hAnsi="Times New Roman" w:cs="Times New Roman"/>
          <w:sz w:val="24"/>
          <w:szCs w:val="24"/>
        </w:rPr>
      </w:pPr>
      <w:r w:rsidRPr="000751BD">
        <w:rPr>
          <w:rFonts w:ascii="Times New Roman" w:hAnsi="Times New Roman" w:cs="Times New Roman"/>
          <w:sz w:val="24"/>
          <w:szCs w:val="24"/>
        </w:rPr>
        <w:t>обеспечивают реализацию обязательной части ООП СОО и части, формируемой участниками образовательных отношений, включая внеурочную деятельность;</w:t>
      </w:r>
    </w:p>
    <w:p w:rsidR="00DB79A0" w:rsidRPr="000751BD" w:rsidRDefault="00DB79A0" w:rsidP="008C35E3">
      <w:pPr>
        <w:pStyle w:val="ConsPlusNormal"/>
        <w:numPr>
          <w:ilvl w:val="0"/>
          <w:numId w:val="82"/>
        </w:numPr>
        <w:ind w:left="567"/>
        <w:jc w:val="both"/>
        <w:rPr>
          <w:rFonts w:ascii="Times New Roman" w:hAnsi="Times New Roman" w:cs="Times New Roman"/>
          <w:sz w:val="24"/>
          <w:szCs w:val="24"/>
        </w:rPr>
      </w:pPr>
      <w:r w:rsidRPr="000751BD">
        <w:rPr>
          <w:rFonts w:ascii="Times New Roman" w:hAnsi="Times New Roman" w:cs="Times New Roman"/>
          <w:sz w:val="24"/>
          <w:szCs w:val="24"/>
        </w:rPr>
        <w:t>отражают структуру и объем расходов, необходимых для реализации ООП СОО, а также механизм их формирования.</w:t>
      </w:r>
    </w:p>
    <w:p w:rsidR="00DB79A0" w:rsidRPr="000751BD" w:rsidRDefault="00DB79A0" w:rsidP="00DB79A0">
      <w:pPr>
        <w:ind w:firstLine="709"/>
        <w:jc w:val="both"/>
        <w:rPr>
          <w:lang w:eastAsia="en-US" w:bidi="en-US"/>
        </w:rPr>
      </w:pPr>
      <w:proofErr w:type="gramStart"/>
      <w:r w:rsidRPr="000751BD">
        <w:t xml:space="preserve">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w:t>
      </w:r>
      <w:r w:rsidRPr="000751BD">
        <w:lastRenderedPageBreak/>
        <w:t>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образовательных технологий, специальных условий получения</w:t>
      </w:r>
      <w:proofErr w:type="gramEnd"/>
      <w:r w:rsidRPr="000751BD">
        <w:t xml:space="preserve">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0751BD">
        <w:t>категорий</w:t>
      </w:r>
      <w:proofErr w:type="gramEnd"/>
      <w:r w:rsidRPr="000751BD">
        <w:t xml:space="preserve"> обучающихся) в расчете на одного обучающегося.</w:t>
      </w:r>
    </w:p>
    <w:p w:rsidR="00DB79A0" w:rsidRPr="000751BD" w:rsidRDefault="00DB79A0" w:rsidP="00DB79A0">
      <w:pPr>
        <w:ind w:firstLine="709"/>
        <w:jc w:val="both"/>
        <w:rPr>
          <w:lang w:eastAsia="en-US" w:bidi="en-US"/>
        </w:rPr>
      </w:pPr>
      <w:r w:rsidRPr="000751BD">
        <w:rPr>
          <w:lang w:eastAsia="en-US" w:bidi="en-US"/>
        </w:rPr>
        <w:t>Финансовое обеспечение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ООО.</w:t>
      </w:r>
    </w:p>
    <w:p w:rsidR="00DB79A0" w:rsidRPr="000751BD" w:rsidRDefault="00DB79A0" w:rsidP="00DB79A0">
      <w:pPr>
        <w:ind w:firstLine="709"/>
        <w:jc w:val="both"/>
        <w:rPr>
          <w:lang w:eastAsia="en-US" w:bidi="en-US"/>
        </w:rPr>
      </w:pPr>
      <w:r w:rsidRPr="000751BD">
        <w:rPr>
          <w:lang w:eastAsia="en-US" w:bidi="en-US"/>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DB79A0" w:rsidRPr="000751BD" w:rsidRDefault="00DB79A0" w:rsidP="00DB79A0">
      <w:pPr>
        <w:ind w:firstLine="709"/>
        <w:jc w:val="both"/>
        <w:rPr>
          <w:bCs/>
          <w:iCs/>
          <w:lang w:eastAsia="en-US" w:bidi="en-US"/>
        </w:rPr>
      </w:pPr>
      <w:r w:rsidRPr="000751BD">
        <w:rPr>
          <w:lang w:eastAsia="en-US" w:bidi="en-US"/>
        </w:rPr>
        <w:t xml:space="preserve">Финансовое обеспечение задания учредителя по реализации ООП ООО осуществляется на основе нормативного </w:t>
      </w:r>
      <w:proofErr w:type="spellStart"/>
      <w:r w:rsidRPr="000751BD">
        <w:rPr>
          <w:lang w:eastAsia="en-US" w:bidi="en-US"/>
        </w:rPr>
        <w:t>подушевого</w:t>
      </w:r>
      <w:proofErr w:type="spellEnd"/>
      <w:r w:rsidRPr="000751BD">
        <w:rPr>
          <w:lang w:eastAsia="en-US" w:bidi="en-US"/>
        </w:rPr>
        <w:t xml:space="preserve"> финансирования. Вв</w:t>
      </w:r>
      <w:r w:rsidRPr="000751BD">
        <w:rPr>
          <w:bCs/>
          <w:lang w:eastAsia="en-US" w:bidi="en-US"/>
        </w:rPr>
        <w:t xml:space="preserve">едение нормативного </w:t>
      </w:r>
      <w:proofErr w:type="spellStart"/>
      <w:r w:rsidRPr="000751BD">
        <w:rPr>
          <w:bCs/>
          <w:lang w:eastAsia="en-US" w:bidi="en-US"/>
        </w:rPr>
        <w:t>подушевого</w:t>
      </w:r>
      <w:proofErr w:type="spellEnd"/>
      <w:r w:rsidRPr="000751BD">
        <w:rPr>
          <w:bCs/>
          <w:lang w:eastAsia="en-US" w:bidi="en-US"/>
        </w:rPr>
        <w:t xml:space="preserve"> финансирования </w:t>
      </w:r>
      <w:r w:rsidRPr="000751BD">
        <w:rPr>
          <w:bCs/>
          <w:iCs/>
          <w:lang w:eastAsia="en-US" w:bidi="en-US"/>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DB79A0" w:rsidRPr="000751BD" w:rsidRDefault="008352C0" w:rsidP="00DB79A0">
      <w:pPr>
        <w:ind w:firstLine="709"/>
        <w:jc w:val="both"/>
        <w:rPr>
          <w:bCs/>
          <w:iCs/>
          <w:lang w:eastAsia="en-US" w:bidi="en-US"/>
        </w:rPr>
      </w:pPr>
      <w:hyperlink r:id="rId9" w:history="1">
        <w:r w:rsidR="00DB79A0" w:rsidRPr="000751BD">
          <w:rPr>
            <w:rStyle w:val="aff0"/>
          </w:rPr>
          <w:t>Финансовые условия</w:t>
        </w:r>
      </w:hyperlink>
      <w:r w:rsidR="00DB79A0" w:rsidRPr="000751BD">
        <w:t xml:space="preserve"> реализации ООП ООО предс</w:t>
      </w:r>
      <w:r w:rsidR="00DB79A0">
        <w:t xml:space="preserve">тавлены на сайте МБОУ СОШ № 32 города </w:t>
      </w:r>
      <w:r w:rsidR="00DB79A0" w:rsidRPr="000751BD">
        <w:t xml:space="preserve">Белово, в разделе «Сведения об образовательной организации», </w:t>
      </w:r>
      <w:proofErr w:type="spellStart"/>
      <w:r w:rsidR="00DB79A0" w:rsidRPr="000751BD">
        <w:t>подраздеое</w:t>
      </w:r>
      <w:proofErr w:type="spellEnd"/>
      <w:r w:rsidR="00DB79A0" w:rsidRPr="000751BD">
        <w:t xml:space="preserve"> «Финансово-хозяйственная деятельность».</w:t>
      </w:r>
    </w:p>
    <w:p w:rsidR="00DB79A0" w:rsidRPr="000751BD" w:rsidRDefault="00DB79A0" w:rsidP="00DB79A0">
      <w:pPr>
        <w:ind w:firstLine="709"/>
        <w:jc w:val="center"/>
      </w:pPr>
      <w:r w:rsidRPr="000751BD">
        <w:rPr>
          <w:b/>
          <w:bCs/>
        </w:rPr>
        <w:t>Материально-технические условия реализации ООП СОО</w:t>
      </w:r>
    </w:p>
    <w:p w:rsidR="00DB79A0" w:rsidRDefault="00DB79A0" w:rsidP="00DB79A0">
      <w:pPr>
        <w:ind w:firstLine="709"/>
        <w:jc w:val="both"/>
        <w:rPr>
          <w:rFonts w:eastAsiaTheme="minorEastAsia"/>
        </w:rPr>
      </w:pPr>
      <w:r w:rsidRPr="00AD4C4C">
        <w:rPr>
          <w:rFonts w:eastAsiaTheme="minorEastAsia"/>
        </w:rPr>
        <w:t xml:space="preserve">Материально-технические условия реализации ООП СОО обеспечивают возможность достижения обучающимися установленных Стандартом требований к предметным, </w:t>
      </w:r>
      <w:proofErr w:type="spellStart"/>
      <w:r w:rsidRPr="00AD4C4C">
        <w:rPr>
          <w:rFonts w:eastAsiaTheme="minorEastAsia"/>
        </w:rPr>
        <w:t>метапредметным</w:t>
      </w:r>
      <w:proofErr w:type="spellEnd"/>
      <w:r w:rsidRPr="00AD4C4C">
        <w:rPr>
          <w:rFonts w:eastAsiaTheme="minorEastAsia"/>
        </w:rPr>
        <w:t xml:space="preserve"> и личностным результатам освоения ООП СОО</w:t>
      </w:r>
      <w:r>
        <w:rPr>
          <w:rFonts w:eastAsiaTheme="minorEastAsia"/>
        </w:rPr>
        <w:t>.</w:t>
      </w:r>
    </w:p>
    <w:p w:rsidR="00DB79A0" w:rsidRDefault="00DB79A0" w:rsidP="00DB79A0">
      <w:pPr>
        <w:ind w:firstLine="709"/>
        <w:jc w:val="both"/>
        <w:rPr>
          <w:rFonts w:eastAsiaTheme="minorEastAsia"/>
        </w:rPr>
      </w:pPr>
      <w:r>
        <w:rPr>
          <w:rFonts w:eastAsiaTheme="minorEastAsia"/>
        </w:rPr>
        <w:t>Материально-технические условия реализации ООП СОО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w:t>
      </w:r>
    </w:p>
    <w:tbl>
      <w:tblPr>
        <w:tblStyle w:val="aff8"/>
        <w:tblW w:w="0" w:type="auto"/>
        <w:tblLook w:val="04A0"/>
      </w:tblPr>
      <w:tblGrid>
        <w:gridCol w:w="2647"/>
        <w:gridCol w:w="6924"/>
      </w:tblGrid>
      <w:tr w:rsidR="00DB79A0" w:rsidTr="00DB79A0">
        <w:trPr>
          <w:trHeight w:val="258"/>
        </w:trPr>
        <w:tc>
          <w:tcPr>
            <w:tcW w:w="2660" w:type="dxa"/>
          </w:tcPr>
          <w:p w:rsidR="00DB79A0" w:rsidRDefault="00DB79A0" w:rsidP="00DB79A0">
            <w:pPr>
              <w:jc w:val="center"/>
            </w:pPr>
            <w:r>
              <w:t>Требования</w:t>
            </w:r>
          </w:p>
        </w:tc>
        <w:tc>
          <w:tcPr>
            <w:tcW w:w="7132" w:type="dxa"/>
          </w:tcPr>
          <w:p w:rsidR="00DB79A0" w:rsidRDefault="00DB79A0" w:rsidP="00DB79A0">
            <w:pPr>
              <w:jc w:val="center"/>
            </w:pPr>
            <w:r>
              <w:t>Выполнение</w:t>
            </w:r>
          </w:p>
        </w:tc>
      </w:tr>
      <w:tr w:rsidR="00DB79A0" w:rsidRPr="00376273" w:rsidTr="00DB79A0">
        <w:trPr>
          <w:trHeight w:val="1597"/>
        </w:trPr>
        <w:tc>
          <w:tcPr>
            <w:tcW w:w="2660" w:type="dxa"/>
          </w:tcPr>
          <w:p w:rsidR="00DB79A0" w:rsidRDefault="00DB79A0" w:rsidP="00DB79A0">
            <w:r>
              <w:t xml:space="preserve">Соблюдение </w:t>
            </w:r>
            <w:r w:rsidRPr="00AD4C4C">
              <w:t>санитарно-гигиенических норм образовательной деятельности</w:t>
            </w:r>
          </w:p>
        </w:tc>
        <w:tc>
          <w:tcPr>
            <w:tcW w:w="7132" w:type="dxa"/>
          </w:tcPr>
          <w:p w:rsidR="00DB79A0" w:rsidRDefault="00DB79A0" w:rsidP="00DB79A0">
            <w:proofErr w:type="gramStart"/>
            <w:r w:rsidRPr="0056255D">
              <w:t xml:space="preserve">соответствуют нормам </w:t>
            </w:r>
            <w:proofErr w:type="spellStart"/>
            <w:r w:rsidRPr="0056255D">
              <w:t>СанПиН</w:t>
            </w:r>
            <w:proofErr w:type="spellEnd"/>
            <w:r w:rsidRPr="0056255D">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санитарного врача РФ от 16.03.2011 № 189</w:t>
            </w:r>
            <w:r>
              <w:t xml:space="preserve">: </w:t>
            </w:r>
            <w:r w:rsidRPr="00EF644D">
              <w:rPr>
                <w:rFonts w:eastAsia="Times New Roman"/>
              </w:rPr>
              <w:t>ежегодное</w:t>
            </w:r>
            <w:r w:rsidRPr="00EF644D">
              <w:rPr>
                <w:rFonts w:eastAsia="Times New Roman"/>
                <w:i/>
                <w:iCs/>
              </w:rPr>
              <w:t xml:space="preserve"> </w:t>
            </w:r>
            <w:r w:rsidRPr="00EF644D">
              <w:rPr>
                <w:rFonts w:eastAsia="Times New Roman"/>
              </w:rPr>
              <w:t xml:space="preserve">заключение и исполнение договоров со сторонними специализированными организациями на оказание услуг электроснабжения, горячего водоснабжения, отопления, канализации и на обслуживание; все сотрудники школы </w:t>
            </w:r>
            <w:proofErr w:type="spellStart"/>
            <w:r w:rsidRPr="00EF644D">
              <w:rPr>
                <w:rFonts w:eastAsia="Times New Roman"/>
              </w:rPr>
              <w:t>безукоснительно</w:t>
            </w:r>
            <w:proofErr w:type="spellEnd"/>
            <w:r w:rsidRPr="00EF644D">
              <w:rPr>
                <w:rFonts w:eastAsia="Times New Roman"/>
              </w:rPr>
              <w:t xml:space="preserve"> следуют требованиям </w:t>
            </w:r>
            <w:proofErr w:type="spellStart"/>
            <w:r w:rsidRPr="00EF644D">
              <w:rPr>
                <w:rFonts w:eastAsia="Times New Roman"/>
              </w:rPr>
              <w:t>СанПиН</w:t>
            </w:r>
            <w:proofErr w:type="spellEnd"/>
            <w:proofErr w:type="gramEnd"/>
          </w:p>
        </w:tc>
      </w:tr>
      <w:tr w:rsidR="00DB79A0" w:rsidRPr="00376273" w:rsidTr="00DB79A0">
        <w:trPr>
          <w:trHeight w:val="275"/>
        </w:trPr>
        <w:tc>
          <w:tcPr>
            <w:tcW w:w="2660" w:type="dxa"/>
          </w:tcPr>
          <w:p w:rsidR="00DB79A0" w:rsidRDefault="00DB79A0" w:rsidP="00DB79A0">
            <w:r>
              <w:t xml:space="preserve">Соблюдение </w:t>
            </w:r>
            <w:r w:rsidRPr="00AD4C4C">
              <w:t>санитарно-бытовы</w:t>
            </w:r>
            <w:r>
              <w:t>х</w:t>
            </w:r>
            <w:r w:rsidRPr="00AD4C4C">
              <w:t xml:space="preserve"> услови</w:t>
            </w:r>
            <w:r>
              <w:t>й</w:t>
            </w:r>
          </w:p>
        </w:tc>
        <w:tc>
          <w:tcPr>
            <w:tcW w:w="7132" w:type="dxa"/>
          </w:tcPr>
          <w:p w:rsidR="00DB79A0" w:rsidRDefault="00DB79A0" w:rsidP="00DB79A0">
            <w:r w:rsidRPr="00EF644D">
              <w:rPr>
                <w:rFonts w:eastAsia="Times New Roman"/>
                <w:sz w:val="23"/>
                <w:szCs w:val="23"/>
              </w:rPr>
              <w:t>Произведен ремонт и обеспечивается поддержание</w:t>
            </w:r>
            <w:r w:rsidRPr="00EF644D">
              <w:rPr>
                <w:rFonts w:eastAsia="Times New Roman"/>
                <w:i/>
                <w:iCs/>
                <w:sz w:val="23"/>
                <w:szCs w:val="23"/>
              </w:rPr>
              <w:t xml:space="preserve"> </w:t>
            </w:r>
            <w:r w:rsidRPr="00EF644D">
              <w:rPr>
                <w:rFonts w:eastAsia="Times New Roman"/>
                <w:sz w:val="23"/>
                <w:szCs w:val="23"/>
              </w:rPr>
              <w:t xml:space="preserve">помещений общего пользования в соответствии с </w:t>
            </w:r>
            <w:proofErr w:type="spellStart"/>
            <w:r w:rsidRPr="00EF644D">
              <w:rPr>
                <w:rFonts w:eastAsia="Times New Roman"/>
                <w:sz w:val="23"/>
                <w:szCs w:val="23"/>
              </w:rPr>
              <w:t>СанПиНом</w:t>
            </w:r>
            <w:proofErr w:type="spellEnd"/>
            <w:r w:rsidRPr="00EF644D">
              <w:rPr>
                <w:rFonts w:eastAsia="Times New Roman"/>
                <w:sz w:val="23"/>
                <w:szCs w:val="23"/>
              </w:rPr>
              <w:t xml:space="preserve"> – гардеробов, физ</w:t>
            </w:r>
            <w:r>
              <w:rPr>
                <w:rFonts w:eastAsia="Times New Roman"/>
                <w:sz w:val="23"/>
                <w:szCs w:val="23"/>
              </w:rPr>
              <w:t>культурных раздевалок, санузлов</w:t>
            </w:r>
            <w:r w:rsidRPr="00EF644D">
              <w:rPr>
                <w:rFonts w:eastAsia="Times New Roman"/>
                <w:sz w:val="23"/>
                <w:szCs w:val="23"/>
              </w:rPr>
              <w:t>; проведение инструктажей с обучающимися и сотрудниками школы о правилах поведения в местах общего пользования</w:t>
            </w:r>
          </w:p>
        </w:tc>
      </w:tr>
      <w:tr w:rsidR="00DB79A0" w:rsidRPr="00376273" w:rsidTr="00DB79A0">
        <w:trPr>
          <w:trHeight w:val="258"/>
        </w:trPr>
        <w:tc>
          <w:tcPr>
            <w:tcW w:w="2660" w:type="dxa"/>
          </w:tcPr>
          <w:p w:rsidR="00DB79A0" w:rsidRDefault="00DB79A0" w:rsidP="00DB79A0">
            <w:r>
              <w:t>Соблюдение социально-бытовых условий</w:t>
            </w:r>
          </w:p>
        </w:tc>
        <w:tc>
          <w:tcPr>
            <w:tcW w:w="7132" w:type="dxa"/>
          </w:tcPr>
          <w:p w:rsidR="00DB79A0" w:rsidRDefault="00DB79A0" w:rsidP="00DB79A0">
            <w:r w:rsidRPr="00EF644D">
              <w:rPr>
                <w:rFonts w:eastAsia="Times New Roman"/>
              </w:rPr>
              <w:t>У каждого учителя организовано автоматизированное</w:t>
            </w:r>
            <w:r w:rsidRPr="00EF644D">
              <w:rPr>
                <w:rFonts w:eastAsia="Times New Roman"/>
                <w:i/>
                <w:iCs/>
              </w:rPr>
              <w:t xml:space="preserve"> </w:t>
            </w:r>
            <w:r w:rsidRPr="00EF644D">
              <w:rPr>
                <w:rFonts w:eastAsia="Times New Roman"/>
              </w:rPr>
              <w:t xml:space="preserve">рабочее место в учебном кабинете, произведено благоустройство кабинета для учителей с организацией зонирования, открытие кабинета социального педагога с комфортной мебелью для </w:t>
            </w:r>
            <w:r w:rsidRPr="00EF644D">
              <w:rPr>
                <w:rFonts w:eastAsia="Times New Roman"/>
              </w:rPr>
              <w:lastRenderedPageBreak/>
              <w:t>психологической разгрузки, наличие в пищеблоке подсобных помещений, столовой и буфета с обеденными зонами и пр.</w:t>
            </w:r>
          </w:p>
        </w:tc>
      </w:tr>
      <w:tr w:rsidR="00DB79A0" w:rsidTr="00DB79A0">
        <w:trPr>
          <w:trHeight w:val="258"/>
        </w:trPr>
        <w:tc>
          <w:tcPr>
            <w:tcW w:w="2660" w:type="dxa"/>
          </w:tcPr>
          <w:p w:rsidR="00DB79A0" w:rsidRDefault="00DB79A0" w:rsidP="00DB79A0">
            <w:r>
              <w:lastRenderedPageBreak/>
              <w:t>Соблюдение строительных норм и правил</w:t>
            </w:r>
          </w:p>
        </w:tc>
        <w:tc>
          <w:tcPr>
            <w:tcW w:w="7132" w:type="dxa"/>
          </w:tcPr>
          <w:p w:rsidR="00DB79A0" w:rsidRPr="00246869" w:rsidRDefault="00DB79A0" w:rsidP="00DB79A0">
            <w:r w:rsidRPr="00EF644D">
              <w:rPr>
                <w:rFonts w:eastAsia="Times New Roman"/>
              </w:rPr>
              <w:t>Здание и все помещения школы построены в</w:t>
            </w:r>
            <w:r w:rsidRPr="00EF644D">
              <w:rPr>
                <w:rFonts w:eastAsia="Times New Roman"/>
                <w:i/>
                <w:iCs/>
              </w:rPr>
              <w:t xml:space="preserve"> </w:t>
            </w:r>
            <w:r w:rsidRPr="00EF644D">
              <w:rPr>
                <w:rFonts w:eastAsia="Times New Roman"/>
              </w:rPr>
              <w:t xml:space="preserve">соответствии с </w:t>
            </w:r>
            <w:proofErr w:type="gramStart"/>
            <w:r w:rsidRPr="00EF644D">
              <w:rPr>
                <w:rFonts w:eastAsia="Times New Roman"/>
              </w:rPr>
              <w:t>действующими</w:t>
            </w:r>
            <w:proofErr w:type="gramEnd"/>
            <w:r w:rsidRPr="00EF644D">
              <w:rPr>
                <w:rFonts w:eastAsia="Times New Roman"/>
              </w:rPr>
              <w:t xml:space="preserve"> на момент постройки </w:t>
            </w:r>
            <w:r>
              <w:rPr>
                <w:rFonts w:eastAsia="Times New Roman"/>
              </w:rPr>
              <w:t>и</w:t>
            </w:r>
            <w:r w:rsidRPr="00EF644D">
              <w:rPr>
                <w:rFonts w:eastAsia="Times New Roman"/>
              </w:rPr>
              <w:t xml:space="preserve"> сдачи в эксплуатацию </w:t>
            </w:r>
            <w:proofErr w:type="spellStart"/>
            <w:r>
              <w:rPr>
                <w:rFonts w:eastAsia="Times New Roman"/>
              </w:rPr>
              <w:t>СанПиН</w:t>
            </w:r>
            <w:proofErr w:type="spellEnd"/>
          </w:p>
        </w:tc>
      </w:tr>
      <w:tr w:rsidR="00DB79A0" w:rsidRPr="00376273" w:rsidTr="00DB79A0">
        <w:trPr>
          <w:trHeight w:val="258"/>
        </w:trPr>
        <w:tc>
          <w:tcPr>
            <w:tcW w:w="2660" w:type="dxa"/>
          </w:tcPr>
          <w:p w:rsidR="00DB79A0" w:rsidRDefault="00DB79A0" w:rsidP="00DB79A0">
            <w:r>
              <w:t xml:space="preserve">Соблюдение </w:t>
            </w:r>
            <w:proofErr w:type="gramStart"/>
            <w:r>
              <w:t>пожарной</w:t>
            </w:r>
            <w:proofErr w:type="gramEnd"/>
            <w:r>
              <w:t xml:space="preserve"> и </w:t>
            </w:r>
            <w:proofErr w:type="spellStart"/>
            <w:r>
              <w:t>электробезопасности</w:t>
            </w:r>
            <w:proofErr w:type="spellEnd"/>
          </w:p>
        </w:tc>
        <w:tc>
          <w:tcPr>
            <w:tcW w:w="7132" w:type="dxa"/>
          </w:tcPr>
          <w:p w:rsidR="00DB79A0" w:rsidRPr="00EF644D" w:rsidRDefault="00DB79A0" w:rsidP="00DB79A0">
            <w:r w:rsidRPr="00EF644D">
              <w:rPr>
                <w:rFonts w:eastAsia="Times New Roman"/>
              </w:rPr>
              <w:t>В здании основных входов</w:t>
            </w:r>
            <w:r w:rsidRPr="00EF644D">
              <w:rPr>
                <w:rFonts w:eastAsia="Times New Roman"/>
                <w:i/>
                <w:iCs/>
              </w:rPr>
              <w:t xml:space="preserve"> </w:t>
            </w:r>
            <w:r w:rsidRPr="00EF644D">
              <w:rPr>
                <w:rFonts w:eastAsia="Times New Roman"/>
              </w:rPr>
              <w:t>-</w:t>
            </w:r>
            <w:r w:rsidRPr="00EF644D">
              <w:rPr>
                <w:rFonts w:eastAsia="Times New Roman"/>
                <w:i/>
                <w:iCs/>
              </w:rPr>
              <w:t xml:space="preserve"> </w:t>
            </w:r>
            <w:r>
              <w:rPr>
                <w:rFonts w:eastAsia="Times New Roman"/>
              </w:rPr>
              <w:t>1</w:t>
            </w:r>
            <w:r w:rsidRPr="00EF644D">
              <w:rPr>
                <w:rFonts w:eastAsia="Times New Roman"/>
              </w:rPr>
              <w:t>, запасных</w:t>
            </w:r>
            <w:r w:rsidRPr="00EF644D">
              <w:rPr>
                <w:rFonts w:eastAsia="Times New Roman"/>
                <w:i/>
                <w:iCs/>
              </w:rPr>
              <w:t xml:space="preserve"> </w:t>
            </w:r>
            <w:r>
              <w:rPr>
                <w:rFonts w:eastAsia="Times New Roman"/>
              </w:rPr>
              <w:t>–</w:t>
            </w:r>
            <w:r w:rsidRPr="00EF644D">
              <w:rPr>
                <w:rFonts w:eastAsia="Times New Roman"/>
                <w:i/>
                <w:iCs/>
              </w:rPr>
              <w:t xml:space="preserve"> </w:t>
            </w:r>
            <w:r>
              <w:rPr>
                <w:rFonts w:eastAsia="Times New Roman"/>
              </w:rPr>
              <w:t xml:space="preserve">4. </w:t>
            </w:r>
            <w:r w:rsidRPr="00EF644D">
              <w:rPr>
                <w:rFonts w:eastAsia="Times New Roman"/>
              </w:rPr>
              <w:t xml:space="preserve">Парковка автотранспорта осуществляется за территорией школы. Въезд машин на территорию школы допускается для обслуживающих организаций. В ночное время </w:t>
            </w:r>
            <w:r>
              <w:rPr>
                <w:rFonts w:eastAsia="Times New Roman"/>
              </w:rPr>
              <w:t>охрану объекта</w:t>
            </w:r>
            <w:r w:rsidRPr="00EF644D">
              <w:rPr>
                <w:rFonts w:eastAsia="Times New Roman"/>
              </w:rPr>
              <w:t xml:space="preserve"> осуществляют нелицензированные сторожа, состоящие в штате учреждения. Здание школы оборудовано автономной пожарной сигнализацией, установлена систем</w:t>
            </w:r>
            <w:r>
              <w:rPr>
                <w:rFonts w:eastAsia="Times New Roman"/>
              </w:rPr>
              <w:t>а</w:t>
            </w:r>
            <w:r w:rsidRPr="00EF644D">
              <w:rPr>
                <w:rFonts w:eastAsia="Times New Roman"/>
              </w:rPr>
              <w:t xml:space="preserve"> оповещения о пожаре. </w:t>
            </w:r>
            <w:proofErr w:type="spellStart"/>
            <w:proofErr w:type="gramStart"/>
            <w:r w:rsidRPr="00EF644D">
              <w:rPr>
                <w:rFonts w:eastAsia="Times New Roman"/>
              </w:rPr>
              <w:t>План-схемы</w:t>
            </w:r>
            <w:proofErr w:type="spellEnd"/>
            <w:proofErr w:type="gramEnd"/>
            <w:r w:rsidRPr="00EF644D">
              <w:rPr>
                <w:rFonts w:eastAsia="Times New Roman"/>
              </w:rPr>
              <w:t xml:space="preserve"> эвакуации расположены у лестничных маршей на каждом этаже. Установлены камер</w:t>
            </w:r>
            <w:r>
              <w:rPr>
                <w:rFonts w:eastAsia="Times New Roman"/>
              </w:rPr>
              <w:t>ы</w:t>
            </w:r>
            <w:r w:rsidRPr="00EF644D">
              <w:rPr>
                <w:rFonts w:eastAsia="Times New Roman"/>
              </w:rPr>
              <w:t xml:space="preserve"> видеонаблюдения</w:t>
            </w:r>
            <w:r>
              <w:rPr>
                <w:rFonts w:eastAsia="Times New Roman"/>
              </w:rPr>
              <w:t>.</w:t>
            </w:r>
            <w:r w:rsidRPr="00EF644D">
              <w:rPr>
                <w:rFonts w:eastAsia="Times New Roman"/>
              </w:rPr>
              <w:t xml:space="preserve"> Доступными являются первичные средства пожаротушения (огнетушители), расположенные по всему зданию школы</w:t>
            </w:r>
            <w:r>
              <w:rPr>
                <w:rFonts w:eastAsia="Times New Roman"/>
              </w:rPr>
              <w:t>.</w:t>
            </w:r>
            <w:r w:rsidRPr="00EF644D">
              <w:rPr>
                <w:rFonts w:eastAsia="Times New Roman"/>
              </w:rPr>
              <w:t xml:space="preserve"> </w:t>
            </w:r>
            <w:proofErr w:type="gramStart"/>
            <w:r w:rsidRPr="00AD716E">
              <w:rPr>
                <w:bCs/>
              </w:rPr>
              <w:t xml:space="preserve">Обеспечение пожарной и </w:t>
            </w:r>
            <w:proofErr w:type="spellStart"/>
            <w:r w:rsidRPr="00AD716E">
              <w:rPr>
                <w:bCs/>
              </w:rPr>
              <w:t>электробезопасности</w:t>
            </w:r>
            <w:proofErr w:type="spellEnd"/>
            <w:r w:rsidRPr="00AD716E">
              <w:rPr>
                <w:bCs/>
              </w:rPr>
              <w:t> </w:t>
            </w:r>
            <w:r w:rsidRPr="00AD716E">
              <w:t>–</w:t>
            </w:r>
            <w:r w:rsidRPr="00AD716E">
              <w:rPr>
                <w:iCs/>
              </w:rPr>
              <w:t> соответствуют нормам ФЗ от 21.12.1994 №64 – ФЗ «О пожарной безопасности».</w:t>
            </w:r>
            <w:proofErr w:type="gramEnd"/>
          </w:p>
        </w:tc>
      </w:tr>
      <w:tr w:rsidR="00DB79A0" w:rsidRPr="00376273" w:rsidTr="00DB79A0">
        <w:trPr>
          <w:trHeight w:val="258"/>
        </w:trPr>
        <w:tc>
          <w:tcPr>
            <w:tcW w:w="2660" w:type="dxa"/>
          </w:tcPr>
          <w:p w:rsidR="00DB79A0" w:rsidRPr="00AD716E" w:rsidRDefault="00DB79A0" w:rsidP="00DB79A0">
            <w:r w:rsidRPr="00AD716E">
              <w:rPr>
                <w:rFonts w:eastAsia="Times New Roman"/>
                <w:iCs/>
              </w:rPr>
              <w:t>Соблюдение требований охраны здоровья обучающихся и охраны труда работников школы</w:t>
            </w:r>
          </w:p>
        </w:tc>
        <w:tc>
          <w:tcPr>
            <w:tcW w:w="7132" w:type="dxa"/>
          </w:tcPr>
          <w:p w:rsidR="00DB79A0" w:rsidRDefault="00DB79A0" w:rsidP="00DB79A0">
            <w:r w:rsidRPr="002A31CF">
              <w:rPr>
                <w:rFonts w:eastAsia="Times New Roman"/>
              </w:rPr>
              <w:t xml:space="preserve">МБОУ </w:t>
            </w:r>
            <w:r>
              <w:rPr>
                <w:rFonts w:eastAsia="Times New Roman"/>
              </w:rPr>
              <w:t>СОШ № 19 г</w:t>
            </w:r>
            <w:proofErr w:type="gramStart"/>
            <w:r>
              <w:rPr>
                <w:rFonts w:eastAsia="Times New Roman"/>
              </w:rPr>
              <w:t>.Б</w:t>
            </w:r>
            <w:proofErr w:type="gramEnd"/>
            <w:r>
              <w:rPr>
                <w:rFonts w:eastAsia="Times New Roman"/>
              </w:rPr>
              <w:t>елово</w:t>
            </w:r>
            <w:r w:rsidRPr="002A31CF">
              <w:rPr>
                <w:rFonts w:eastAsia="Times New Roman"/>
              </w:rPr>
              <w:t xml:space="preserve"> своевременно организует проведение инструктажей всех обучающихся и сотрудников школы, обеспечивает профилактику профессионального выгорания и травматизма, 100% исполнение обязательств социального характера. </w:t>
            </w:r>
            <w:r w:rsidRPr="0039598B">
              <w:rPr>
                <w:rFonts w:eastAsia="Times New Roman"/>
              </w:rPr>
              <w:t>Для педагогического персонала, учащихся и посетителей школы размещены информационные стенды по действиям в различных ЧС с указанием телефонов экстренных служб</w:t>
            </w:r>
          </w:p>
        </w:tc>
      </w:tr>
      <w:tr w:rsidR="00DB79A0" w:rsidRPr="00376273" w:rsidTr="00DB79A0">
        <w:trPr>
          <w:trHeight w:val="275"/>
        </w:trPr>
        <w:tc>
          <w:tcPr>
            <w:tcW w:w="2660" w:type="dxa"/>
          </w:tcPr>
          <w:p w:rsidR="00DB79A0" w:rsidRDefault="00DB79A0" w:rsidP="00DB79A0">
            <w:r w:rsidRPr="00AD716E">
              <w:rPr>
                <w:rFonts w:eastAsia="Times New Roman"/>
                <w:iCs/>
              </w:rPr>
              <w:t>Соблюдение требований к организации безопасной эксплуатации улично-дорожной сети и технических средств организации дорожного движения в месте расположения</w:t>
            </w:r>
            <w:r>
              <w:rPr>
                <w:rFonts w:eastAsia="Times New Roman"/>
                <w:iCs/>
              </w:rPr>
              <w:t xml:space="preserve"> МБОУ СОШ № 32 города Белово</w:t>
            </w:r>
            <w:r w:rsidRPr="002A31CF">
              <w:rPr>
                <w:rFonts w:eastAsia="Times New Roman"/>
                <w:i/>
                <w:iCs/>
              </w:rPr>
              <w:t xml:space="preserve"> </w:t>
            </w:r>
          </w:p>
        </w:tc>
        <w:tc>
          <w:tcPr>
            <w:tcW w:w="7132" w:type="dxa"/>
          </w:tcPr>
          <w:p w:rsidR="00DB79A0" w:rsidRDefault="00DB79A0" w:rsidP="00DB79A0">
            <w:r w:rsidRPr="002A31CF">
              <w:rPr>
                <w:rFonts w:eastAsia="Times New Roman"/>
              </w:rPr>
              <w:t>В школе разработан и утверждён Паспорт дорожной безопасности, который</w:t>
            </w:r>
            <w:r w:rsidRPr="002A31CF">
              <w:rPr>
                <w:rFonts w:eastAsia="Times New Roman"/>
                <w:i/>
                <w:iCs/>
              </w:rPr>
              <w:t xml:space="preserve"> </w:t>
            </w:r>
            <w:r w:rsidRPr="002A31CF">
              <w:rPr>
                <w:rFonts w:eastAsia="Times New Roman"/>
              </w:rPr>
              <w:t xml:space="preserve">содержит </w:t>
            </w:r>
            <w:proofErr w:type="spellStart"/>
            <w:proofErr w:type="gramStart"/>
            <w:r w:rsidRPr="002A31CF">
              <w:rPr>
                <w:rFonts w:eastAsia="Times New Roman"/>
              </w:rPr>
              <w:t>план-схемы</w:t>
            </w:r>
            <w:proofErr w:type="spellEnd"/>
            <w:proofErr w:type="gramEnd"/>
            <w:r w:rsidRPr="002A31CF">
              <w:rPr>
                <w:rFonts w:eastAsia="Times New Roman"/>
              </w:rPr>
              <w:t xml:space="preserve"> путей движения транспортных средств и обучающихся в районе расположения школы, маршруты движения детей и расположение парковочных мест; маршруты движения </w:t>
            </w:r>
            <w:r>
              <w:rPr>
                <w:rFonts w:eastAsia="Times New Roman"/>
              </w:rPr>
              <w:t>школьного автобуса</w:t>
            </w:r>
            <w:r w:rsidRPr="00986D00">
              <w:rPr>
                <w:rFonts w:eastAsia="Times New Roman"/>
              </w:rPr>
              <w:t>. Вблизи школы пешеходные переходы соответствуют требованиям стандартов, нормам и правилам в области обеспечения безопасности дорожного движения, в наличии тротуары (пешеходные дорожки) на маршрутах движения детей, наружное освещение улично-дорожной сети, в том числе пешеходных переходов</w:t>
            </w:r>
            <w:r>
              <w:rPr>
                <w:rFonts w:eastAsia="Times New Roman"/>
              </w:rPr>
              <w:t>.</w:t>
            </w:r>
            <w:r w:rsidRPr="00986D00">
              <w:rPr>
                <w:rFonts w:eastAsia="Times New Roman"/>
              </w:rPr>
              <w:t xml:space="preserve"> </w:t>
            </w:r>
          </w:p>
        </w:tc>
      </w:tr>
      <w:tr w:rsidR="00DB79A0" w:rsidRPr="00376273" w:rsidTr="00DB79A0">
        <w:trPr>
          <w:trHeight w:val="275"/>
        </w:trPr>
        <w:tc>
          <w:tcPr>
            <w:tcW w:w="2660" w:type="dxa"/>
          </w:tcPr>
          <w:p w:rsidR="00DB79A0" w:rsidRPr="00986D00" w:rsidRDefault="00DB79A0" w:rsidP="00DB79A0">
            <w:pPr>
              <w:rPr>
                <w:rFonts w:eastAsia="Times New Roman"/>
                <w:iCs/>
              </w:rPr>
            </w:pPr>
            <w:r w:rsidRPr="00986D00">
              <w:rPr>
                <w:rFonts w:eastAsia="Times New Roman"/>
                <w:iCs/>
                <w:sz w:val="23"/>
                <w:szCs w:val="23"/>
              </w:rPr>
              <w:t>Соблюдение требований к организации безопасной эксплуатации спортивных сооружений, спортивного инвентаря и оборудования,</w:t>
            </w:r>
            <w:r>
              <w:rPr>
                <w:rFonts w:eastAsia="Times New Roman"/>
                <w:iCs/>
                <w:sz w:val="23"/>
                <w:szCs w:val="23"/>
              </w:rPr>
              <w:t xml:space="preserve"> используемого в МБОУ СОШ № 32 города </w:t>
            </w:r>
            <w:r w:rsidRPr="00986D00">
              <w:rPr>
                <w:rFonts w:eastAsia="Times New Roman"/>
                <w:iCs/>
                <w:sz w:val="23"/>
                <w:szCs w:val="23"/>
              </w:rPr>
              <w:t>Белово</w:t>
            </w:r>
          </w:p>
        </w:tc>
        <w:tc>
          <w:tcPr>
            <w:tcW w:w="7132" w:type="dxa"/>
          </w:tcPr>
          <w:p w:rsidR="00DB79A0" w:rsidRPr="002A31CF" w:rsidRDefault="00DB79A0" w:rsidP="00DB79A0">
            <w:pPr>
              <w:rPr>
                <w:rFonts w:eastAsia="Times New Roman"/>
              </w:rPr>
            </w:pPr>
            <w:r w:rsidRPr="002A31CF">
              <w:rPr>
                <w:rFonts w:eastAsia="Times New Roman"/>
                <w:sz w:val="23"/>
                <w:szCs w:val="23"/>
              </w:rPr>
              <w:t>В школе</w:t>
            </w:r>
            <w:r w:rsidRPr="002A31CF">
              <w:rPr>
                <w:rFonts w:eastAsia="Times New Roman"/>
                <w:i/>
                <w:iCs/>
                <w:sz w:val="23"/>
                <w:szCs w:val="23"/>
              </w:rPr>
              <w:t xml:space="preserve"> </w:t>
            </w:r>
            <w:r w:rsidRPr="002A31CF">
              <w:rPr>
                <w:rFonts w:eastAsia="Times New Roman"/>
                <w:sz w:val="23"/>
                <w:szCs w:val="23"/>
              </w:rPr>
              <w:t>регулярно проводится комплекс мероприятий по техническому обслуживанию, текущему ремонту, уборке, выполняемый для поддержания спортивных сооружений, спортивного оборудования и инвентаря в надлежащем нормативном санитарно-техническом состоянии, который включает регулярный визуальный осмотр спортивных сооружений, функциональный осмотр спортивных сооружений, спортивного оборудования и инвентаря, ежегодный основной осмотр спортивных сооружений, спортивного оборудования и инвентаря. При выполнении ежегодного основного осмотра спортивных сооружений, спортивного оборудовании и инвентаря выявляется состояние несущих поверхностей и</w:t>
            </w:r>
            <w:r>
              <w:rPr>
                <w:rFonts w:eastAsia="Times New Roman"/>
                <w:sz w:val="23"/>
                <w:szCs w:val="23"/>
              </w:rPr>
              <w:t xml:space="preserve"> </w:t>
            </w:r>
            <w:r w:rsidRPr="002A31CF">
              <w:rPr>
                <w:rFonts w:eastAsia="Times New Roman"/>
              </w:rPr>
              <w:t xml:space="preserve">конструкций спортивного объекта, к которым крепится оборудование; крепление инвентаря и оборудования к поверхностям; сохранность и </w:t>
            </w:r>
            <w:r w:rsidRPr="002A31CF">
              <w:rPr>
                <w:rFonts w:eastAsia="Times New Roman"/>
              </w:rPr>
              <w:lastRenderedPageBreak/>
              <w:t xml:space="preserve">исправность конструкции оборудования; соответствие оборудования и инвентаря требованиям </w:t>
            </w:r>
            <w:proofErr w:type="spellStart"/>
            <w:r w:rsidRPr="002A31CF">
              <w:rPr>
                <w:rFonts w:eastAsia="Times New Roman"/>
              </w:rPr>
              <w:t>СанПиН</w:t>
            </w:r>
            <w:proofErr w:type="spellEnd"/>
            <w:r w:rsidRPr="002A31CF">
              <w:rPr>
                <w:rFonts w:eastAsia="Times New Roman"/>
              </w:rPr>
              <w:t xml:space="preserve">, стандартов безопасности; соответствие применяемого инвентаря и оборудования требованиям спортивных технологий; соответствие применяемого оборудования и инвентаря возрастным и психофизиологическим особенностям </w:t>
            </w:r>
            <w:proofErr w:type="gramStart"/>
            <w:r w:rsidRPr="002A31CF">
              <w:rPr>
                <w:rFonts w:eastAsia="Times New Roman"/>
              </w:rPr>
              <w:t>обучающихся</w:t>
            </w:r>
            <w:proofErr w:type="gramEnd"/>
          </w:p>
        </w:tc>
      </w:tr>
      <w:tr w:rsidR="00DB79A0" w:rsidRPr="00376273" w:rsidTr="00DB79A0">
        <w:trPr>
          <w:trHeight w:val="275"/>
        </w:trPr>
        <w:tc>
          <w:tcPr>
            <w:tcW w:w="2660" w:type="dxa"/>
          </w:tcPr>
          <w:p w:rsidR="00DB79A0" w:rsidRPr="00986D00" w:rsidRDefault="00DB79A0" w:rsidP="00DB79A0">
            <w:pPr>
              <w:rPr>
                <w:rFonts w:eastAsia="Times New Roman"/>
                <w:iCs/>
              </w:rPr>
            </w:pPr>
            <w:r w:rsidRPr="00986D00">
              <w:rPr>
                <w:rFonts w:eastAsia="Times New Roman"/>
                <w:iCs/>
              </w:rPr>
              <w:lastRenderedPageBreak/>
              <w:t>Соблюдение установленных сроков и необходимых объемов текущего и капитального ремонта</w:t>
            </w:r>
          </w:p>
        </w:tc>
        <w:tc>
          <w:tcPr>
            <w:tcW w:w="7132" w:type="dxa"/>
          </w:tcPr>
          <w:p w:rsidR="00DB79A0" w:rsidRPr="002A31CF" w:rsidRDefault="00DB79A0" w:rsidP="00DB79A0">
            <w:pPr>
              <w:rPr>
                <w:rFonts w:eastAsia="Times New Roman"/>
              </w:rPr>
            </w:pPr>
            <w:r w:rsidRPr="002A31CF">
              <w:rPr>
                <w:rFonts w:eastAsia="Times New Roman"/>
              </w:rPr>
              <w:t xml:space="preserve">Текущий ремонт школы производится </w:t>
            </w:r>
            <w:r w:rsidRPr="0056255D">
              <w:t>в соответствии с планами адресных программ и возможностями сметы расходов</w:t>
            </w:r>
            <w:r w:rsidRPr="002A31CF">
              <w:rPr>
                <w:rFonts w:eastAsia="Times New Roman"/>
              </w:rPr>
              <w:t xml:space="preserve"> ежегодно к началу учебного года</w:t>
            </w:r>
          </w:p>
        </w:tc>
      </w:tr>
      <w:tr w:rsidR="00DB79A0" w:rsidRPr="00376273" w:rsidTr="00DB79A0">
        <w:trPr>
          <w:trHeight w:val="275"/>
        </w:trPr>
        <w:tc>
          <w:tcPr>
            <w:tcW w:w="2660" w:type="dxa"/>
          </w:tcPr>
          <w:p w:rsidR="00DB79A0" w:rsidRPr="0053512E" w:rsidRDefault="00DB79A0" w:rsidP="00DB79A0">
            <w:pPr>
              <w:rPr>
                <w:rFonts w:eastAsia="Times New Roman"/>
                <w:iCs/>
              </w:rPr>
            </w:pPr>
            <w:r w:rsidRPr="0053512E">
              <w:rPr>
                <w:rFonts w:eastAsia="Times New Roman"/>
                <w:iCs/>
              </w:rPr>
              <w:t xml:space="preserve">Соответствие требованиям </w:t>
            </w:r>
            <w:r>
              <w:rPr>
                <w:rFonts w:eastAsia="Times New Roman"/>
                <w:iCs/>
              </w:rPr>
              <w:t xml:space="preserve">к </w:t>
            </w:r>
            <w:r w:rsidRPr="0053512E">
              <w:rPr>
                <w:rFonts w:eastAsia="Times New Roman"/>
                <w:iCs/>
              </w:rPr>
              <w:t>библиотек</w:t>
            </w:r>
            <w:r>
              <w:rPr>
                <w:rFonts w:eastAsia="Times New Roman"/>
                <w:iCs/>
              </w:rPr>
              <w:t>ам</w:t>
            </w:r>
          </w:p>
        </w:tc>
        <w:tc>
          <w:tcPr>
            <w:tcW w:w="7132" w:type="dxa"/>
          </w:tcPr>
          <w:p w:rsidR="00DB79A0" w:rsidRPr="002A31CF" w:rsidRDefault="00DB79A0" w:rsidP="00DB79A0">
            <w:pPr>
              <w:rPr>
                <w:rFonts w:eastAsia="Times New Roman"/>
              </w:rPr>
            </w:pPr>
            <w:r w:rsidRPr="0056255D">
              <w:t>Библиотек</w:t>
            </w:r>
            <w:r>
              <w:t>а</w:t>
            </w:r>
            <w:r w:rsidRPr="0056255D">
              <w:t xml:space="preserve"> расположен</w:t>
            </w:r>
            <w:r>
              <w:t>а</w:t>
            </w:r>
            <w:r w:rsidRPr="0056255D">
              <w:t xml:space="preserve"> на </w:t>
            </w:r>
            <w:r>
              <w:t>втором этаже.</w:t>
            </w:r>
            <w:r w:rsidRPr="0056255D">
              <w:t xml:space="preserve"> </w:t>
            </w:r>
            <w:r w:rsidRPr="001F38CC">
              <w:rPr>
                <w:rFonts w:eastAsia="Times New Roman"/>
              </w:rPr>
              <w:t xml:space="preserve">В школе имеется библиотека с читальным залом с </w:t>
            </w:r>
            <w:proofErr w:type="spellStart"/>
            <w:r w:rsidRPr="001F38CC">
              <w:rPr>
                <w:rFonts w:eastAsia="Times New Roman"/>
              </w:rPr>
              <w:t>медиатекой</w:t>
            </w:r>
            <w:proofErr w:type="spellEnd"/>
            <w:r w:rsidRPr="001F38CC">
              <w:rPr>
                <w:rFonts w:eastAsia="Times New Roman"/>
              </w:rPr>
              <w:t xml:space="preserve">. </w:t>
            </w:r>
            <w:r>
              <w:rPr>
                <w:rFonts w:eastAsia="Times New Roman"/>
              </w:rPr>
              <w:t>Б</w:t>
            </w:r>
            <w:r w:rsidRPr="001F38CC">
              <w:rPr>
                <w:rFonts w:eastAsia="Times New Roman"/>
              </w:rPr>
              <w:t>иблиотечный фонд учебной литературы составляет более 2</w:t>
            </w:r>
            <w:r>
              <w:rPr>
                <w:rFonts w:eastAsia="Times New Roman"/>
              </w:rPr>
              <w:t>1</w:t>
            </w:r>
            <w:r w:rsidRPr="001F38CC">
              <w:rPr>
                <w:rFonts w:eastAsia="Times New Roman"/>
              </w:rPr>
              <w:t>000 экземпляров. Укомплектованность учебниками составляет 100 %. Ежегодно фонд библиотеки пополняется учебной, художественной и научно-познавательной литературой.</w:t>
            </w:r>
            <w:r w:rsidRPr="001F38CC">
              <w:t xml:space="preserve"> </w:t>
            </w:r>
            <w:r>
              <w:t xml:space="preserve">Библиотека </w:t>
            </w:r>
            <w:r w:rsidRPr="0056255D">
              <w:t>обеспечен</w:t>
            </w:r>
            <w:r>
              <w:t>а</w:t>
            </w:r>
            <w:r w:rsidRPr="0056255D">
              <w:t xml:space="preserve"> принтером и компьютером. Книгохранилище для учебников находится в отдельном от библиотеки помещении</w:t>
            </w:r>
          </w:p>
        </w:tc>
      </w:tr>
    </w:tbl>
    <w:p w:rsidR="00DB79A0" w:rsidRPr="00AD4C4C" w:rsidRDefault="00DB79A0" w:rsidP="00DB79A0">
      <w:pPr>
        <w:ind w:firstLine="709"/>
        <w:jc w:val="both"/>
        <w:rPr>
          <w:rFonts w:eastAsiaTheme="minorEastAsia"/>
        </w:rPr>
      </w:pPr>
    </w:p>
    <w:p w:rsidR="00DB79A0" w:rsidRPr="004620B1" w:rsidRDefault="00DB79A0" w:rsidP="00DB79A0">
      <w:pPr>
        <w:ind w:firstLine="709"/>
        <w:jc w:val="both"/>
        <w:rPr>
          <w:rFonts w:eastAsiaTheme="minorEastAsia"/>
        </w:rPr>
      </w:pPr>
      <w:r w:rsidRPr="004620B1">
        <w:t xml:space="preserve">Материально-техническая база </w:t>
      </w:r>
      <w:r w:rsidR="00844AE9">
        <w:t xml:space="preserve">МБОУ СОШ № 32 города </w:t>
      </w:r>
      <w:r>
        <w:t>Белово</w:t>
      </w:r>
      <w:r w:rsidRPr="004620B1">
        <w:t xml:space="preserve"> соответствует действующим санитарным и противопожарным нормам, нормам охраны труда и обеспечивает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DB79A0" w:rsidRPr="00561359" w:rsidRDefault="00DB79A0" w:rsidP="00DB79A0">
      <w:pPr>
        <w:ind w:firstLine="709"/>
        <w:jc w:val="both"/>
        <w:rPr>
          <w:rFonts w:eastAsiaTheme="minorEastAsia"/>
        </w:rPr>
      </w:pPr>
      <w:r>
        <w:rPr>
          <w:rFonts w:eastAsiaTheme="minorEastAsia"/>
        </w:rPr>
        <w:t xml:space="preserve">В </w:t>
      </w:r>
      <w:r w:rsidR="00844AE9">
        <w:rPr>
          <w:rFonts w:eastAsiaTheme="minorEastAsia"/>
        </w:rPr>
        <w:t xml:space="preserve">МБОУ СОШ № 32 города </w:t>
      </w:r>
      <w:r w:rsidRPr="00561359">
        <w:rPr>
          <w:rFonts w:eastAsiaTheme="minorEastAsia"/>
        </w:rPr>
        <w:t>Белово имеет необходимые для обеспечения образовательной деят</w:t>
      </w:r>
      <w:r w:rsidR="00844AE9">
        <w:rPr>
          <w:rFonts w:eastAsiaTheme="minorEastAsia"/>
        </w:rPr>
        <w:t xml:space="preserve">ельности </w:t>
      </w:r>
      <w:proofErr w:type="gramStart"/>
      <w:r w:rsidR="00844AE9">
        <w:rPr>
          <w:rFonts w:eastAsiaTheme="minorEastAsia"/>
        </w:rPr>
        <w:t>обучающихся</w:t>
      </w:r>
      <w:proofErr w:type="gramEnd"/>
      <w:r w:rsidRPr="00561359">
        <w:rPr>
          <w:rFonts w:eastAsiaTheme="minorEastAsia"/>
        </w:rPr>
        <w:t>, административной и хозяйственной деятельности:</w:t>
      </w:r>
    </w:p>
    <w:p w:rsidR="00DB79A0" w:rsidRPr="00561359" w:rsidRDefault="00DB79A0" w:rsidP="008C35E3">
      <w:pPr>
        <w:numPr>
          <w:ilvl w:val="0"/>
          <w:numId w:val="83"/>
        </w:numPr>
        <w:ind w:left="567"/>
        <w:jc w:val="both"/>
        <w:rPr>
          <w:rFonts w:eastAsiaTheme="minorEastAsia"/>
        </w:rPr>
      </w:pPr>
      <w:r w:rsidRPr="00561359">
        <w:rPr>
          <w:rFonts w:eastAsiaTheme="minorEastAsia"/>
        </w:rPr>
        <w:t>учебные кабин</w:t>
      </w:r>
      <w:r w:rsidR="00844AE9">
        <w:rPr>
          <w:rFonts w:eastAsiaTheme="minorEastAsia"/>
        </w:rPr>
        <w:t>еты</w:t>
      </w:r>
      <w:r>
        <w:rPr>
          <w:rFonts w:eastAsiaTheme="minorEastAsia"/>
        </w:rPr>
        <w:t xml:space="preserve"> - </w:t>
      </w:r>
      <w:r w:rsidR="00844AE9">
        <w:rPr>
          <w:i/>
        </w:rPr>
        <w:t xml:space="preserve">В школе </w:t>
      </w:r>
      <w:r w:rsidRPr="00F622FC">
        <w:rPr>
          <w:i/>
        </w:rPr>
        <w:t xml:space="preserve"> имеется 2 стационарных компьютерных</w:t>
      </w:r>
      <w:r>
        <w:rPr>
          <w:i/>
        </w:rPr>
        <w:t xml:space="preserve"> </w:t>
      </w:r>
      <w:r w:rsidRPr="00686B33">
        <w:rPr>
          <w:i/>
        </w:rPr>
        <w:t xml:space="preserve"> класс</w:t>
      </w:r>
      <w:r w:rsidR="00844AE9">
        <w:rPr>
          <w:i/>
        </w:rPr>
        <w:t>а</w:t>
      </w:r>
      <w:r w:rsidRPr="00F622FC">
        <w:rPr>
          <w:i/>
        </w:rPr>
        <w:t xml:space="preserve"> для проведения уроков информатики, курсов внеурочной деятельности, классных часов и </w:t>
      </w:r>
      <w:proofErr w:type="spellStart"/>
      <w:r w:rsidRPr="00F622FC">
        <w:rPr>
          <w:i/>
        </w:rPr>
        <w:t>внеучебной</w:t>
      </w:r>
      <w:proofErr w:type="spellEnd"/>
      <w:r w:rsidRPr="00F622FC">
        <w:rPr>
          <w:i/>
        </w:rPr>
        <w:t xml:space="preserve"> деятельности. </w:t>
      </w:r>
    </w:p>
    <w:p w:rsidR="00DB79A0" w:rsidRPr="00F622FC" w:rsidRDefault="00DB79A0" w:rsidP="008C35E3">
      <w:pPr>
        <w:pStyle w:val="ae"/>
        <w:numPr>
          <w:ilvl w:val="0"/>
          <w:numId w:val="83"/>
        </w:numPr>
        <w:spacing w:line="238" w:lineRule="auto"/>
        <w:ind w:left="567"/>
        <w:jc w:val="both"/>
        <w:rPr>
          <w:i/>
        </w:rPr>
      </w:pPr>
      <w:r w:rsidRPr="00F622FC">
        <w:rPr>
          <w:rFonts w:eastAsiaTheme="minorEastAsia"/>
        </w:rPr>
        <w:t>помещения для занятий учебно-исследовательск</w:t>
      </w:r>
      <w:r w:rsidR="00844AE9">
        <w:rPr>
          <w:rFonts w:eastAsiaTheme="minorEastAsia"/>
        </w:rPr>
        <w:t>ой и проектной деятельностью</w:t>
      </w:r>
      <w:r w:rsidRPr="00F622FC">
        <w:rPr>
          <w:rFonts w:eastAsiaTheme="minorEastAsia"/>
        </w:rPr>
        <w:t xml:space="preserve">, музыкой и изобразительным искусством, а также другими учебными курсами и курсами внеурочной деятельности по выбору обучающихся - </w:t>
      </w:r>
      <w:r w:rsidRPr="00F622FC">
        <w:rPr>
          <w:i/>
        </w:rPr>
        <w:t>Для подготовки и проведения классных, общешкольных мероприятий, конкурсов, акций используются специализированные кабинеты и лаборатории, классные кабинеты, спортивные залы, библиотека, рекреации, школьный двор. Для организации досуга и дополнительного образования обучающихся созданы все необходимые условия, обучающимся предоставляется свободный выбор программ дополнительного образования, кружков, студий.</w:t>
      </w:r>
    </w:p>
    <w:p w:rsidR="00DB79A0" w:rsidRPr="00FB5E37" w:rsidRDefault="00DB79A0" w:rsidP="008C35E3">
      <w:pPr>
        <w:numPr>
          <w:ilvl w:val="0"/>
          <w:numId w:val="83"/>
        </w:numPr>
        <w:ind w:left="567" w:right="-2" w:hanging="357"/>
        <w:jc w:val="both"/>
        <w:rPr>
          <w:rFonts w:eastAsiaTheme="minorEastAsia"/>
        </w:rPr>
      </w:pPr>
      <w:r w:rsidRPr="00FB5E37">
        <w:rPr>
          <w:rFonts w:eastAsiaTheme="minorEastAsia"/>
        </w:rPr>
        <w:t xml:space="preserve">актовые, спортивные залы, спортивные сооружения (стадионы, спортивные площадки, тиры, оснащенные игровым, спортивным оборудованием и инвентарем) – </w:t>
      </w:r>
      <w:r w:rsidRPr="00FB5E37">
        <w:rPr>
          <w:i/>
        </w:rPr>
        <w:t>Для</w:t>
      </w:r>
      <w:r w:rsidRPr="00FB5E37">
        <w:rPr>
          <w:i/>
          <w:iCs/>
        </w:rPr>
        <w:t xml:space="preserve"> </w:t>
      </w:r>
      <w:r w:rsidRPr="00FB5E37">
        <w:rPr>
          <w:i/>
        </w:rPr>
        <w:t xml:space="preserve">проведения общешкольных мероприятий и традиционных праздников в школе имеется </w:t>
      </w:r>
      <w:r>
        <w:rPr>
          <w:i/>
        </w:rPr>
        <w:t>актовый</w:t>
      </w:r>
      <w:r w:rsidRPr="00FB5E37">
        <w:rPr>
          <w:i/>
        </w:rPr>
        <w:t xml:space="preserve"> зал, звуковоспроизводящая аппаратура</w:t>
      </w:r>
      <w:proofErr w:type="gramStart"/>
      <w:r w:rsidR="00844AE9">
        <w:rPr>
          <w:i/>
        </w:rPr>
        <w:t xml:space="preserve"> </w:t>
      </w:r>
      <w:r w:rsidRPr="00FB5E37">
        <w:rPr>
          <w:i/>
        </w:rPr>
        <w:t>Д</w:t>
      </w:r>
      <w:proofErr w:type="gramEnd"/>
      <w:r w:rsidRPr="00FB5E37">
        <w:rPr>
          <w:i/>
        </w:rPr>
        <w:t xml:space="preserve">ля проведения уроков по физической культуре в школе функционируют </w:t>
      </w:r>
      <w:r w:rsidR="00844AE9">
        <w:rPr>
          <w:i/>
        </w:rPr>
        <w:t xml:space="preserve"> два </w:t>
      </w:r>
      <w:r w:rsidRPr="00FB5E37">
        <w:rPr>
          <w:i/>
        </w:rPr>
        <w:t>спортивных зала, которые соответствуют всем требованиям для безопасного проведения уроков физической культуры. Оборудование для спортзалов рассчитано на учеников разного возраста и уровня физической подготовки. Учителя школы имеют возможность подбирать наиболее эффективные физические упражнения, которые учитывают особенности каждого обучающегося. Оборудование спортзала: деревянные скамейки, маты, волейбольные, футбольные и баскетбольные</w:t>
      </w:r>
      <w:r>
        <w:rPr>
          <w:i/>
        </w:rPr>
        <w:t xml:space="preserve"> мячи</w:t>
      </w:r>
      <w:r w:rsidRPr="00FB5E37">
        <w:rPr>
          <w:i/>
        </w:rPr>
        <w:t xml:space="preserve">, шведские стенки, скакалки и </w:t>
      </w:r>
      <w:r w:rsidRPr="00FB5E37">
        <w:rPr>
          <w:i/>
        </w:rPr>
        <w:lastRenderedPageBreak/>
        <w:t xml:space="preserve">обручи. </w:t>
      </w:r>
      <w:r>
        <w:rPr>
          <w:i/>
        </w:rPr>
        <w:t xml:space="preserve">Кроме того </w:t>
      </w:r>
      <w:r w:rsidRPr="00FB5E37">
        <w:rPr>
          <w:i/>
        </w:rPr>
        <w:t xml:space="preserve">занятия спортом проходят на </w:t>
      </w:r>
      <w:r>
        <w:rPr>
          <w:i/>
        </w:rPr>
        <w:t>оборудованных спортивных площадках на свежем воздухе</w:t>
      </w:r>
      <w:r w:rsidRPr="00FB5E37">
        <w:rPr>
          <w:rFonts w:eastAsiaTheme="minorEastAsia"/>
        </w:rPr>
        <w:t>;</w:t>
      </w:r>
    </w:p>
    <w:p w:rsidR="00DB79A0" w:rsidRPr="00561359" w:rsidRDefault="00DB79A0" w:rsidP="008C35E3">
      <w:pPr>
        <w:numPr>
          <w:ilvl w:val="0"/>
          <w:numId w:val="83"/>
        </w:numPr>
        <w:ind w:left="567"/>
        <w:jc w:val="both"/>
        <w:rPr>
          <w:rFonts w:eastAsiaTheme="minorEastAsia"/>
        </w:rPr>
      </w:pPr>
      <w:r w:rsidRPr="00561359">
        <w:rPr>
          <w:rFonts w:eastAsiaTheme="minorEastAsia"/>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w:t>
      </w:r>
      <w:r>
        <w:rPr>
          <w:rFonts w:eastAsiaTheme="minorEastAsia"/>
        </w:rPr>
        <w:t xml:space="preserve"> - </w:t>
      </w:r>
      <w:r w:rsidRPr="00B43BAA">
        <w:rPr>
          <w:i/>
        </w:rPr>
        <w:t xml:space="preserve">В школе функционирует буфет и столовая. Также имеются помещения для хранения и приготовления пищи с распределением зон согласно </w:t>
      </w:r>
      <w:proofErr w:type="spellStart"/>
      <w:r w:rsidRPr="00B43BAA">
        <w:rPr>
          <w:i/>
        </w:rPr>
        <w:t>СанПиН</w:t>
      </w:r>
      <w:proofErr w:type="spellEnd"/>
      <w:r w:rsidRPr="00B43BAA">
        <w:rPr>
          <w:i/>
        </w:rPr>
        <w:t xml:space="preserve">. Условия организации горячего питания позволяют обеспечить </w:t>
      </w:r>
      <w:proofErr w:type="gramStart"/>
      <w:r w:rsidRPr="00B43BAA">
        <w:rPr>
          <w:i/>
        </w:rPr>
        <w:t>обучающихся</w:t>
      </w:r>
      <w:proofErr w:type="gramEnd"/>
      <w:r w:rsidRPr="00B43BAA">
        <w:rPr>
          <w:i/>
        </w:rPr>
        <w:t xml:space="preserve"> качественным горячим питанием, в том числе горячими завтраками</w:t>
      </w:r>
      <w:r w:rsidRPr="00561359">
        <w:rPr>
          <w:rFonts w:eastAsiaTheme="minorEastAsia"/>
        </w:rPr>
        <w:t>;</w:t>
      </w:r>
    </w:p>
    <w:p w:rsidR="00DB79A0" w:rsidRPr="00561359" w:rsidRDefault="00DB79A0" w:rsidP="008C35E3">
      <w:pPr>
        <w:numPr>
          <w:ilvl w:val="0"/>
          <w:numId w:val="83"/>
        </w:numPr>
        <w:ind w:left="567"/>
        <w:jc w:val="both"/>
        <w:rPr>
          <w:rFonts w:eastAsiaTheme="minorEastAsia"/>
        </w:rPr>
      </w:pPr>
      <w:r w:rsidRPr="00561359">
        <w:rPr>
          <w:rFonts w:eastAsiaTheme="minorEastAsia"/>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r>
        <w:rPr>
          <w:rFonts w:eastAsiaTheme="minorEastAsia"/>
        </w:rPr>
        <w:t xml:space="preserve"> -</w:t>
      </w:r>
      <w:r w:rsidRPr="00B43BAA">
        <w:t xml:space="preserve"> </w:t>
      </w:r>
      <w:r w:rsidRPr="00B43BAA">
        <w:rPr>
          <w:i/>
        </w:rPr>
        <w:t xml:space="preserve">В школе оборудован и функционирует лицензированный кабинет фельдшера и процедурный кабинет, соответствующий требованиям Сан </w:t>
      </w:r>
      <w:proofErr w:type="spellStart"/>
      <w:r w:rsidRPr="00B43BAA">
        <w:rPr>
          <w:i/>
        </w:rPr>
        <w:t>ПиН</w:t>
      </w:r>
      <w:proofErr w:type="spellEnd"/>
      <w:r w:rsidRPr="00B43BAA">
        <w:rPr>
          <w:i/>
        </w:rPr>
        <w:t xml:space="preserve">. В течение учебного года по графику проходит вакцинация и диспансеризация </w:t>
      </w:r>
      <w:proofErr w:type="gramStart"/>
      <w:r w:rsidRPr="00B43BAA">
        <w:rPr>
          <w:i/>
        </w:rPr>
        <w:t>обучающихся</w:t>
      </w:r>
      <w:proofErr w:type="gramEnd"/>
      <w:r w:rsidRPr="00561359">
        <w:rPr>
          <w:rFonts w:eastAsiaTheme="minorEastAsia"/>
        </w:rPr>
        <w:t>;</w:t>
      </w:r>
    </w:p>
    <w:p w:rsidR="00DB79A0" w:rsidRPr="008C1E94" w:rsidRDefault="00DB79A0" w:rsidP="008C35E3">
      <w:pPr>
        <w:pStyle w:val="ae"/>
        <w:numPr>
          <w:ilvl w:val="0"/>
          <w:numId w:val="83"/>
        </w:numPr>
        <w:ind w:left="567"/>
        <w:jc w:val="both"/>
        <w:rPr>
          <w:rFonts w:eastAsiaTheme="minorEastAsia"/>
        </w:rPr>
      </w:pPr>
      <w:r w:rsidRPr="008C1E94">
        <w:rPr>
          <w:rFonts w:eastAsiaTheme="minorEastAsia"/>
        </w:rPr>
        <w:t>административные и иные помещения, оснащенные необходимым об</w:t>
      </w:r>
      <w:r w:rsidR="00844AE9">
        <w:rPr>
          <w:rFonts w:eastAsiaTheme="minorEastAsia"/>
        </w:rPr>
        <w:t>орудованием</w:t>
      </w:r>
      <w:r w:rsidRPr="008C1E94">
        <w:rPr>
          <w:rFonts w:eastAsiaTheme="minorEastAsia"/>
        </w:rPr>
        <w:t xml:space="preserve"> - </w:t>
      </w:r>
      <w:r w:rsidRPr="008C1E94">
        <w:rPr>
          <w:rFonts w:eastAsiaTheme="minorEastAsia"/>
          <w:i/>
        </w:rPr>
        <w:t xml:space="preserve">Архитектура здания – типовой проект. </w:t>
      </w:r>
      <w:proofErr w:type="gramStart"/>
      <w:r w:rsidRPr="008C1E94">
        <w:rPr>
          <w:rFonts w:eastAsiaTheme="minorEastAsia"/>
          <w:i/>
        </w:rPr>
        <w:t>Кол</w:t>
      </w:r>
      <w:r w:rsidR="00844AE9">
        <w:rPr>
          <w:rFonts w:eastAsiaTheme="minorEastAsia"/>
          <w:i/>
        </w:rPr>
        <w:t>ичество кабинетов – 31, имеются 2</w:t>
      </w:r>
      <w:r w:rsidRPr="008C1E94">
        <w:rPr>
          <w:rFonts w:eastAsiaTheme="minorEastAsia"/>
          <w:i/>
        </w:rPr>
        <w:t xml:space="preserve"> спортзала, спортивная площадка, библиотека, столовая, медицинский кабинет, кабинет педагога-психолога -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r>
        <w:rPr>
          <w:rFonts w:eastAsiaTheme="minorEastAsia"/>
          <w:i/>
        </w:rPr>
        <w:t>.</w:t>
      </w:r>
      <w:proofErr w:type="gramEnd"/>
      <w:r>
        <w:rPr>
          <w:rFonts w:eastAsiaTheme="minorEastAsia"/>
          <w:i/>
        </w:rPr>
        <w:t xml:space="preserve"> </w:t>
      </w:r>
      <w:r w:rsidRPr="008C1E94">
        <w:rPr>
          <w:i/>
        </w:rPr>
        <w:t>Административные помещения оборудованы автоматизированным рабочим местом и оргтехникой</w:t>
      </w:r>
      <w:r w:rsidRPr="008C1E94">
        <w:rPr>
          <w:rFonts w:eastAsiaTheme="minorEastAsia"/>
        </w:rPr>
        <w:t>;</w:t>
      </w:r>
    </w:p>
    <w:p w:rsidR="00DB79A0" w:rsidRPr="00561359" w:rsidRDefault="00DB79A0" w:rsidP="008C35E3">
      <w:pPr>
        <w:numPr>
          <w:ilvl w:val="0"/>
          <w:numId w:val="83"/>
        </w:numPr>
        <w:ind w:left="567"/>
        <w:jc w:val="both"/>
        <w:rPr>
          <w:rFonts w:eastAsiaTheme="minorEastAsia"/>
        </w:rPr>
      </w:pPr>
      <w:r w:rsidRPr="00561359">
        <w:rPr>
          <w:rFonts w:eastAsiaTheme="minorEastAsia"/>
        </w:rPr>
        <w:t>гардеробы, санузлы, места личной гигиены</w:t>
      </w:r>
      <w:r>
        <w:rPr>
          <w:rFonts w:eastAsiaTheme="minorEastAsia"/>
        </w:rPr>
        <w:t xml:space="preserve"> – </w:t>
      </w:r>
      <w:proofErr w:type="spellStart"/>
      <w:r w:rsidRPr="008C1E94">
        <w:rPr>
          <w:rFonts w:eastAsiaTheme="minorEastAsia"/>
          <w:i/>
        </w:rPr>
        <w:t>соответсвуют</w:t>
      </w:r>
      <w:proofErr w:type="spellEnd"/>
      <w:r w:rsidRPr="008C1E94">
        <w:rPr>
          <w:rFonts w:eastAsiaTheme="minorEastAsia"/>
          <w:i/>
        </w:rPr>
        <w:t xml:space="preserve"> </w:t>
      </w:r>
      <w:proofErr w:type="spellStart"/>
      <w:r w:rsidRPr="008C1E94">
        <w:rPr>
          <w:rFonts w:eastAsiaTheme="minorEastAsia"/>
          <w:i/>
        </w:rPr>
        <w:t>СанПиН</w:t>
      </w:r>
      <w:proofErr w:type="spellEnd"/>
      <w:r w:rsidRPr="00561359">
        <w:rPr>
          <w:rFonts w:eastAsiaTheme="minorEastAsia"/>
        </w:rPr>
        <w:t>;</w:t>
      </w:r>
    </w:p>
    <w:p w:rsidR="00DB79A0" w:rsidRPr="00561359" w:rsidRDefault="00DB79A0" w:rsidP="008C35E3">
      <w:pPr>
        <w:numPr>
          <w:ilvl w:val="0"/>
          <w:numId w:val="83"/>
        </w:numPr>
        <w:ind w:left="567"/>
        <w:jc w:val="both"/>
        <w:rPr>
          <w:rFonts w:eastAsiaTheme="minorEastAsia"/>
        </w:rPr>
      </w:pPr>
      <w:proofErr w:type="gramStart"/>
      <w:r w:rsidRPr="00561359">
        <w:rPr>
          <w:rFonts w:eastAsiaTheme="minorEastAsia"/>
        </w:rPr>
        <w:t>участок (территорию) с необходимым набором оборудованных зон</w:t>
      </w:r>
      <w:r>
        <w:rPr>
          <w:rFonts w:eastAsiaTheme="minorEastAsia"/>
        </w:rPr>
        <w:t xml:space="preserve"> - </w:t>
      </w:r>
      <w:r w:rsidRPr="00AB65A7">
        <w:rPr>
          <w:i/>
        </w:rPr>
        <w:t>Школа</w:t>
      </w:r>
      <w:r w:rsidRPr="00AB65A7">
        <w:rPr>
          <w:i/>
          <w:iCs/>
        </w:rPr>
        <w:t xml:space="preserve"> </w:t>
      </w:r>
      <w:r w:rsidRPr="00AB65A7">
        <w:rPr>
          <w:i/>
        </w:rPr>
        <w:t>расположена на огороженной металлическим забором территории, на благоустроенной школьной территории ведется физкультурная и оздоровительная работа для обучающихся школы.</w:t>
      </w:r>
      <w:proofErr w:type="gramEnd"/>
      <w:r w:rsidRPr="00AB65A7">
        <w:rPr>
          <w:i/>
        </w:rPr>
        <w:t xml:space="preserve"> На пришкольной территории имеется спортивный стадион, баскетбольная площадка, футбольное поле с воротами, спортивный городок - </w:t>
      </w:r>
      <w:proofErr w:type="spellStart"/>
      <w:r w:rsidRPr="00AB65A7">
        <w:rPr>
          <w:i/>
        </w:rPr>
        <w:t>воркаут</w:t>
      </w:r>
      <w:proofErr w:type="spellEnd"/>
      <w:r w:rsidRPr="00561359">
        <w:rPr>
          <w:rFonts w:eastAsiaTheme="minorEastAsia"/>
        </w:rPr>
        <w:t>;</w:t>
      </w:r>
    </w:p>
    <w:p w:rsidR="00DB79A0" w:rsidRPr="00561359" w:rsidRDefault="00DB79A0" w:rsidP="008C35E3">
      <w:pPr>
        <w:numPr>
          <w:ilvl w:val="0"/>
          <w:numId w:val="83"/>
        </w:numPr>
        <w:ind w:left="567"/>
        <w:jc w:val="both"/>
        <w:rPr>
          <w:rFonts w:eastAsiaTheme="minorEastAsia"/>
        </w:rPr>
      </w:pPr>
      <w:proofErr w:type="gramStart"/>
      <w:r w:rsidRPr="00561359">
        <w:rPr>
          <w:rFonts w:eastAsiaTheme="minorEastAsia"/>
        </w:rPr>
        <w:t>полные комплекты технического оснащения и оборудования,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r>
        <w:rPr>
          <w:rFonts w:eastAsiaTheme="minorEastAsia"/>
        </w:rPr>
        <w:t xml:space="preserve"> - </w:t>
      </w:r>
      <w:r w:rsidRPr="00AB65A7">
        <w:rPr>
          <w:i/>
        </w:rPr>
        <w:t>Обеспечение средствами обучения регламентировано</w:t>
      </w:r>
      <w:r w:rsidRPr="00AB65A7">
        <w:rPr>
          <w:b/>
          <w:bCs/>
          <w:i/>
        </w:rPr>
        <w:t> </w:t>
      </w:r>
      <w:r w:rsidRPr="00AB65A7">
        <w:rPr>
          <w:i/>
        </w:rPr>
        <w:t xml:space="preserve">Приказом Министерства образования и науки РФ от 4 октября 2010 г. N 986 «Об утверждении федеральных требований к образовательным учреждениям части минимальной оснащенности учебного процесса и оборудования учебных помещений», письмом </w:t>
      </w:r>
      <w:proofErr w:type="spellStart"/>
      <w:r w:rsidRPr="00AB65A7">
        <w:rPr>
          <w:i/>
        </w:rPr>
        <w:t>Минобрнауки</w:t>
      </w:r>
      <w:proofErr w:type="spellEnd"/>
      <w:r w:rsidRPr="00AB65A7">
        <w:rPr>
          <w:i/>
        </w:rPr>
        <w:t xml:space="preserve"> от</w:t>
      </w:r>
      <w:proofErr w:type="gramEnd"/>
      <w:r w:rsidRPr="00AB65A7">
        <w:rPr>
          <w:i/>
        </w:rPr>
        <w:t xml:space="preserve"> 01.04.2005 № 03-417 «О перечне учебного и компьютерного оборудования для оснащения общеобразовательных учреждений». Конкретное наполнение тех или иных компонентов определяется в зависимости от содержания учебных предметов. </w:t>
      </w:r>
      <w:proofErr w:type="gramStart"/>
      <w:r w:rsidRPr="00AB65A7">
        <w:rPr>
          <w:i/>
          <w:lang w:eastAsia="en-US"/>
        </w:rPr>
        <w:t>Применяемый</w:t>
      </w:r>
      <w:proofErr w:type="gramEnd"/>
      <w:r w:rsidRPr="00AB65A7">
        <w:rPr>
          <w:i/>
          <w:lang w:eastAsia="en-US"/>
        </w:rPr>
        <w:t xml:space="preserve"> УМК, учитывает специфику возрастного психофизического развития обучающихся, находит свое выражение в принципах и подходах к использованию содержания об</w:t>
      </w:r>
      <w:r>
        <w:rPr>
          <w:i/>
          <w:lang w:eastAsia="en-US"/>
        </w:rPr>
        <w:t>разования</w:t>
      </w:r>
      <w:r w:rsidRPr="00AB65A7">
        <w:rPr>
          <w:rFonts w:eastAsiaTheme="minorEastAsia"/>
          <w:i/>
        </w:rPr>
        <w:t>;</w:t>
      </w:r>
    </w:p>
    <w:p w:rsidR="00DB79A0" w:rsidRPr="00561359" w:rsidRDefault="00DB79A0" w:rsidP="008C35E3">
      <w:pPr>
        <w:numPr>
          <w:ilvl w:val="0"/>
          <w:numId w:val="83"/>
        </w:numPr>
        <w:ind w:left="567"/>
        <w:jc w:val="both"/>
        <w:rPr>
          <w:rFonts w:eastAsiaTheme="minorEastAsia"/>
        </w:rPr>
      </w:pPr>
      <w:proofErr w:type="gramStart"/>
      <w:r w:rsidRPr="00561359">
        <w:rPr>
          <w:rFonts w:eastAsiaTheme="minorEastAsia"/>
        </w:rPr>
        <w:t>мебель, офисное оснащение и хозяйственный инвентарь</w:t>
      </w:r>
      <w:r>
        <w:rPr>
          <w:rFonts w:eastAsiaTheme="minorEastAsia"/>
        </w:rPr>
        <w:t xml:space="preserve"> - </w:t>
      </w:r>
      <w:r w:rsidRPr="00AB65A7">
        <w:rPr>
          <w:i/>
        </w:rPr>
        <w:t>Условия реализации</w:t>
      </w:r>
      <w:r w:rsidRPr="00AB65A7">
        <w:rPr>
          <w:i/>
          <w:iCs/>
        </w:rPr>
        <w:t xml:space="preserve"> </w:t>
      </w:r>
      <w:r w:rsidRPr="00AB65A7">
        <w:rPr>
          <w:i/>
        </w:rPr>
        <w:t>образовательной деятельности обеспечены полностью – учебной и рабочей мебелью во всех учебных кабинетах, компьютерным и всеми необходимыми периферийными устройствами в помещениях офисного назначения, хозяйственным инвентарем, расходными материалами и моющими средствами в помещениях вспомогательного персонала.</w:t>
      </w:r>
      <w:proofErr w:type="gramEnd"/>
    </w:p>
    <w:p w:rsidR="00DB79A0" w:rsidRPr="00900579" w:rsidRDefault="00DB79A0" w:rsidP="00DB79A0">
      <w:pPr>
        <w:ind w:firstLine="709"/>
        <w:jc w:val="both"/>
        <w:rPr>
          <w:rFonts w:eastAsiaTheme="minorEastAsia"/>
        </w:rPr>
      </w:pPr>
      <w:r w:rsidRPr="00900579">
        <w:rPr>
          <w:rFonts w:eastAsiaTheme="minorEastAsia"/>
        </w:rPr>
        <w:lastRenderedPageBreak/>
        <w:t>Материально-техническое оснащение образовательной деятельности обеспечивает возможность:</w:t>
      </w:r>
    </w:p>
    <w:p w:rsidR="00DB79A0" w:rsidRPr="00900579" w:rsidRDefault="00DB79A0" w:rsidP="008C35E3">
      <w:pPr>
        <w:numPr>
          <w:ilvl w:val="0"/>
          <w:numId w:val="84"/>
        </w:numPr>
        <w:ind w:left="567"/>
        <w:jc w:val="both"/>
        <w:rPr>
          <w:rFonts w:eastAsiaTheme="minorEastAsia"/>
        </w:rPr>
      </w:pPr>
      <w:r w:rsidRPr="00900579">
        <w:rPr>
          <w:rFonts w:eastAsiaTheme="minorEastAsia"/>
        </w:rPr>
        <w:t>реализации индивидуальных учебных планов обучающихся, осуществления их самостоятельной познавательной деятельности</w:t>
      </w:r>
      <w:r>
        <w:rPr>
          <w:rFonts w:eastAsiaTheme="minorEastAsia"/>
        </w:rPr>
        <w:t xml:space="preserve"> – </w:t>
      </w:r>
      <w:r w:rsidRPr="00CA65C3">
        <w:rPr>
          <w:rFonts w:eastAsiaTheme="minorEastAsia"/>
          <w:i/>
        </w:rPr>
        <w:t>кадровое обеспечение, оборудование и программное обеспечение для дистанционной формы обучения, ресурсное оснащение библиотеки</w:t>
      </w:r>
      <w:r w:rsidRPr="00900579">
        <w:rPr>
          <w:rFonts w:eastAsiaTheme="minorEastAsia"/>
        </w:rPr>
        <w:t>;</w:t>
      </w:r>
    </w:p>
    <w:p w:rsidR="00DB79A0" w:rsidRPr="00900579" w:rsidRDefault="00DB79A0" w:rsidP="008C35E3">
      <w:pPr>
        <w:numPr>
          <w:ilvl w:val="0"/>
          <w:numId w:val="84"/>
        </w:numPr>
        <w:ind w:left="567"/>
        <w:jc w:val="both"/>
        <w:rPr>
          <w:rFonts w:eastAsiaTheme="minorEastAsia"/>
        </w:rPr>
      </w:pPr>
      <w:r w:rsidRPr="00900579">
        <w:rPr>
          <w:rFonts w:eastAsiaTheme="minorEastAsia"/>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r>
        <w:rPr>
          <w:rFonts w:eastAsiaTheme="minorEastAsia"/>
        </w:rPr>
        <w:t xml:space="preserve"> – </w:t>
      </w:r>
      <w:r w:rsidRPr="00CA65C3">
        <w:rPr>
          <w:rFonts w:eastAsiaTheme="minorEastAsia"/>
          <w:i/>
        </w:rPr>
        <w:t>кабинеты математики, информатики, физики, химии, биологии, географии</w:t>
      </w:r>
      <w:r w:rsidRPr="00900579">
        <w:rPr>
          <w:rFonts w:eastAsiaTheme="minorEastAsia"/>
        </w:rPr>
        <w:t>;</w:t>
      </w:r>
    </w:p>
    <w:p w:rsidR="00DB79A0" w:rsidRPr="00900579" w:rsidRDefault="00DB79A0" w:rsidP="008C35E3">
      <w:pPr>
        <w:numPr>
          <w:ilvl w:val="0"/>
          <w:numId w:val="84"/>
        </w:numPr>
        <w:ind w:left="567"/>
        <w:jc w:val="both"/>
        <w:rPr>
          <w:rFonts w:eastAsiaTheme="minorEastAsia"/>
        </w:rPr>
      </w:pPr>
      <w:r w:rsidRPr="00900579">
        <w:rPr>
          <w:rFonts w:eastAsiaTheme="minorEastAsia"/>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r>
        <w:rPr>
          <w:rFonts w:eastAsiaTheme="minorEastAsia"/>
        </w:rPr>
        <w:t xml:space="preserve"> – </w:t>
      </w:r>
      <w:r w:rsidRPr="00CA65C3">
        <w:rPr>
          <w:rFonts w:eastAsiaTheme="minorEastAsia"/>
          <w:i/>
        </w:rPr>
        <w:t xml:space="preserve">оборудование кабинетов технологии для девочек и мальчиков, кабинеты информатики, </w:t>
      </w:r>
      <w:proofErr w:type="gramStart"/>
      <w:r w:rsidRPr="00CA65C3">
        <w:rPr>
          <w:rFonts w:eastAsiaTheme="minorEastAsia"/>
          <w:i/>
        </w:rPr>
        <w:t>ИЗО</w:t>
      </w:r>
      <w:proofErr w:type="gramEnd"/>
      <w:r w:rsidRPr="00900579">
        <w:rPr>
          <w:rFonts w:eastAsiaTheme="minorEastAsia"/>
        </w:rPr>
        <w:t>;</w:t>
      </w:r>
    </w:p>
    <w:p w:rsidR="00DB79A0" w:rsidRPr="00900579" w:rsidRDefault="00DB79A0" w:rsidP="008C35E3">
      <w:pPr>
        <w:numPr>
          <w:ilvl w:val="0"/>
          <w:numId w:val="84"/>
        </w:numPr>
        <w:ind w:left="567"/>
        <w:jc w:val="both"/>
        <w:rPr>
          <w:rFonts w:eastAsiaTheme="minorEastAsia"/>
        </w:rPr>
      </w:pPr>
      <w:r w:rsidRPr="00900579">
        <w:rPr>
          <w:rFonts w:eastAsiaTheme="minorEastAsia"/>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r>
        <w:rPr>
          <w:rFonts w:eastAsiaTheme="minorEastAsia"/>
        </w:rPr>
        <w:t xml:space="preserve"> – </w:t>
      </w:r>
      <w:r w:rsidRPr="00CA65C3">
        <w:rPr>
          <w:rFonts w:eastAsiaTheme="minorEastAsia"/>
          <w:i/>
        </w:rPr>
        <w:t>кабинеты технологии (мастерские)</w:t>
      </w:r>
      <w:r>
        <w:rPr>
          <w:rFonts w:eastAsiaTheme="minorEastAsia"/>
          <w:i/>
        </w:rPr>
        <w:t>, информатики</w:t>
      </w:r>
      <w:r w:rsidRPr="00900579">
        <w:rPr>
          <w:rFonts w:eastAsiaTheme="minorEastAsia"/>
        </w:rPr>
        <w:t>;</w:t>
      </w:r>
    </w:p>
    <w:p w:rsidR="00DB79A0" w:rsidRPr="00900579" w:rsidRDefault="00DB79A0" w:rsidP="008C35E3">
      <w:pPr>
        <w:numPr>
          <w:ilvl w:val="0"/>
          <w:numId w:val="84"/>
        </w:numPr>
        <w:ind w:left="567"/>
        <w:jc w:val="both"/>
        <w:rPr>
          <w:rFonts w:eastAsiaTheme="minorEastAsia"/>
        </w:rPr>
      </w:pPr>
      <w:r w:rsidRPr="00900579">
        <w:rPr>
          <w:rFonts w:eastAsiaTheme="minorEastAsia"/>
        </w:rPr>
        <w:t>развития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r>
        <w:rPr>
          <w:rFonts w:eastAsiaTheme="minorEastAsia"/>
        </w:rPr>
        <w:t xml:space="preserve"> – </w:t>
      </w:r>
      <w:r w:rsidRPr="00AA4927">
        <w:rPr>
          <w:rFonts w:eastAsiaTheme="minorEastAsia"/>
          <w:i/>
        </w:rPr>
        <w:t>систематическое проведение экологических акций, экологических десантов</w:t>
      </w:r>
      <w:r>
        <w:rPr>
          <w:rFonts w:eastAsiaTheme="minorEastAsia"/>
        </w:rPr>
        <w:t xml:space="preserve">, </w:t>
      </w:r>
      <w:r w:rsidRPr="00AA4927">
        <w:rPr>
          <w:rFonts w:eastAsiaTheme="minorEastAsia"/>
          <w:i/>
        </w:rPr>
        <w:t>участие в проектах экологической направленности</w:t>
      </w:r>
      <w:r w:rsidRPr="00900579">
        <w:rPr>
          <w:rFonts w:eastAsiaTheme="minorEastAsia"/>
        </w:rPr>
        <w:t>;</w:t>
      </w:r>
    </w:p>
    <w:p w:rsidR="00DB79A0" w:rsidRPr="00900579" w:rsidRDefault="00DB79A0" w:rsidP="008C35E3">
      <w:pPr>
        <w:numPr>
          <w:ilvl w:val="0"/>
          <w:numId w:val="84"/>
        </w:numPr>
        <w:ind w:left="567"/>
        <w:jc w:val="both"/>
        <w:rPr>
          <w:rFonts w:eastAsiaTheme="minorEastAsia"/>
        </w:rPr>
      </w:pPr>
      <w:r w:rsidRPr="00900579">
        <w:rPr>
          <w:rFonts w:eastAsiaTheme="minorEastAsia"/>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r>
        <w:rPr>
          <w:rFonts w:eastAsiaTheme="minorEastAsia"/>
        </w:rPr>
        <w:t xml:space="preserve"> – </w:t>
      </w:r>
      <w:r w:rsidRPr="00AA4927">
        <w:rPr>
          <w:rFonts w:eastAsiaTheme="minorEastAsia"/>
          <w:i/>
        </w:rPr>
        <w:t>кабинеты информатики</w:t>
      </w:r>
      <w:r w:rsidR="001E781F">
        <w:rPr>
          <w:rFonts w:eastAsiaTheme="minorEastAsia"/>
          <w:i/>
        </w:rPr>
        <w:t>;</w:t>
      </w:r>
    </w:p>
    <w:p w:rsidR="00DB79A0" w:rsidRPr="00900579" w:rsidRDefault="00DB79A0" w:rsidP="008C35E3">
      <w:pPr>
        <w:numPr>
          <w:ilvl w:val="0"/>
          <w:numId w:val="84"/>
        </w:numPr>
        <w:ind w:left="567"/>
        <w:jc w:val="both"/>
        <w:rPr>
          <w:rFonts w:eastAsiaTheme="minorEastAsia"/>
        </w:rPr>
      </w:pPr>
      <w:r w:rsidRPr="00900579">
        <w:rPr>
          <w:rFonts w:eastAsiaTheme="minorEastAsia"/>
        </w:rPr>
        <w:t>наблюдения, наглядного представления и анализа данных; использования цифровых планов и карт, спутниковых изображений</w:t>
      </w:r>
      <w:r>
        <w:rPr>
          <w:rFonts w:eastAsiaTheme="minorEastAsia"/>
        </w:rPr>
        <w:t xml:space="preserve"> – </w:t>
      </w:r>
      <w:r w:rsidRPr="00AA4927">
        <w:rPr>
          <w:rFonts w:eastAsiaTheme="minorEastAsia"/>
          <w:i/>
        </w:rPr>
        <w:t xml:space="preserve">кабинеты географии, биологии, </w:t>
      </w:r>
      <w:proofErr w:type="spellStart"/>
      <w:r w:rsidRPr="00AA4927">
        <w:rPr>
          <w:rFonts w:eastAsiaTheme="minorEastAsia"/>
          <w:i/>
        </w:rPr>
        <w:t>мультимедийные</w:t>
      </w:r>
      <w:proofErr w:type="spellEnd"/>
      <w:r w:rsidRPr="00AA4927">
        <w:rPr>
          <w:rFonts w:eastAsiaTheme="minorEastAsia"/>
          <w:i/>
        </w:rPr>
        <w:t xml:space="preserve"> приложения к урокам</w:t>
      </w:r>
      <w:r w:rsidRPr="00900579">
        <w:rPr>
          <w:rFonts w:eastAsiaTheme="minorEastAsia"/>
        </w:rPr>
        <w:t>;</w:t>
      </w:r>
    </w:p>
    <w:p w:rsidR="00DB79A0" w:rsidRPr="00900579" w:rsidRDefault="00DB79A0" w:rsidP="008C35E3">
      <w:pPr>
        <w:numPr>
          <w:ilvl w:val="0"/>
          <w:numId w:val="84"/>
        </w:numPr>
        <w:ind w:left="567"/>
        <w:jc w:val="both"/>
        <w:rPr>
          <w:rFonts w:eastAsiaTheme="minorEastAsia"/>
        </w:rPr>
      </w:pPr>
      <w:r w:rsidRPr="00900579">
        <w:rPr>
          <w:rFonts w:eastAsiaTheme="minorEastAsia"/>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r>
        <w:rPr>
          <w:rFonts w:eastAsiaTheme="minorEastAsia"/>
        </w:rPr>
        <w:t xml:space="preserve"> – </w:t>
      </w:r>
      <w:r w:rsidR="00844AE9">
        <w:rPr>
          <w:rFonts w:eastAsiaTheme="minorEastAsia"/>
          <w:i/>
        </w:rPr>
        <w:t>2</w:t>
      </w:r>
      <w:r w:rsidRPr="00AA4927">
        <w:rPr>
          <w:rFonts w:eastAsiaTheme="minorEastAsia"/>
          <w:i/>
        </w:rPr>
        <w:t xml:space="preserve"> спортивных зала, оборудованная территория школы с наличием футбольного поля, волейбольной и баскетбольной площадок</w:t>
      </w:r>
      <w:r>
        <w:rPr>
          <w:rFonts w:eastAsiaTheme="minorEastAsia"/>
        </w:rPr>
        <w:t>;</w:t>
      </w:r>
    </w:p>
    <w:p w:rsidR="00DB79A0" w:rsidRPr="00900579" w:rsidRDefault="00DB79A0" w:rsidP="008C35E3">
      <w:pPr>
        <w:numPr>
          <w:ilvl w:val="0"/>
          <w:numId w:val="84"/>
        </w:numPr>
        <w:ind w:left="567"/>
        <w:jc w:val="both"/>
        <w:rPr>
          <w:rFonts w:eastAsiaTheme="minorEastAsia"/>
        </w:rPr>
      </w:pPr>
      <w:r w:rsidRPr="00900579">
        <w:rPr>
          <w:rFonts w:eastAsiaTheme="minorEastAsia"/>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r>
        <w:rPr>
          <w:rFonts w:eastAsiaTheme="minorEastAsia"/>
        </w:rPr>
        <w:t xml:space="preserve"> – </w:t>
      </w:r>
      <w:r w:rsidRPr="009F65FF">
        <w:rPr>
          <w:rFonts w:eastAsiaTheme="minorEastAsia"/>
          <w:i/>
        </w:rPr>
        <w:t xml:space="preserve">кабинет музыки, </w:t>
      </w:r>
      <w:proofErr w:type="gramStart"/>
      <w:r>
        <w:rPr>
          <w:rFonts w:eastAsiaTheme="minorEastAsia"/>
          <w:i/>
        </w:rPr>
        <w:t>организаторская</w:t>
      </w:r>
      <w:proofErr w:type="gramEnd"/>
      <w:r>
        <w:rPr>
          <w:rFonts w:eastAsiaTheme="minorEastAsia"/>
          <w:i/>
        </w:rPr>
        <w:t xml:space="preserve">, </w:t>
      </w:r>
      <w:r w:rsidRPr="009F65FF">
        <w:rPr>
          <w:rFonts w:eastAsiaTheme="minorEastAsia"/>
          <w:i/>
        </w:rPr>
        <w:t>актовый зал</w:t>
      </w:r>
      <w:r w:rsidRPr="00900579">
        <w:rPr>
          <w:rFonts w:eastAsiaTheme="minorEastAsia"/>
        </w:rPr>
        <w:t>;</w:t>
      </w:r>
    </w:p>
    <w:p w:rsidR="00DB79A0" w:rsidRPr="00900579" w:rsidRDefault="00DB79A0" w:rsidP="008C35E3">
      <w:pPr>
        <w:numPr>
          <w:ilvl w:val="0"/>
          <w:numId w:val="84"/>
        </w:numPr>
        <w:ind w:left="567"/>
        <w:jc w:val="both"/>
        <w:rPr>
          <w:rFonts w:eastAsiaTheme="minorEastAsia"/>
        </w:rPr>
      </w:pPr>
      <w:r w:rsidRPr="00900579">
        <w:rPr>
          <w:rFonts w:eastAsiaTheme="minorEastAsia"/>
        </w:rPr>
        <w:t>занятий по изучению правил дорожного движения с использованием игр, оборудования, а также компьютерных технологий</w:t>
      </w:r>
      <w:r>
        <w:rPr>
          <w:rFonts w:eastAsiaTheme="minorEastAsia"/>
        </w:rPr>
        <w:t xml:space="preserve"> – </w:t>
      </w:r>
      <w:r w:rsidRPr="009F65FF">
        <w:rPr>
          <w:rFonts w:eastAsiaTheme="minorEastAsia"/>
          <w:i/>
        </w:rPr>
        <w:t>наличие уголков ПДД</w:t>
      </w:r>
      <w:r w:rsidRPr="00900579">
        <w:rPr>
          <w:rFonts w:eastAsiaTheme="minorEastAsia"/>
        </w:rPr>
        <w:t>;</w:t>
      </w:r>
    </w:p>
    <w:p w:rsidR="00DB79A0" w:rsidRPr="00900579" w:rsidRDefault="00DB79A0" w:rsidP="008C35E3">
      <w:pPr>
        <w:numPr>
          <w:ilvl w:val="0"/>
          <w:numId w:val="84"/>
        </w:numPr>
        <w:ind w:left="567"/>
        <w:jc w:val="both"/>
        <w:rPr>
          <w:rFonts w:eastAsiaTheme="minorEastAsia"/>
        </w:rPr>
      </w:pPr>
      <w:r w:rsidRPr="00900579">
        <w:rPr>
          <w:rFonts w:eastAsiaTheme="minorEastAsia"/>
        </w:rPr>
        <w:t>размещения продуктов познавательной, учебно-исследовательской и проектной деятельности обучающихся в информационно-образовательной среде школы</w:t>
      </w:r>
      <w:r>
        <w:rPr>
          <w:rFonts w:eastAsiaTheme="minorEastAsia"/>
        </w:rPr>
        <w:t xml:space="preserve"> – </w:t>
      </w:r>
      <w:r w:rsidRPr="009F65FF">
        <w:rPr>
          <w:rFonts w:eastAsiaTheme="minorEastAsia"/>
          <w:i/>
        </w:rPr>
        <w:t>экспозиции работ в рекреациях школы, на официальном сайте</w:t>
      </w:r>
      <w:r w:rsidRPr="00900579">
        <w:rPr>
          <w:rFonts w:eastAsiaTheme="minorEastAsia"/>
        </w:rPr>
        <w:t>;</w:t>
      </w:r>
    </w:p>
    <w:p w:rsidR="00DB79A0" w:rsidRPr="00900579" w:rsidRDefault="00DB79A0" w:rsidP="008C35E3">
      <w:pPr>
        <w:numPr>
          <w:ilvl w:val="0"/>
          <w:numId w:val="84"/>
        </w:numPr>
        <w:ind w:left="567"/>
        <w:jc w:val="both"/>
        <w:rPr>
          <w:rFonts w:eastAsiaTheme="minorEastAsia"/>
        </w:rPr>
      </w:pPr>
      <w:proofErr w:type="gramStart"/>
      <w:r w:rsidRPr="00900579">
        <w:rPr>
          <w:rFonts w:eastAsiaTheme="minorEastAsia"/>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на отдельных этапах; выявление и фиксирование динамики промежуточных и итоговых результатов</w:t>
      </w:r>
      <w:r>
        <w:rPr>
          <w:rFonts w:eastAsiaTheme="minorEastAsia"/>
        </w:rPr>
        <w:t xml:space="preserve"> - </w:t>
      </w:r>
      <w:r w:rsidRPr="009F65FF">
        <w:rPr>
          <w:i/>
          <w:iCs/>
        </w:rPr>
        <w:t>100% учебных</w:t>
      </w:r>
      <w:r w:rsidRPr="009F65FF">
        <w:t xml:space="preserve"> </w:t>
      </w:r>
      <w:r w:rsidRPr="009F65FF">
        <w:rPr>
          <w:i/>
          <w:iCs/>
        </w:rPr>
        <w:t>кабинетов; ресурс Электронной школы 2.0 с возможностью хранения, обработки, анализа результатов образовательной деятельности в электронной форме</w:t>
      </w:r>
      <w:r w:rsidRPr="00900579">
        <w:rPr>
          <w:rFonts w:eastAsiaTheme="minorEastAsia"/>
        </w:rPr>
        <w:t xml:space="preserve">; </w:t>
      </w:r>
      <w:proofErr w:type="gramEnd"/>
    </w:p>
    <w:p w:rsidR="00DB79A0" w:rsidRPr="00900579" w:rsidRDefault="00DB79A0" w:rsidP="008C35E3">
      <w:pPr>
        <w:numPr>
          <w:ilvl w:val="0"/>
          <w:numId w:val="84"/>
        </w:numPr>
        <w:ind w:left="567"/>
        <w:jc w:val="both"/>
        <w:rPr>
          <w:rFonts w:eastAsiaTheme="minorEastAsia"/>
        </w:rPr>
      </w:pPr>
      <w:r w:rsidRPr="00900579">
        <w:rPr>
          <w:rFonts w:eastAsiaTheme="minorEastAsia"/>
        </w:rPr>
        <w:lastRenderedPageBreak/>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900579">
        <w:rPr>
          <w:rFonts w:eastAsiaTheme="minorEastAsia"/>
        </w:rPr>
        <w:t>медиаресурсов</w:t>
      </w:r>
      <w:proofErr w:type="spellEnd"/>
      <w:r w:rsidRPr="00900579">
        <w:rPr>
          <w:rFonts w:eastAsiaTheme="minorEastAsia"/>
        </w:rPr>
        <w:t xml:space="preserve"> на электронных носителях, к множительной технике для тиражирования учебных и методических </w:t>
      </w:r>
      <w:proofErr w:type="spellStart"/>
      <w:r w:rsidRPr="00900579">
        <w:rPr>
          <w:rFonts w:eastAsiaTheme="minorEastAsia"/>
        </w:rPr>
        <w:t>тексто-графических</w:t>
      </w:r>
      <w:proofErr w:type="spellEnd"/>
      <w:r w:rsidRPr="00900579">
        <w:rPr>
          <w:rFonts w:eastAsiaTheme="minorEastAsia"/>
        </w:rPr>
        <w:t xml:space="preserve"> и </w:t>
      </w:r>
      <w:proofErr w:type="spellStart"/>
      <w:r w:rsidRPr="00900579">
        <w:rPr>
          <w:rFonts w:eastAsiaTheme="minorEastAsia"/>
        </w:rPr>
        <w:t>аудиовидеоматериалов</w:t>
      </w:r>
      <w:proofErr w:type="spellEnd"/>
      <w:r w:rsidRPr="00900579">
        <w:rPr>
          <w:rFonts w:eastAsiaTheme="minorEastAsia"/>
        </w:rPr>
        <w:t>, результатов творческой, научно-исследовательской и проектной деятельности обучающихся</w:t>
      </w:r>
      <w:r>
        <w:rPr>
          <w:rFonts w:eastAsiaTheme="minorEastAsia"/>
        </w:rPr>
        <w:t xml:space="preserve"> -</w:t>
      </w:r>
      <w:r w:rsidRPr="009F65FF">
        <w:rPr>
          <w:i/>
          <w:iCs/>
        </w:rPr>
        <w:t xml:space="preserve"> в свободном доступе</w:t>
      </w:r>
      <w:r w:rsidRPr="009F65FF">
        <w:t xml:space="preserve"> </w:t>
      </w:r>
      <w:r w:rsidRPr="009F65FF">
        <w:rPr>
          <w:i/>
          <w:iCs/>
        </w:rPr>
        <w:t xml:space="preserve">в библиотеке и административных помещениях здания школы, </w:t>
      </w:r>
      <w:r>
        <w:rPr>
          <w:i/>
          <w:iCs/>
        </w:rPr>
        <w:t xml:space="preserve">учебных </w:t>
      </w:r>
      <w:r w:rsidRPr="009F65FF">
        <w:rPr>
          <w:i/>
          <w:iCs/>
        </w:rPr>
        <w:t>кабинетах</w:t>
      </w:r>
      <w:r w:rsidRPr="00900579">
        <w:rPr>
          <w:rFonts w:eastAsiaTheme="minorEastAsia"/>
        </w:rPr>
        <w:t>;</w:t>
      </w:r>
    </w:p>
    <w:p w:rsidR="00DB79A0" w:rsidRPr="00900579" w:rsidRDefault="00DB79A0" w:rsidP="008C35E3">
      <w:pPr>
        <w:numPr>
          <w:ilvl w:val="0"/>
          <w:numId w:val="84"/>
        </w:numPr>
        <w:ind w:left="567"/>
        <w:jc w:val="both"/>
        <w:rPr>
          <w:rFonts w:eastAsiaTheme="minorEastAsia"/>
        </w:rPr>
      </w:pPr>
      <w:proofErr w:type="gramStart"/>
      <w:r w:rsidRPr="00900579">
        <w:rPr>
          <w:rFonts w:eastAsiaTheme="minorEastAsia"/>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r>
        <w:rPr>
          <w:rFonts w:eastAsiaTheme="minorEastAsia"/>
        </w:rPr>
        <w:t xml:space="preserve"> – </w:t>
      </w:r>
      <w:r w:rsidRPr="00511DCA">
        <w:rPr>
          <w:rFonts w:eastAsiaTheme="minorEastAsia"/>
          <w:i/>
        </w:rPr>
        <w:t>актовый з</w:t>
      </w:r>
      <w:r w:rsidR="001E781F">
        <w:rPr>
          <w:rFonts w:eastAsiaTheme="minorEastAsia"/>
          <w:i/>
        </w:rPr>
        <w:t xml:space="preserve">ал, рекреации, </w:t>
      </w:r>
      <w:r w:rsidRPr="00511DCA">
        <w:rPr>
          <w:rFonts w:eastAsiaTheme="minorEastAsia"/>
          <w:i/>
        </w:rPr>
        <w:t xml:space="preserve"> внутренний дворик школы</w:t>
      </w:r>
      <w:r w:rsidRPr="00900579">
        <w:rPr>
          <w:rFonts w:eastAsiaTheme="minorEastAsia"/>
        </w:rPr>
        <w:t>;</w:t>
      </w:r>
      <w:proofErr w:type="gramEnd"/>
    </w:p>
    <w:p w:rsidR="00DB79A0" w:rsidRPr="00900579" w:rsidRDefault="00DB79A0" w:rsidP="008C35E3">
      <w:pPr>
        <w:numPr>
          <w:ilvl w:val="0"/>
          <w:numId w:val="84"/>
        </w:numPr>
        <w:ind w:left="567"/>
        <w:jc w:val="both"/>
        <w:rPr>
          <w:rFonts w:eastAsiaTheme="minorEastAsia"/>
        </w:rPr>
      </w:pPr>
      <w:r w:rsidRPr="00900579">
        <w:rPr>
          <w:rFonts w:eastAsiaTheme="minorEastAsia"/>
        </w:rPr>
        <w:t>выпуска школьных печатных изданий, работы школьного сайта</w:t>
      </w:r>
      <w:r>
        <w:rPr>
          <w:rFonts w:eastAsiaTheme="minorEastAsia"/>
        </w:rPr>
        <w:t xml:space="preserve"> – </w:t>
      </w:r>
      <w:r w:rsidRPr="00511DCA">
        <w:rPr>
          <w:rFonts w:eastAsiaTheme="minorEastAsia"/>
          <w:i/>
        </w:rPr>
        <w:t>ежедневное обновление информации на сайте, печать наглядных агитационных и информационных буклетов</w:t>
      </w:r>
      <w:r w:rsidRPr="00900579">
        <w:rPr>
          <w:rFonts w:eastAsiaTheme="minorEastAsia"/>
        </w:rPr>
        <w:t>;</w:t>
      </w:r>
    </w:p>
    <w:p w:rsidR="00DB79A0" w:rsidRPr="00900579" w:rsidRDefault="00DB79A0" w:rsidP="008C35E3">
      <w:pPr>
        <w:numPr>
          <w:ilvl w:val="0"/>
          <w:numId w:val="84"/>
        </w:numPr>
        <w:ind w:left="567"/>
        <w:jc w:val="both"/>
        <w:rPr>
          <w:rFonts w:eastAsiaTheme="minorEastAsia"/>
        </w:rPr>
      </w:pPr>
      <w:r w:rsidRPr="00900579">
        <w:rPr>
          <w:rFonts w:eastAsiaTheme="minorEastAsia"/>
        </w:rPr>
        <w:t xml:space="preserve">организации качественного горячего питания, медицинского обслуживания и </w:t>
      </w:r>
      <w:proofErr w:type="gramStart"/>
      <w:r w:rsidRPr="00900579">
        <w:rPr>
          <w:rFonts w:eastAsiaTheme="minorEastAsia"/>
        </w:rPr>
        <w:t>отдыха</w:t>
      </w:r>
      <w:proofErr w:type="gramEnd"/>
      <w:r w:rsidRPr="00900579">
        <w:rPr>
          <w:rFonts w:eastAsiaTheme="minorEastAsia"/>
        </w:rPr>
        <w:t xml:space="preserve"> обучающихся и педагогических работников</w:t>
      </w:r>
      <w:r>
        <w:rPr>
          <w:rFonts w:eastAsiaTheme="minorEastAsia"/>
        </w:rPr>
        <w:t xml:space="preserve"> – </w:t>
      </w:r>
      <w:r w:rsidRPr="00F70919">
        <w:rPr>
          <w:rFonts w:eastAsiaTheme="minorEastAsia"/>
          <w:i/>
        </w:rPr>
        <w:t>охват горячим питанием, вакцинация, витаминизация; охват обучающихся, задействованных в профессиональных творческих коллективах и спортивных секциях</w:t>
      </w:r>
      <w:r w:rsidRPr="00900579">
        <w:rPr>
          <w:rFonts w:eastAsiaTheme="minorEastAsia"/>
        </w:rPr>
        <w:t>.</w:t>
      </w:r>
    </w:p>
    <w:p w:rsidR="00DB79A0" w:rsidRPr="00F70919" w:rsidRDefault="008352C0" w:rsidP="00DB79A0">
      <w:pPr>
        <w:ind w:firstLine="709"/>
        <w:jc w:val="both"/>
      </w:pPr>
      <w:hyperlink r:id="rId10" w:history="1">
        <w:r w:rsidR="00DB79A0" w:rsidRPr="00F70919">
          <w:rPr>
            <w:rStyle w:val="aff0"/>
          </w:rPr>
          <w:t>Материально-техническая база</w:t>
        </w:r>
      </w:hyperlink>
      <w:r w:rsidR="0005200B">
        <w:t xml:space="preserve"> МБОУ СОШ № 32 </w:t>
      </w:r>
      <w:proofErr w:type="spellStart"/>
      <w:r w:rsidR="0005200B">
        <w:t>города</w:t>
      </w:r>
      <w:proofErr w:type="gramStart"/>
      <w:r w:rsidR="00DB79A0" w:rsidRPr="00F70919">
        <w:t>.Б</w:t>
      </w:r>
      <w:proofErr w:type="gramEnd"/>
      <w:r w:rsidR="00DB79A0" w:rsidRPr="00F70919">
        <w:t>елово</w:t>
      </w:r>
      <w:proofErr w:type="spellEnd"/>
      <w:r w:rsidR="00DB79A0" w:rsidRPr="00F70919">
        <w:t xml:space="preserve"> приведена в соответствие с задачами по обеспечению реализации ООП ООО, необходимого учебно-материального оснащения образо</w:t>
      </w:r>
      <w:r w:rsidR="00DB79A0" w:rsidRPr="00F70919">
        <w:softHyphen/>
        <w:t>вательной деятельности и созданию соответствующей образовательной и социальной среды и отражена на сайте школы в разделе «Сведения об образовательной организации», подразделе «Материально-техническое обеспечение образовательного процесса».</w:t>
      </w:r>
    </w:p>
    <w:p w:rsidR="00DB79A0" w:rsidRPr="001804AB" w:rsidRDefault="00DB79A0" w:rsidP="00DB79A0">
      <w:pPr>
        <w:jc w:val="center"/>
        <w:rPr>
          <w:b/>
        </w:rPr>
      </w:pPr>
      <w:r w:rsidRPr="001804AB">
        <w:rPr>
          <w:b/>
        </w:rPr>
        <w:t>Информационно-методические условия реализации ООП СОО</w:t>
      </w:r>
    </w:p>
    <w:p w:rsidR="00DB79A0" w:rsidRPr="00957A11" w:rsidRDefault="00DB79A0" w:rsidP="00DB79A0">
      <w:pPr>
        <w:ind w:firstLine="709"/>
        <w:jc w:val="both"/>
      </w:pPr>
      <w:r w:rsidRPr="00957A11">
        <w:rPr>
          <w:rFonts w:eastAsiaTheme="minorEastAsia"/>
        </w:rPr>
        <w:t>Информационно-методические условия реализации ООП СОО обеспечивается современной информационно-образовательной средой.</w:t>
      </w:r>
      <w:r w:rsidRPr="00957A11">
        <w:rPr>
          <w:i/>
        </w:rPr>
        <w:t xml:space="preserve"> </w:t>
      </w:r>
      <w:r w:rsidRPr="00957A11">
        <w:t>Информационно-образовательная среда (далее - ИОС) включает комплекс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и соответствующих законодательству РФ.</w:t>
      </w:r>
    </w:p>
    <w:p w:rsidR="00DB79A0" w:rsidRPr="00957A11" w:rsidRDefault="0005200B" w:rsidP="00DB79A0">
      <w:pPr>
        <w:ind w:firstLine="709"/>
        <w:jc w:val="both"/>
        <w:rPr>
          <w:rFonts w:eastAsiaTheme="minorEastAsia"/>
        </w:rPr>
      </w:pPr>
      <w:r>
        <w:rPr>
          <w:rFonts w:eastAsiaTheme="minorEastAsia"/>
        </w:rPr>
        <w:t xml:space="preserve">ИОС МБОУ СОШ № 32 города </w:t>
      </w:r>
      <w:r w:rsidR="00DB79A0" w:rsidRPr="00957A11">
        <w:rPr>
          <w:rFonts w:eastAsiaTheme="minorEastAsia"/>
        </w:rPr>
        <w:t>Белово обеспечивает:</w:t>
      </w:r>
    </w:p>
    <w:p w:rsidR="00DB79A0" w:rsidRPr="00957A11" w:rsidRDefault="00DB79A0" w:rsidP="008C35E3">
      <w:pPr>
        <w:numPr>
          <w:ilvl w:val="0"/>
          <w:numId w:val="85"/>
        </w:numPr>
        <w:ind w:left="709"/>
        <w:jc w:val="both"/>
        <w:rPr>
          <w:rFonts w:eastAsiaTheme="minorEastAsia"/>
        </w:rPr>
      </w:pPr>
      <w:r w:rsidRPr="00957A11">
        <w:rPr>
          <w:rFonts w:eastAsiaTheme="minorEastAsia"/>
        </w:rPr>
        <w:t>информационно-методическую поддержку образовательной деятельности;</w:t>
      </w:r>
    </w:p>
    <w:p w:rsidR="00DB79A0" w:rsidRPr="00957A11" w:rsidRDefault="00DB79A0" w:rsidP="008C35E3">
      <w:pPr>
        <w:numPr>
          <w:ilvl w:val="0"/>
          <w:numId w:val="85"/>
        </w:numPr>
        <w:ind w:left="709"/>
        <w:jc w:val="both"/>
        <w:rPr>
          <w:rFonts w:eastAsiaTheme="minorEastAsia"/>
        </w:rPr>
      </w:pPr>
      <w:r w:rsidRPr="00957A11">
        <w:rPr>
          <w:rFonts w:eastAsiaTheme="minorEastAsia"/>
        </w:rPr>
        <w:t>планирование образовательной деятельности и ее ресурсного обеспечения;</w:t>
      </w:r>
    </w:p>
    <w:p w:rsidR="00DB79A0" w:rsidRPr="00957A11" w:rsidRDefault="00DB79A0" w:rsidP="008C35E3">
      <w:pPr>
        <w:numPr>
          <w:ilvl w:val="0"/>
          <w:numId w:val="85"/>
        </w:numPr>
        <w:ind w:left="709"/>
        <w:jc w:val="both"/>
        <w:rPr>
          <w:rFonts w:eastAsiaTheme="minorEastAsia"/>
        </w:rPr>
      </w:pPr>
      <w:r w:rsidRPr="00957A11">
        <w:rPr>
          <w:rFonts w:eastAsiaTheme="minorEastAsia"/>
        </w:rPr>
        <w:t>мониторинг и фиксацию хода и результатов образовательной деятельности;</w:t>
      </w:r>
    </w:p>
    <w:p w:rsidR="00DB79A0" w:rsidRPr="00957A11" w:rsidRDefault="00DB79A0" w:rsidP="008C35E3">
      <w:pPr>
        <w:numPr>
          <w:ilvl w:val="0"/>
          <w:numId w:val="85"/>
        </w:numPr>
        <w:ind w:left="709"/>
        <w:jc w:val="both"/>
        <w:rPr>
          <w:rFonts w:eastAsiaTheme="minorEastAsia"/>
        </w:rPr>
      </w:pPr>
      <w:r w:rsidRPr="00957A11">
        <w:rPr>
          <w:rFonts w:eastAsiaTheme="minorEastAsia"/>
        </w:rPr>
        <w:t xml:space="preserve">мониторинг здоровья </w:t>
      </w:r>
      <w:proofErr w:type="gramStart"/>
      <w:r w:rsidRPr="00957A11">
        <w:rPr>
          <w:rFonts w:eastAsiaTheme="minorEastAsia"/>
        </w:rPr>
        <w:t>обучающихся</w:t>
      </w:r>
      <w:proofErr w:type="gramEnd"/>
      <w:r w:rsidRPr="00957A11">
        <w:rPr>
          <w:rFonts w:eastAsiaTheme="minorEastAsia"/>
        </w:rPr>
        <w:t>;</w:t>
      </w:r>
    </w:p>
    <w:p w:rsidR="00DB79A0" w:rsidRPr="00957A11" w:rsidRDefault="00DB79A0" w:rsidP="008C35E3">
      <w:pPr>
        <w:numPr>
          <w:ilvl w:val="0"/>
          <w:numId w:val="85"/>
        </w:numPr>
        <w:ind w:left="709"/>
        <w:jc w:val="both"/>
        <w:rPr>
          <w:rFonts w:eastAsiaTheme="minorEastAsia"/>
        </w:rPr>
      </w:pPr>
      <w:r w:rsidRPr="00957A11">
        <w:rPr>
          <w:rFonts w:eastAsiaTheme="minorEastAsia"/>
        </w:rPr>
        <w:t>современные процедуры создания, поиска, сбора, анализа, обработки, хранения и представления информации;</w:t>
      </w:r>
    </w:p>
    <w:p w:rsidR="00DB79A0" w:rsidRPr="00957A11" w:rsidRDefault="00DB79A0" w:rsidP="008C35E3">
      <w:pPr>
        <w:numPr>
          <w:ilvl w:val="0"/>
          <w:numId w:val="85"/>
        </w:numPr>
        <w:ind w:left="709"/>
        <w:jc w:val="both"/>
        <w:rPr>
          <w:rFonts w:eastAsiaTheme="minorEastAsia"/>
        </w:rPr>
      </w:pPr>
      <w:r w:rsidRPr="00957A11">
        <w:rPr>
          <w:rFonts w:eastAsiaTheme="minorEastAsia"/>
        </w:rP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w:t>
      </w:r>
    </w:p>
    <w:p w:rsidR="00DB79A0" w:rsidRPr="00957A11" w:rsidRDefault="00DB79A0" w:rsidP="008C35E3">
      <w:pPr>
        <w:numPr>
          <w:ilvl w:val="0"/>
          <w:numId w:val="85"/>
        </w:numPr>
        <w:ind w:left="709"/>
        <w:jc w:val="both"/>
        <w:rPr>
          <w:rFonts w:eastAsiaTheme="minorEastAsia"/>
        </w:rPr>
      </w:pPr>
      <w:r w:rsidRPr="00957A11">
        <w:rPr>
          <w:rFonts w:eastAsiaTheme="minorEastAsia"/>
        </w:rPr>
        <w:t>дистанционное в</w:t>
      </w:r>
      <w:r w:rsidR="0005200B">
        <w:rPr>
          <w:rFonts w:eastAsiaTheme="minorEastAsia"/>
        </w:rPr>
        <w:t xml:space="preserve">заимодействие МБОУ СОШ № 32 города </w:t>
      </w:r>
      <w:r w:rsidRPr="00957A11">
        <w:rPr>
          <w:rFonts w:eastAsiaTheme="minorEastAsia"/>
        </w:rPr>
        <w:t>Белово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DB79A0" w:rsidRPr="00957A11" w:rsidRDefault="00DB79A0" w:rsidP="00DB79A0">
      <w:pPr>
        <w:ind w:firstLine="709"/>
        <w:jc w:val="both"/>
        <w:rPr>
          <w:rFonts w:eastAsiaTheme="minorEastAsia"/>
        </w:rPr>
      </w:pPr>
      <w:r w:rsidRPr="00957A11">
        <w:rPr>
          <w:rFonts w:eastAsiaTheme="minorEastAsia"/>
        </w:rPr>
        <w:t>Эффективное использование ИОС предполагает компетентн</w:t>
      </w:r>
      <w:r w:rsidR="0005200B">
        <w:rPr>
          <w:rFonts w:eastAsiaTheme="minorEastAsia"/>
        </w:rPr>
        <w:t xml:space="preserve">ость сотрудников МБОУ СОШ № 32 города </w:t>
      </w:r>
      <w:r w:rsidRPr="00957A11">
        <w:rPr>
          <w:rFonts w:eastAsiaTheme="minorEastAsia"/>
        </w:rPr>
        <w:t xml:space="preserve">Белово в решении профессиональных задач с применением </w:t>
      </w:r>
      <w:r w:rsidRPr="00957A11">
        <w:rPr>
          <w:rFonts w:eastAsiaTheme="minorEastAsia"/>
        </w:rPr>
        <w:lastRenderedPageBreak/>
        <w:t xml:space="preserve">ИКТ, а также наличие служб поддержки применения ИКТ, а также наличие служб поддержки применения ИКТ. </w:t>
      </w:r>
    </w:p>
    <w:p w:rsidR="00DB79A0" w:rsidRPr="00957A11" w:rsidRDefault="00DB79A0" w:rsidP="00DB79A0">
      <w:pPr>
        <w:ind w:firstLine="709"/>
        <w:jc w:val="both"/>
        <w:rPr>
          <w:rFonts w:eastAsiaTheme="minorEastAsia"/>
          <w:color w:val="FF0000"/>
        </w:rPr>
      </w:pPr>
      <w:r w:rsidRPr="00957A11">
        <w:rPr>
          <w:rFonts w:eastAsiaTheme="minorEastAsia"/>
        </w:rPr>
        <w:t>Функц</w:t>
      </w:r>
      <w:r w:rsidR="0005200B">
        <w:rPr>
          <w:rFonts w:eastAsiaTheme="minorEastAsia"/>
        </w:rPr>
        <w:t xml:space="preserve">ионирование ИОС МБОУ СОШ № 32 </w:t>
      </w:r>
      <w:r w:rsidRPr="00957A11">
        <w:rPr>
          <w:rFonts w:eastAsiaTheme="minorEastAsia"/>
        </w:rPr>
        <w:t xml:space="preserve">Белово соответствует законодательству РФ </w:t>
      </w:r>
      <w:r w:rsidRPr="00957A11">
        <w:t>и обеспечивается средствами ИКТ и квалификацией работников, ее использующих и поддерживающих, направлена на создание условий для системного внедрения и активного использования информационных и коммуникационных технологий в образовательной деятельности обучающихся.</w:t>
      </w:r>
    </w:p>
    <w:p w:rsidR="00DB79A0" w:rsidRPr="009408A3" w:rsidRDefault="00DB79A0" w:rsidP="00DB79A0">
      <w:pPr>
        <w:ind w:firstLine="709"/>
        <w:jc w:val="both"/>
        <w:rPr>
          <w:i/>
        </w:rPr>
      </w:pPr>
      <w:r w:rsidRPr="009408A3">
        <w:rPr>
          <w:i/>
        </w:rPr>
        <w:t>Основными элементами ИОС являются:</w:t>
      </w:r>
    </w:p>
    <w:p w:rsidR="00DB79A0" w:rsidRPr="009408A3" w:rsidRDefault="00DB79A0" w:rsidP="00DB79A0">
      <w:pPr>
        <w:ind w:firstLine="709"/>
        <w:jc w:val="both"/>
      </w:pPr>
      <w:r w:rsidRPr="009408A3">
        <w:rPr>
          <w:bCs/>
        </w:rPr>
        <w:t>— </w:t>
      </w:r>
      <w:r w:rsidRPr="009408A3">
        <w:t>информационно-образовательные ресурсы в виде печатной продукции: учебники – 100% обеспеченности; методический и дидактический материал – 20% обеспеченности; плакаты и наглядный материал – 65% обеспеченности;</w:t>
      </w:r>
    </w:p>
    <w:p w:rsidR="00DB79A0" w:rsidRPr="009408A3" w:rsidRDefault="00DB79A0" w:rsidP="00DB79A0">
      <w:pPr>
        <w:ind w:firstLine="709"/>
        <w:jc w:val="both"/>
      </w:pPr>
      <w:r w:rsidRPr="009408A3">
        <w:rPr>
          <w:bCs/>
        </w:rPr>
        <w:t>— </w:t>
      </w:r>
      <w:r w:rsidRPr="009408A3">
        <w:t xml:space="preserve">информационно-образовательные ресурсы на сменных оптических носителях – </w:t>
      </w:r>
      <w:proofErr w:type="spellStart"/>
      <w:r w:rsidRPr="009408A3">
        <w:t>мультимедийное</w:t>
      </w:r>
      <w:proofErr w:type="spellEnd"/>
      <w:r w:rsidRPr="009408A3">
        <w:t xml:space="preserve"> сопровождение предметных курсов – 85% обеспеченности;</w:t>
      </w:r>
    </w:p>
    <w:p w:rsidR="00DB79A0" w:rsidRPr="009408A3" w:rsidRDefault="00DB79A0" w:rsidP="00DB79A0">
      <w:pPr>
        <w:ind w:firstLine="709"/>
        <w:jc w:val="both"/>
      </w:pPr>
      <w:r w:rsidRPr="009408A3">
        <w:rPr>
          <w:bCs/>
        </w:rPr>
        <w:t>— </w:t>
      </w:r>
      <w:r w:rsidRPr="009408A3">
        <w:t xml:space="preserve">информационно-образовательные ресурсы Интернета – наличие сайтов и </w:t>
      </w:r>
      <w:proofErr w:type="spellStart"/>
      <w:r w:rsidRPr="009408A3">
        <w:t>блогов</w:t>
      </w:r>
      <w:proofErr w:type="spellEnd"/>
      <w:r w:rsidRPr="009408A3">
        <w:t xml:space="preserve"> у учителей;</w:t>
      </w:r>
    </w:p>
    <w:p w:rsidR="00DB79A0" w:rsidRPr="00C76086" w:rsidRDefault="00DB79A0" w:rsidP="00DB79A0">
      <w:pPr>
        <w:ind w:firstLine="709"/>
        <w:jc w:val="both"/>
        <w:rPr>
          <w:color w:val="FF0000"/>
        </w:rPr>
      </w:pPr>
      <w:r w:rsidRPr="00957A11">
        <w:t xml:space="preserve">Имеется 2 </w:t>
      </w:r>
      <w:proofErr w:type="gramStart"/>
      <w:r w:rsidRPr="00957A11">
        <w:t>стационарных</w:t>
      </w:r>
      <w:proofErr w:type="gramEnd"/>
      <w:r w:rsidRPr="00957A11">
        <w:t xml:space="preserve"> компьюте</w:t>
      </w:r>
      <w:r w:rsidR="0005200B">
        <w:t xml:space="preserve">рных класса. </w:t>
      </w:r>
      <w:r w:rsidRPr="00957A11">
        <w:t>Для развития административно-управленческого информационного пространства созданы условия для оперативного доступа к необходимой информации, касающейся организации работы школы, всем участникам образовательной деятельности через Интернет-сайт</w:t>
      </w:r>
      <w:r>
        <w:t>ы</w:t>
      </w:r>
      <w:r w:rsidRPr="00957A11">
        <w:t xml:space="preserve"> и сервер школы. В течение всего учебного года проводятся индивидуальные занятия с учителями, желающими освоить те или иные информационные технологии. Школа перешла на электронный учет образовательной деятельности, используется специализированная автоматизированная информационная система Электронная Школа 2.0. </w:t>
      </w:r>
    </w:p>
    <w:p w:rsidR="00DB79A0" w:rsidRPr="009408A3" w:rsidRDefault="00DB79A0" w:rsidP="00DB79A0">
      <w:pPr>
        <w:ind w:firstLine="709"/>
        <w:jc w:val="both"/>
        <w:rPr>
          <w:bCs/>
        </w:rPr>
      </w:pPr>
      <w:r w:rsidRPr="009408A3">
        <w:rPr>
          <w:bCs/>
          <w:i/>
        </w:rPr>
        <w:t>Необходимое для использования ИКТ оборудование</w:t>
      </w:r>
      <w:r w:rsidRPr="009408A3">
        <w:rPr>
          <w:bCs/>
        </w:rPr>
        <w:t xml:space="preserve"> отвечает современным требованиям и обеспечивает использование ИКТ:</w:t>
      </w:r>
    </w:p>
    <w:p w:rsidR="00DB79A0" w:rsidRPr="009408A3" w:rsidRDefault="00DB79A0" w:rsidP="00DB79A0">
      <w:pPr>
        <w:ind w:firstLine="709"/>
        <w:jc w:val="both"/>
      </w:pPr>
      <w:r w:rsidRPr="009408A3">
        <w:rPr>
          <w:bCs/>
        </w:rPr>
        <w:t>— </w:t>
      </w:r>
      <w:r w:rsidRPr="009408A3">
        <w:t>в учебной деятельности;</w:t>
      </w:r>
    </w:p>
    <w:p w:rsidR="00DB79A0" w:rsidRPr="009408A3" w:rsidRDefault="00DB79A0" w:rsidP="00DB79A0">
      <w:pPr>
        <w:ind w:firstLine="709"/>
        <w:jc w:val="both"/>
      </w:pPr>
      <w:r w:rsidRPr="009408A3">
        <w:rPr>
          <w:bCs/>
        </w:rPr>
        <w:t>— </w:t>
      </w:r>
      <w:r w:rsidRPr="009408A3">
        <w:t>во внеурочной деятельности;</w:t>
      </w:r>
    </w:p>
    <w:p w:rsidR="00DB79A0" w:rsidRPr="009408A3" w:rsidRDefault="00DB79A0" w:rsidP="00DB79A0">
      <w:pPr>
        <w:ind w:firstLine="709"/>
        <w:jc w:val="both"/>
      </w:pPr>
      <w:r w:rsidRPr="009408A3">
        <w:rPr>
          <w:bCs/>
        </w:rPr>
        <w:t>— </w:t>
      </w:r>
      <w:r w:rsidRPr="009408A3">
        <w:t>в исследовательской и проектной деятельности;</w:t>
      </w:r>
    </w:p>
    <w:p w:rsidR="00DB79A0" w:rsidRPr="009408A3" w:rsidRDefault="00DB79A0" w:rsidP="00DB79A0">
      <w:pPr>
        <w:ind w:firstLine="709"/>
        <w:jc w:val="both"/>
      </w:pPr>
      <w:r w:rsidRPr="009408A3">
        <w:rPr>
          <w:bCs/>
        </w:rPr>
        <w:t>— </w:t>
      </w:r>
      <w:r w:rsidRPr="009408A3">
        <w:t>при измерении, контроле и оценке результатов образования;</w:t>
      </w:r>
    </w:p>
    <w:p w:rsidR="00DB79A0" w:rsidRPr="009408A3" w:rsidRDefault="00DB79A0" w:rsidP="00DB79A0">
      <w:pPr>
        <w:ind w:firstLine="709"/>
        <w:jc w:val="both"/>
        <w:rPr>
          <w:rStyle w:val="dash041e005f0431005f044b005f0447005f043d005f044b005f0439005f005fchar1char1"/>
        </w:rPr>
      </w:pPr>
      <w:r w:rsidRPr="009408A3">
        <w:rPr>
          <w:bCs/>
        </w:rPr>
        <w:t>— </w:t>
      </w:r>
      <w:r w:rsidRPr="009408A3">
        <w:t xml:space="preserve">в административной деятельности, включая </w:t>
      </w:r>
      <w:r w:rsidRPr="009408A3">
        <w:rPr>
          <w:rStyle w:val="dash041e005f0431005f044b005f0447005f043d005f044b005f0439005f005fchar1char1"/>
        </w:rPr>
        <w:t xml:space="preserve">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w:t>
      </w:r>
      <w:r w:rsidR="0005200B">
        <w:rPr>
          <w:bCs/>
        </w:rPr>
        <w:t>МБОУ СОШ № 32 города</w:t>
      </w:r>
      <w:r w:rsidRPr="009408A3">
        <w:rPr>
          <w:bCs/>
        </w:rPr>
        <w:t xml:space="preserve"> Белово</w:t>
      </w:r>
      <w:r w:rsidRPr="009408A3">
        <w:rPr>
          <w:rStyle w:val="dash041e005f0431005f044b005f0447005f043d005f044b005f0439005f005fchar1char1"/>
        </w:rPr>
        <w:t xml:space="preserve"> с другими организациями социальной сферы (перспектива) и органами управления. </w:t>
      </w:r>
    </w:p>
    <w:p w:rsidR="00DB79A0" w:rsidRPr="009408A3" w:rsidRDefault="00DB79A0" w:rsidP="00DB79A0">
      <w:pPr>
        <w:tabs>
          <w:tab w:val="left" w:pos="720"/>
        </w:tabs>
        <w:jc w:val="both"/>
        <w:rPr>
          <w:bCs/>
        </w:rPr>
      </w:pPr>
      <w:r w:rsidRPr="009408A3">
        <w:rPr>
          <w:bCs/>
        </w:rPr>
        <w:tab/>
        <w:t>Информационное обеспечение учебного процесса предоставляет возможность в электронной форме:</w:t>
      </w:r>
    </w:p>
    <w:p w:rsidR="00DB79A0" w:rsidRPr="009408A3" w:rsidRDefault="00DB79A0" w:rsidP="00DB79A0">
      <w:pPr>
        <w:tabs>
          <w:tab w:val="left" w:pos="0"/>
        </w:tabs>
        <w:jc w:val="both"/>
        <w:rPr>
          <w:bCs/>
          <w:i/>
        </w:rPr>
      </w:pPr>
      <w:r w:rsidRPr="009408A3">
        <w:rPr>
          <w:bCs/>
          <w:i/>
        </w:rPr>
        <w:t>педагогическому коллективу:</w:t>
      </w:r>
    </w:p>
    <w:p w:rsidR="00DB79A0" w:rsidRPr="009408A3" w:rsidRDefault="00DB79A0" w:rsidP="008C35E3">
      <w:pPr>
        <w:numPr>
          <w:ilvl w:val="0"/>
          <w:numId w:val="75"/>
        </w:numPr>
        <w:tabs>
          <w:tab w:val="left" w:pos="720"/>
        </w:tabs>
        <w:jc w:val="both"/>
        <w:rPr>
          <w:bCs/>
        </w:rPr>
      </w:pPr>
      <w:r w:rsidRPr="009408A3">
        <w:rPr>
          <w:bCs/>
        </w:rPr>
        <w:t>управлять учебным процессом;</w:t>
      </w:r>
    </w:p>
    <w:p w:rsidR="00DB79A0" w:rsidRPr="009408A3" w:rsidRDefault="00DB79A0" w:rsidP="008C35E3">
      <w:pPr>
        <w:numPr>
          <w:ilvl w:val="0"/>
          <w:numId w:val="75"/>
        </w:numPr>
        <w:tabs>
          <w:tab w:val="left" w:pos="720"/>
        </w:tabs>
        <w:jc w:val="both"/>
        <w:rPr>
          <w:bCs/>
        </w:rPr>
      </w:pPr>
      <w:r w:rsidRPr="009408A3">
        <w:rPr>
          <w:bCs/>
        </w:rPr>
        <w:t>проводить мониторинг и фиксировать ход учебного процесса и результаты освоения основной образовательной программы общего образования;</w:t>
      </w:r>
    </w:p>
    <w:p w:rsidR="00DB79A0" w:rsidRPr="009408A3" w:rsidRDefault="00DB79A0" w:rsidP="008C35E3">
      <w:pPr>
        <w:numPr>
          <w:ilvl w:val="0"/>
          <w:numId w:val="75"/>
        </w:numPr>
        <w:tabs>
          <w:tab w:val="left" w:pos="720"/>
        </w:tabs>
        <w:jc w:val="both"/>
        <w:rPr>
          <w:bCs/>
        </w:rPr>
      </w:pPr>
      <w:r w:rsidRPr="009408A3">
        <w:rPr>
          <w:bCs/>
        </w:rPr>
        <w:t xml:space="preserve">проводить различные виды и формы контроля знаний, умений и навыков, осуществлять адаптивную (дифференцированную) подготовку к государственной итоговой аттестации; </w:t>
      </w:r>
    </w:p>
    <w:p w:rsidR="00DB79A0" w:rsidRPr="009408A3" w:rsidRDefault="00DB79A0" w:rsidP="008C35E3">
      <w:pPr>
        <w:numPr>
          <w:ilvl w:val="0"/>
          <w:numId w:val="75"/>
        </w:numPr>
        <w:tabs>
          <w:tab w:val="left" w:pos="720"/>
        </w:tabs>
        <w:jc w:val="both"/>
        <w:rPr>
          <w:bCs/>
        </w:rPr>
      </w:pPr>
      <w:r w:rsidRPr="009408A3">
        <w:rPr>
          <w:bCs/>
        </w:rPr>
        <w:t>осуществлять взаимодействие между участниками учебного процесса, в том числе дистанционное (посредством локальных и глобальных сетей) использование данных, формируемых в ходе учебного процесса для решения задач управления образовательной деятельностью;</w:t>
      </w:r>
    </w:p>
    <w:p w:rsidR="00DB79A0" w:rsidRPr="009408A3" w:rsidRDefault="00DB79A0" w:rsidP="008C35E3">
      <w:pPr>
        <w:numPr>
          <w:ilvl w:val="0"/>
          <w:numId w:val="75"/>
        </w:numPr>
        <w:tabs>
          <w:tab w:val="left" w:pos="720"/>
        </w:tabs>
        <w:jc w:val="both"/>
        <w:rPr>
          <w:bCs/>
        </w:rPr>
      </w:pPr>
      <w:r w:rsidRPr="009408A3">
        <w:rPr>
          <w:bCs/>
        </w:rPr>
        <w:t xml:space="preserve">осуществлять взаимодействие </w:t>
      </w:r>
      <w:r w:rsidR="0005200B">
        <w:rPr>
          <w:bCs/>
        </w:rPr>
        <w:t xml:space="preserve">школы </w:t>
      </w:r>
      <w:r w:rsidRPr="009408A3">
        <w:rPr>
          <w:bCs/>
        </w:rPr>
        <w:t xml:space="preserve">  с другими образовательными учреждениями и организациями;</w:t>
      </w:r>
    </w:p>
    <w:p w:rsidR="00DB79A0" w:rsidRPr="009408A3" w:rsidRDefault="00DB79A0" w:rsidP="008C35E3">
      <w:pPr>
        <w:numPr>
          <w:ilvl w:val="0"/>
          <w:numId w:val="75"/>
        </w:numPr>
        <w:tabs>
          <w:tab w:val="left" w:pos="720"/>
        </w:tabs>
        <w:jc w:val="both"/>
        <w:rPr>
          <w:bCs/>
        </w:rPr>
      </w:pPr>
      <w:r w:rsidRPr="009408A3">
        <w:rPr>
          <w:bCs/>
        </w:rPr>
        <w:t>размещать, систематизировать и хранить (накапливать) материалы учебного процесса (в том числе работы обучающихся и педагогических работников, используемые участниками учебного процесса информационные ресурсы);</w:t>
      </w:r>
    </w:p>
    <w:p w:rsidR="00DB79A0" w:rsidRPr="009408A3" w:rsidRDefault="00DB79A0" w:rsidP="00DB79A0">
      <w:pPr>
        <w:tabs>
          <w:tab w:val="left" w:pos="0"/>
        </w:tabs>
        <w:jc w:val="both"/>
        <w:rPr>
          <w:bCs/>
          <w:i/>
        </w:rPr>
      </w:pPr>
      <w:r w:rsidRPr="009408A3">
        <w:rPr>
          <w:bCs/>
          <w:i/>
        </w:rPr>
        <w:t>учащимся:</w:t>
      </w:r>
    </w:p>
    <w:p w:rsidR="00DB79A0" w:rsidRPr="009408A3" w:rsidRDefault="00DB79A0" w:rsidP="008C35E3">
      <w:pPr>
        <w:numPr>
          <w:ilvl w:val="0"/>
          <w:numId w:val="75"/>
        </w:numPr>
        <w:tabs>
          <w:tab w:val="left" w:pos="720"/>
        </w:tabs>
        <w:jc w:val="both"/>
        <w:rPr>
          <w:bCs/>
        </w:rPr>
      </w:pPr>
      <w:r w:rsidRPr="009408A3">
        <w:rPr>
          <w:bCs/>
        </w:rPr>
        <w:lastRenderedPageBreak/>
        <w:t>создавать и редактировать электронные таблицы, тексты и презентации;</w:t>
      </w:r>
    </w:p>
    <w:p w:rsidR="00DB79A0" w:rsidRPr="009408A3" w:rsidRDefault="00DB79A0" w:rsidP="008C35E3">
      <w:pPr>
        <w:numPr>
          <w:ilvl w:val="0"/>
          <w:numId w:val="75"/>
        </w:numPr>
        <w:tabs>
          <w:tab w:val="left" w:pos="720"/>
        </w:tabs>
        <w:jc w:val="both"/>
        <w:rPr>
          <w:bCs/>
        </w:rPr>
      </w:pPr>
      <w:r w:rsidRPr="009408A3">
        <w:rPr>
          <w:bCs/>
        </w:rPr>
        <w:t>формировать и отрабатывать навыки клавиатурного письма;</w:t>
      </w:r>
    </w:p>
    <w:p w:rsidR="00DB79A0" w:rsidRPr="009408A3" w:rsidRDefault="00DB79A0" w:rsidP="008C35E3">
      <w:pPr>
        <w:numPr>
          <w:ilvl w:val="0"/>
          <w:numId w:val="75"/>
        </w:numPr>
        <w:tabs>
          <w:tab w:val="left" w:pos="720"/>
        </w:tabs>
        <w:jc w:val="both"/>
        <w:rPr>
          <w:bCs/>
        </w:rPr>
      </w:pPr>
      <w:r w:rsidRPr="009408A3">
        <w:rPr>
          <w:bCs/>
        </w:rPr>
        <w:t>создавать, обрабатывать и редактировать звук;</w:t>
      </w:r>
    </w:p>
    <w:p w:rsidR="00DB79A0" w:rsidRPr="009408A3" w:rsidRDefault="00DB79A0" w:rsidP="008C35E3">
      <w:pPr>
        <w:numPr>
          <w:ilvl w:val="0"/>
          <w:numId w:val="75"/>
        </w:numPr>
        <w:tabs>
          <w:tab w:val="left" w:pos="720"/>
        </w:tabs>
        <w:jc w:val="both"/>
        <w:rPr>
          <w:bCs/>
        </w:rPr>
      </w:pPr>
      <w:r w:rsidRPr="009408A3">
        <w:rPr>
          <w:bCs/>
        </w:rPr>
        <w:t>создавать, обрабатывать и редактировать растровые, векторные и видеоизображения;</w:t>
      </w:r>
    </w:p>
    <w:p w:rsidR="00DB79A0" w:rsidRPr="009408A3" w:rsidRDefault="00DB79A0" w:rsidP="008C35E3">
      <w:pPr>
        <w:numPr>
          <w:ilvl w:val="0"/>
          <w:numId w:val="75"/>
        </w:numPr>
        <w:tabs>
          <w:tab w:val="left" w:pos="720"/>
        </w:tabs>
        <w:jc w:val="both"/>
        <w:rPr>
          <w:bCs/>
        </w:rPr>
      </w:pPr>
      <w:r w:rsidRPr="009408A3">
        <w:rPr>
          <w:bCs/>
        </w:rPr>
        <w:t>индивидуально и коллективно создавать и редактировать интерактивные учебные материалы, образовательные ресурсы, творческие работы со статическими и динамическими графическими и текстовыми объектами;</w:t>
      </w:r>
    </w:p>
    <w:p w:rsidR="00DB79A0" w:rsidRPr="009408A3" w:rsidRDefault="00DB79A0" w:rsidP="008C35E3">
      <w:pPr>
        <w:numPr>
          <w:ilvl w:val="0"/>
          <w:numId w:val="75"/>
        </w:numPr>
        <w:tabs>
          <w:tab w:val="left" w:pos="720"/>
        </w:tabs>
        <w:jc w:val="both"/>
        <w:rPr>
          <w:bCs/>
        </w:rPr>
      </w:pPr>
      <w:r w:rsidRPr="009408A3">
        <w:rPr>
          <w:bCs/>
        </w:rPr>
        <w:t xml:space="preserve">работать с </w:t>
      </w:r>
      <w:proofErr w:type="spellStart"/>
      <w:r w:rsidRPr="009408A3">
        <w:rPr>
          <w:bCs/>
        </w:rPr>
        <w:t>геоинформационными</w:t>
      </w:r>
      <w:proofErr w:type="spellEnd"/>
      <w:r w:rsidRPr="009408A3">
        <w:rPr>
          <w:bCs/>
        </w:rPr>
        <w:t xml:space="preserve"> системами, картографической информацией, планами объектов и местности;</w:t>
      </w:r>
    </w:p>
    <w:p w:rsidR="00DB79A0" w:rsidRPr="009408A3" w:rsidRDefault="00DB79A0" w:rsidP="008C35E3">
      <w:pPr>
        <w:numPr>
          <w:ilvl w:val="0"/>
          <w:numId w:val="75"/>
        </w:numPr>
        <w:tabs>
          <w:tab w:val="left" w:pos="720"/>
        </w:tabs>
        <w:jc w:val="both"/>
        <w:rPr>
          <w:bCs/>
        </w:rPr>
      </w:pPr>
      <w:r w:rsidRPr="009408A3">
        <w:rPr>
          <w:bCs/>
        </w:rPr>
        <w:t>визуализировать исторические данные (создавать ленты времени и др.).</w:t>
      </w:r>
    </w:p>
    <w:p w:rsidR="00DB79A0" w:rsidRPr="00C76086" w:rsidRDefault="00DB79A0" w:rsidP="00DB79A0">
      <w:pPr>
        <w:tabs>
          <w:tab w:val="left" w:pos="720"/>
        </w:tabs>
        <w:rPr>
          <w:bCs/>
          <w:i/>
          <w:color w:val="FF0000"/>
        </w:rPr>
      </w:pPr>
    </w:p>
    <w:p w:rsidR="00DB79A0" w:rsidRDefault="00DB79A0" w:rsidP="00DB79A0">
      <w:pPr>
        <w:tabs>
          <w:tab w:val="left" w:pos="284"/>
        </w:tabs>
        <w:overflowPunct w:val="0"/>
        <w:jc w:val="center"/>
        <w:textAlignment w:val="baseline"/>
      </w:pPr>
    </w:p>
    <w:p w:rsidR="00DB79A0" w:rsidRDefault="00DB79A0" w:rsidP="00DB79A0">
      <w:pPr>
        <w:tabs>
          <w:tab w:val="left" w:pos="284"/>
        </w:tabs>
        <w:overflowPunct w:val="0"/>
        <w:jc w:val="center"/>
        <w:textAlignment w:val="baseline"/>
      </w:pPr>
    </w:p>
    <w:p w:rsidR="00DB79A0" w:rsidRDefault="00DB79A0" w:rsidP="00DB79A0">
      <w:pPr>
        <w:tabs>
          <w:tab w:val="left" w:pos="284"/>
        </w:tabs>
        <w:overflowPunct w:val="0"/>
        <w:jc w:val="center"/>
        <w:textAlignment w:val="baseline"/>
      </w:pPr>
    </w:p>
    <w:p w:rsidR="00DB79A0" w:rsidRPr="009408A3" w:rsidRDefault="00DB79A0" w:rsidP="00DB79A0">
      <w:pPr>
        <w:tabs>
          <w:tab w:val="left" w:pos="284"/>
        </w:tabs>
        <w:overflowPunct w:val="0"/>
        <w:jc w:val="center"/>
        <w:textAlignment w:val="baseline"/>
      </w:pPr>
      <w:r w:rsidRPr="009408A3">
        <w:t>ИНФОРМАЦИОННО-ТЕХНИЧЕСКИЕ СРЕДСТВА ОБЕСПЕЧЕНИЯ ОБРАЗОВАТЕЛЬНОЙ ДЕЯТЕЛЬНОСТИ</w:t>
      </w:r>
    </w:p>
    <w:p w:rsidR="00DB79A0" w:rsidRPr="009408A3" w:rsidRDefault="00DB79A0" w:rsidP="00DB79A0">
      <w:pPr>
        <w:tabs>
          <w:tab w:val="left" w:pos="284"/>
        </w:tabs>
        <w:overflowPunct w:val="0"/>
        <w:jc w:val="center"/>
        <w:textAlignment w:val="baseline"/>
      </w:pPr>
      <w:r w:rsidRPr="009408A3">
        <w:t>Компьютерные классы и комплексы</w:t>
      </w:r>
    </w:p>
    <w:tbl>
      <w:tblPr>
        <w:tblW w:w="9397" w:type="dxa"/>
        <w:jc w:val="center"/>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589"/>
        <w:gridCol w:w="3543"/>
        <w:gridCol w:w="2127"/>
        <w:gridCol w:w="1842"/>
        <w:gridCol w:w="1296"/>
      </w:tblGrid>
      <w:tr w:rsidR="00DB79A0" w:rsidRPr="009408A3" w:rsidTr="00DB79A0">
        <w:trPr>
          <w:jc w:val="center"/>
        </w:trPr>
        <w:tc>
          <w:tcPr>
            <w:tcW w:w="589" w:type="dxa"/>
            <w:tcBorders>
              <w:top w:val="single" w:sz="6" w:space="0" w:color="auto"/>
              <w:left w:val="single" w:sz="6" w:space="0" w:color="auto"/>
              <w:bottom w:val="single" w:sz="6" w:space="0" w:color="auto"/>
              <w:right w:val="single" w:sz="6" w:space="0" w:color="auto"/>
            </w:tcBorders>
            <w:shd w:val="clear" w:color="auto" w:fill="F2F2F2"/>
          </w:tcPr>
          <w:p w:rsidR="00DB79A0" w:rsidRPr="00E22EDB" w:rsidRDefault="00DB79A0" w:rsidP="00DB79A0">
            <w:pPr>
              <w:tabs>
                <w:tab w:val="left" w:pos="284"/>
              </w:tabs>
              <w:overflowPunct w:val="0"/>
              <w:jc w:val="center"/>
              <w:textAlignment w:val="baseline"/>
              <w:rPr>
                <w:sz w:val="20"/>
                <w:szCs w:val="20"/>
              </w:rPr>
            </w:pPr>
            <w:r w:rsidRPr="00E22EDB">
              <w:rPr>
                <w:sz w:val="20"/>
                <w:szCs w:val="20"/>
              </w:rPr>
              <w:t>№</w:t>
            </w:r>
          </w:p>
        </w:tc>
        <w:tc>
          <w:tcPr>
            <w:tcW w:w="3543" w:type="dxa"/>
            <w:tcBorders>
              <w:top w:val="single" w:sz="6" w:space="0" w:color="auto"/>
              <w:left w:val="single" w:sz="6" w:space="0" w:color="auto"/>
              <w:bottom w:val="single" w:sz="6" w:space="0" w:color="auto"/>
              <w:right w:val="single" w:sz="6" w:space="0" w:color="auto"/>
            </w:tcBorders>
            <w:shd w:val="clear" w:color="auto" w:fill="F2F2F2"/>
          </w:tcPr>
          <w:p w:rsidR="00DB79A0" w:rsidRPr="00E22EDB" w:rsidRDefault="00DB79A0" w:rsidP="00DB79A0">
            <w:pPr>
              <w:tabs>
                <w:tab w:val="left" w:pos="284"/>
              </w:tabs>
              <w:overflowPunct w:val="0"/>
              <w:jc w:val="center"/>
              <w:textAlignment w:val="baseline"/>
              <w:rPr>
                <w:sz w:val="20"/>
                <w:szCs w:val="20"/>
              </w:rPr>
            </w:pPr>
            <w:r w:rsidRPr="00E22EDB">
              <w:rPr>
                <w:sz w:val="20"/>
                <w:szCs w:val="20"/>
              </w:rPr>
              <w:t xml:space="preserve">Описание компьютерного класса или комплекса (спецификации серверов, рабочих станций), </w:t>
            </w:r>
          </w:p>
          <w:p w:rsidR="00DB79A0" w:rsidRPr="00E22EDB" w:rsidRDefault="00DB79A0" w:rsidP="00DB79A0">
            <w:pPr>
              <w:tabs>
                <w:tab w:val="left" w:pos="284"/>
              </w:tabs>
              <w:overflowPunct w:val="0"/>
              <w:jc w:val="center"/>
              <w:textAlignment w:val="baseline"/>
              <w:rPr>
                <w:sz w:val="20"/>
                <w:szCs w:val="20"/>
              </w:rPr>
            </w:pPr>
            <w:r w:rsidRPr="00E22EDB">
              <w:rPr>
                <w:sz w:val="20"/>
                <w:szCs w:val="20"/>
              </w:rPr>
              <w:t>количество компьютеров</w:t>
            </w:r>
          </w:p>
        </w:tc>
        <w:tc>
          <w:tcPr>
            <w:tcW w:w="2127" w:type="dxa"/>
            <w:tcBorders>
              <w:top w:val="single" w:sz="6" w:space="0" w:color="auto"/>
              <w:left w:val="single" w:sz="6" w:space="0" w:color="auto"/>
              <w:bottom w:val="single" w:sz="6" w:space="0" w:color="auto"/>
              <w:right w:val="single" w:sz="6" w:space="0" w:color="auto"/>
            </w:tcBorders>
            <w:shd w:val="clear" w:color="auto" w:fill="F2F2F2"/>
          </w:tcPr>
          <w:p w:rsidR="00DB79A0" w:rsidRPr="00E22EDB" w:rsidRDefault="00DB79A0" w:rsidP="00DB79A0">
            <w:pPr>
              <w:tabs>
                <w:tab w:val="left" w:pos="284"/>
              </w:tabs>
              <w:overflowPunct w:val="0"/>
              <w:jc w:val="center"/>
              <w:textAlignment w:val="baseline"/>
              <w:rPr>
                <w:sz w:val="20"/>
                <w:szCs w:val="20"/>
              </w:rPr>
            </w:pPr>
            <w:proofErr w:type="gramStart"/>
            <w:r w:rsidRPr="00E22EDB">
              <w:rPr>
                <w:sz w:val="20"/>
                <w:szCs w:val="20"/>
              </w:rPr>
              <w:t>Установлен</w:t>
            </w:r>
            <w:proofErr w:type="gramEnd"/>
          </w:p>
          <w:p w:rsidR="00DB79A0" w:rsidRPr="00E22EDB" w:rsidRDefault="00DB79A0" w:rsidP="00DB79A0">
            <w:pPr>
              <w:tabs>
                <w:tab w:val="left" w:pos="284"/>
              </w:tabs>
              <w:overflowPunct w:val="0"/>
              <w:jc w:val="center"/>
              <w:textAlignment w:val="baseline"/>
              <w:rPr>
                <w:sz w:val="20"/>
                <w:szCs w:val="20"/>
              </w:rPr>
            </w:pPr>
            <w:r w:rsidRPr="00E22EDB">
              <w:rPr>
                <w:sz w:val="20"/>
                <w:szCs w:val="20"/>
              </w:rPr>
              <w:t>(кабинет информатики, учебные кабинеты, администрация и пр.)</w:t>
            </w:r>
          </w:p>
        </w:tc>
        <w:tc>
          <w:tcPr>
            <w:tcW w:w="1842" w:type="dxa"/>
            <w:tcBorders>
              <w:top w:val="single" w:sz="6" w:space="0" w:color="auto"/>
              <w:left w:val="single" w:sz="6" w:space="0" w:color="auto"/>
              <w:bottom w:val="single" w:sz="6" w:space="0" w:color="auto"/>
              <w:right w:val="single" w:sz="6" w:space="0" w:color="auto"/>
            </w:tcBorders>
            <w:shd w:val="clear" w:color="auto" w:fill="F2F2F2"/>
          </w:tcPr>
          <w:p w:rsidR="00DB79A0" w:rsidRPr="00E22EDB" w:rsidRDefault="00DB79A0" w:rsidP="00DB79A0">
            <w:pPr>
              <w:tabs>
                <w:tab w:val="left" w:pos="284"/>
              </w:tabs>
              <w:overflowPunct w:val="0"/>
              <w:jc w:val="center"/>
              <w:textAlignment w:val="baseline"/>
              <w:rPr>
                <w:sz w:val="20"/>
                <w:szCs w:val="20"/>
              </w:rPr>
            </w:pPr>
            <w:r w:rsidRPr="00E22EDB">
              <w:rPr>
                <w:sz w:val="20"/>
                <w:szCs w:val="20"/>
              </w:rPr>
              <w:t>Использование</w:t>
            </w:r>
          </w:p>
          <w:p w:rsidR="00DB79A0" w:rsidRPr="00E22EDB" w:rsidRDefault="00DB79A0" w:rsidP="00DB79A0">
            <w:pPr>
              <w:tabs>
                <w:tab w:val="left" w:pos="284"/>
              </w:tabs>
              <w:overflowPunct w:val="0"/>
              <w:jc w:val="center"/>
              <w:textAlignment w:val="baseline"/>
              <w:rPr>
                <w:sz w:val="20"/>
                <w:szCs w:val="20"/>
              </w:rPr>
            </w:pPr>
            <w:r w:rsidRPr="00E22EDB">
              <w:rPr>
                <w:sz w:val="20"/>
                <w:szCs w:val="20"/>
              </w:rPr>
              <w:t xml:space="preserve"> (предметы)</w:t>
            </w:r>
          </w:p>
          <w:p w:rsidR="00DB79A0" w:rsidRPr="00E22EDB" w:rsidRDefault="00DB79A0" w:rsidP="00DB79A0">
            <w:pPr>
              <w:tabs>
                <w:tab w:val="left" w:pos="284"/>
              </w:tabs>
              <w:overflowPunct w:val="0"/>
              <w:jc w:val="center"/>
              <w:textAlignment w:val="baseline"/>
              <w:rPr>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2F2F2"/>
          </w:tcPr>
          <w:p w:rsidR="00DB79A0" w:rsidRPr="00E22EDB" w:rsidRDefault="00DB79A0" w:rsidP="00DB79A0">
            <w:pPr>
              <w:tabs>
                <w:tab w:val="left" w:pos="284"/>
              </w:tabs>
              <w:overflowPunct w:val="0"/>
              <w:jc w:val="center"/>
              <w:textAlignment w:val="baseline"/>
              <w:rPr>
                <w:sz w:val="20"/>
                <w:szCs w:val="20"/>
              </w:rPr>
            </w:pPr>
            <w:r w:rsidRPr="00E22EDB">
              <w:rPr>
                <w:sz w:val="20"/>
                <w:szCs w:val="20"/>
              </w:rPr>
              <w:t>Год</w:t>
            </w:r>
          </w:p>
          <w:p w:rsidR="00DB79A0" w:rsidRPr="00E22EDB" w:rsidRDefault="00DB79A0" w:rsidP="00DB79A0">
            <w:pPr>
              <w:tabs>
                <w:tab w:val="left" w:pos="284"/>
              </w:tabs>
              <w:overflowPunct w:val="0"/>
              <w:jc w:val="center"/>
              <w:textAlignment w:val="baseline"/>
              <w:rPr>
                <w:sz w:val="20"/>
                <w:szCs w:val="20"/>
              </w:rPr>
            </w:pPr>
            <w:r w:rsidRPr="00E22EDB">
              <w:rPr>
                <w:sz w:val="20"/>
                <w:szCs w:val="20"/>
              </w:rPr>
              <w:t>установки</w:t>
            </w:r>
          </w:p>
          <w:p w:rsidR="00DB79A0" w:rsidRPr="00E22EDB" w:rsidRDefault="00DB79A0" w:rsidP="00DB79A0">
            <w:pPr>
              <w:tabs>
                <w:tab w:val="left" w:pos="284"/>
              </w:tabs>
              <w:overflowPunct w:val="0"/>
              <w:jc w:val="center"/>
              <w:textAlignment w:val="baseline"/>
              <w:rPr>
                <w:sz w:val="20"/>
                <w:szCs w:val="20"/>
              </w:rPr>
            </w:pPr>
          </w:p>
        </w:tc>
      </w:tr>
      <w:tr w:rsidR="00DB79A0" w:rsidRPr="009408A3" w:rsidTr="00DB79A0">
        <w:trPr>
          <w:jc w:val="center"/>
        </w:trPr>
        <w:tc>
          <w:tcPr>
            <w:tcW w:w="589"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rPr>
                <w:spacing w:val="-4"/>
              </w:rPr>
            </w:pPr>
            <w:r w:rsidRPr="009408A3">
              <w:rPr>
                <w:spacing w:val="-4"/>
              </w:rPr>
              <w:t xml:space="preserve">Компьютер </w:t>
            </w:r>
            <w:proofErr w:type="spellStart"/>
            <w:r w:rsidRPr="009408A3">
              <w:rPr>
                <w:spacing w:val="-4"/>
              </w:rPr>
              <w:t>Intel</w:t>
            </w:r>
            <w:proofErr w:type="spellEnd"/>
            <w:r w:rsidRPr="009408A3">
              <w:rPr>
                <w:spacing w:val="-4"/>
              </w:rPr>
              <w:t xml:space="preserve"> </w:t>
            </w:r>
            <w:proofErr w:type="spellStart"/>
            <w:r w:rsidRPr="009408A3">
              <w:rPr>
                <w:spacing w:val="-4"/>
              </w:rPr>
              <w:t>Celeron</w:t>
            </w:r>
            <w:proofErr w:type="spellEnd"/>
            <w:r w:rsidRPr="009408A3">
              <w:rPr>
                <w:spacing w:val="-4"/>
              </w:rPr>
              <w:t xml:space="preserve"> CPU 430/ 3.0 </w:t>
            </w:r>
            <w:proofErr w:type="spellStart"/>
            <w:r w:rsidRPr="009408A3">
              <w:rPr>
                <w:spacing w:val="-4"/>
              </w:rPr>
              <w:t>GHz</w:t>
            </w:r>
            <w:proofErr w:type="spellEnd"/>
            <w:r w:rsidRPr="009408A3">
              <w:rPr>
                <w:spacing w:val="-4"/>
              </w:rPr>
              <w:t xml:space="preserve">/512 </w:t>
            </w:r>
            <w:proofErr w:type="spellStart"/>
            <w:r w:rsidRPr="009408A3">
              <w:rPr>
                <w:spacing w:val="-4"/>
              </w:rPr>
              <w:t>Mb</w:t>
            </w:r>
            <w:proofErr w:type="spellEnd"/>
            <w:r w:rsidRPr="009408A3">
              <w:rPr>
                <w:spacing w:val="-4"/>
              </w:rPr>
              <w:t>/ HDD 80Gb/SVGA 128Mb/DVD -1шт</w:t>
            </w:r>
          </w:p>
          <w:p w:rsidR="00DB79A0" w:rsidRPr="009408A3" w:rsidRDefault="00DB79A0" w:rsidP="00DB79A0">
            <w:pPr>
              <w:tabs>
                <w:tab w:val="left" w:pos="284"/>
              </w:tabs>
              <w:overflowPunct w:val="0"/>
              <w:textAlignment w:val="baseline"/>
              <w:rPr>
                <w:spacing w:val="-4"/>
              </w:rPr>
            </w:pPr>
            <w:r w:rsidRPr="009408A3">
              <w:rPr>
                <w:spacing w:val="-4"/>
              </w:rPr>
              <w:t xml:space="preserve">Компьютер </w:t>
            </w:r>
            <w:proofErr w:type="spellStart"/>
            <w:r w:rsidRPr="009408A3">
              <w:rPr>
                <w:spacing w:val="-4"/>
              </w:rPr>
              <w:t>Intel</w:t>
            </w:r>
            <w:proofErr w:type="spellEnd"/>
            <w:r w:rsidRPr="009408A3">
              <w:rPr>
                <w:spacing w:val="-4"/>
              </w:rPr>
              <w:t xml:space="preserve"> </w:t>
            </w:r>
            <w:proofErr w:type="spellStart"/>
            <w:r w:rsidRPr="009408A3">
              <w:rPr>
                <w:spacing w:val="-4"/>
              </w:rPr>
              <w:t>Celeron</w:t>
            </w:r>
            <w:proofErr w:type="spellEnd"/>
            <w:r w:rsidRPr="009408A3">
              <w:rPr>
                <w:spacing w:val="-4"/>
              </w:rPr>
              <w:t xml:space="preserve"> CPU 430/ 1,7 </w:t>
            </w:r>
            <w:proofErr w:type="spellStart"/>
            <w:r w:rsidRPr="009408A3">
              <w:rPr>
                <w:spacing w:val="-4"/>
              </w:rPr>
              <w:t>GHz</w:t>
            </w:r>
            <w:proofErr w:type="spellEnd"/>
            <w:r w:rsidRPr="009408A3">
              <w:rPr>
                <w:spacing w:val="-4"/>
              </w:rPr>
              <w:t xml:space="preserve">/128 </w:t>
            </w:r>
            <w:proofErr w:type="spellStart"/>
            <w:r w:rsidRPr="009408A3">
              <w:rPr>
                <w:spacing w:val="-4"/>
              </w:rPr>
              <w:t>Mb</w:t>
            </w:r>
            <w:proofErr w:type="spellEnd"/>
            <w:r w:rsidRPr="009408A3">
              <w:rPr>
                <w:spacing w:val="-4"/>
              </w:rPr>
              <w:t>/ HDD 40Gb/SVGA 64Mb/DVD -10шт</w:t>
            </w:r>
          </w:p>
          <w:p w:rsidR="00DB79A0" w:rsidRPr="009408A3" w:rsidRDefault="00DB79A0" w:rsidP="00DB79A0">
            <w:pPr>
              <w:tabs>
                <w:tab w:val="left" w:pos="284"/>
              </w:tabs>
              <w:overflowPunct w:val="0"/>
              <w:textAlignment w:val="baseline"/>
            </w:pPr>
            <w:r w:rsidRPr="009408A3">
              <w:rPr>
                <w:spacing w:val="-4"/>
              </w:rPr>
              <w:t xml:space="preserve">Ноутбук ACER/ AMD, E-350, 1.6 ГГц;  2 Гб,  DDR3;  320 Гб;  ATI, </w:t>
            </w:r>
            <w:proofErr w:type="spellStart"/>
            <w:r w:rsidRPr="009408A3">
              <w:rPr>
                <w:spacing w:val="-4"/>
              </w:rPr>
              <w:t>Radeon</w:t>
            </w:r>
            <w:proofErr w:type="spellEnd"/>
            <w:r w:rsidRPr="009408A3">
              <w:rPr>
                <w:spacing w:val="-4"/>
              </w:rPr>
              <w:t xml:space="preserve"> HD6470, 512 Мб;  DVD±RW</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Кабинет информатики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информатика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2006</w:t>
            </w:r>
          </w:p>
        </w:tc>
      </w:tr>
      <w:tr w:rsidR="00DB79A0" w:rsidRPr="009408A3" w:rsidTr="00DB79A0">
        <w:trPr>
          <w:jc w:val="center"/>
        </w:trPr>
        <w:tc>
          <w:tcPr>
            <w:tcW w:w="589"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2</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Ноутбук </w:t>
            </w:r>
            <w:proofErr w:type="spellStart"/>
            <w:r w:rsidRPr="009408A3">
              <w:t>Acer</w:t>
            </w:r>
            <w:proofErr w:type="spellEnd"/>
            <w:r w:rsidRPr="009408A3">
              <w:t xml:space="preserve"> /AMD, E-350, 1.6 ГГц;  2 Гб,  DDR3;  320 Гб;  ATI, </w:t>
            </w:r>
            <w:proofErr w:type="spellStart"/>
            <w:r w:rsidRPr="009408A3">
              <w:t>Radeon</w:t>
            </w:r>
            <w:proofErr w:type="spellEnd"/>
            <w:r w:rsidRPr="009408A3">
              <w:t xml:space="preserve"> HD6470, 512 Мб;  DVD±RW – 14 </w:t>
            </w:r>
            <w:proofErr w:type="spellStart"/>
            <w:proofErr w:type="gramStart"/>
            <w:r w:rsidRPr="009408A3">
              <w:t>шт</w:t>
            </w:r>
            <w:proofErr w:type="spellEnd"/>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Кабинет информатики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информатика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2011</w:t>
            </w:r>
          </w:p>
        </w:tc>
      </w:tr>
      <w:tr w:rsidR="00DB79A0" w:rsidRPr="009408A3" w:rsidTr="00DB79A0">
        <w:trPr>
          <w:jc w:val="center"/>
        </w:trPr>
        <w:tc>
          <w:tcPr>
            <w:tcW w:w="589"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3</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Компьютер </w:t>
            </w:r>
            <w:proofErr w:type="spellStart"/>
            <w:r w:rsidRPr="009408A3">
              <w:t>Intel</w:t>
            </w:r>
            <w:proofErr w:type="spellEnd"/>
            <w:r w:rsidRPr="009408A3">
              <w:t xml:space="preserve"> </w:t>
            </w:r>
            <w:proofErr w:type="spellStart"/>
            <w:r w:rsidRPr="009408A3">
              <w:t>Celeron</w:t>
            </w:r>
            <w:proofErr w:type="spellEnd"/>
            <w:r w:rsidRPr="009408A3">
              <w:t xml:space="preserve"> CPU  1.7 </w:t>
            </w:r>
            <w:proofErr w:type="spellStart"/>
            <w:r w:rsidRPr="009408A3">
              <w:t>GHz</w:t>
            </w:r>
            <w:proofErr w:type="spellEnd"/>
            <w:r w:rsidRPr="009408A3">
              <w:t xml:space="preserve">/512 </w:t>
            </w:r>
            <w:proofErr w:type="spellStart"/>
            <w:r w:rsidRPr="009408A3">
              <w:t>Mb</w:t>
            </w:r>
            <w:proofErr w:type="spellEnd"/>
            <w:r w:rsidRPr="009408A3">
              <w:t>/ HDD 80Gb/SVGA 128Mb/DVD-10шт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Кабинет информатики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информатика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2007</w:t>
            </w:r>
          </w:p>
        </w:tc>
      </w:tr>
      <w:tr w:rsidR="00DB79A0" w:rsidRPr="009408A3" w:rsidTr="00DB79A0">
        <w:trPr>
          <w:jc w:val="center"/>
        </w:trPr>
        <w:tc>
          <w:tcPr>
            <w:tcW w:w="589"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4</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Компьютер </w:t>
            </w:r>
            <w:proofErr w:type="spellStart"/>
            <w:r w:rsidRPr="009408A3">
              <w:t>Intel</w:t>
            </w:r>
            <w:proofErr w:type="spellEnd"/>
            <w:r w:rsidRPr="009408A3">
              <w:t xml:space="preserve"> (R)</w:t>
            </w:r>
            <w:proofErr w:type="spellStart"/>
            <w:r w:rsidRPr="009408A3">
              <w:t>Celeron</w:t>
            </w:r>
            <w:proofErr w:type="spellEnd"/>
            <w:r w:rsidRPr="009408A3">
              <w:t xml:space="preserve"> CPU 1.7 </w:t>
            </w:r>
            <w:proofErr w:type="spellStart"/>
            <w:r w:rsidRPr="009408A3">
              <w:t>GHz</w:t>
            </w:r>
            <w:proofErr w:type="spellEnd"/>
            <w:r w:rsidRPr="009408A3">
              <w:t xml:space="preserve">/128 </w:t>
            </w:r>
            <w:proofErr w:type="spellStart"/>
            <w:r w:rsidRPr="009408A3">
              <w:t>Mb</w:t>
            </w:r>
            <w:proofErr w:type="spellEnd"/>
            <w:r w:rsidRPr="009408A3">
              <w:t>/ HDD 40Gb/SVGA 64Mb/CD -12шт</w:t>
            </w:r>
          </w:p>
          <w:p w:rsidR="00DB79A0" w:rsidRPr="009408A3" w:rsidRDefault="00DB79A0" w:rsidP="00DB79A0">
            <w:pPr>
              <w:tabs>
                <w:tab w:val="left" w:pos="284"/>
              </w:tabs>
              <w:overflowPunct w:val="0"/>
              <w:textAlignment w:val="baseline"/>
            </w:pPr>
            <w:r w:rsidRPr="009408A3">
              <w:t xml:space="preserve">Компьютер </w:t>
            </w:r>
            <w:proofErr w:type="spellStart"/>
            <w:r w:rsidRPr="009408A3">
              <w:t>Intel</w:t>
            </w:r>
            <w:proofErr w:type="spellEnd"/>
            <w:r w:rsidRPr="009408A3">
              <w:t xml:space="preserve">(R) </w:t>
            </w:r>
            <w:proofErr w:type="spellStart"/>
            <w:r w:rsidRPr="009408A3">
              <w:t>Pentium</w:t>
            </w:r>
            <w:proofErr w:type="spellEnd"/>
            <w:r w:rsidRPr="009408A3">
              <w:t xml:space="preserve">(R) 430/ 3.0 </w:t>
            </w:r>
            <w:proofErr w:type="spellStart"/>
            <w:r w:rsidRPr="009408A3">
              <w:t>GHz</w:t>
            </w:r>
            <w:proofErr w:type="spellEnd"/>
            <w:r w:rsidRPr="009408A3">
              <w:t xml:space="preserve">/512 </w:t>
            </w:r>
            <w:proofErr w:type="spellStart"/>
            <w:r w:rsidRPr="009408A3">
              <w:t>Mb</w:t>
            </w:r>
            <w:proofErr w:type="spellEnd"/>
            <w:r w:rsidRPr="009408A3">
              <w:t>/ HDD 80Gb/SVGA 128Mb/DVD -1шт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Кабинет информатики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информатика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1999</w:t>
            </w:r>
          </w:p>
        </w:tc>
      </w:tr>
      <w:tr w:rsidR="00DB79A0" w:rsidRPr="009408A3" w:rsidTr="00DB79A0">
        <w:trPr>
          <w:jc w:val="center"/>
        </w:trPr>
        <w:tc>
          <w:tcPr>
            <w:tcW w:w="589"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5</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Компьютер </w:t>
            </w:r>
            <w:proofErr w:type="spellStart"/>
            <w:r w:rsidRPr="009408A3">
              <w:t>Intel</w:t>
            </w:r>
            <w:proofErr w:type="spellEnd"/>
            <w:r w:rsidRPr="009408A3">
              <w:t xml:space="preserve"> </w:t>
            </w:r>
            <w:proofErr w:type="spellStart"/>
            <w:r w:rsidRPr="009408A3">
              <w:t>Celeron</w:t>
            </w:r>
            <w:proofErr w:type="spellEnd"/>
            <w:r w:rsidRPr="009408A3">
              <w:t xml:space="preserve"> CPU 430/ 1,7 </w:t>
            </w:r>
            <w:proofErr w:type="spellStart"/>
            <w:r w:rsidRPr="009408A3">
              <w:t>GHz</w:t>
            </w:r>
            <w:proofErr w:type="spellEnd"/>
            <w:r w:rsidRPr="009408A3">
              <w:t xml:space="preserve">/128 </w:t>
            </w:r>
            <w:proofErr w:type="spellStart"/>
            <w:r w:rsidRPr="009408A3">
              <w:t>Mb</w:t>
            </w:r>
            <w:proofErr w:type="spellEnd"/>
            <w:r w:rsidRPr="009408A3">
              <w:t xml:space="preserve">/ HDD 40Gb/SVGA 64Mb/DVD – 4 </w:t>
            </w:r>
            <w:proofErr w:type="spellStart"/>
            <w:proofErr w:type="gramStart"/>
            <w:r w:rsidRPr="009408A3">
              <w:t>шт</w:t>
            </w:r>
            <w:proofErr w:type="spellEnd"/>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Кабинет физики, истории, начальные классы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Физика, история, начальные классы</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2006</w:t>
            </w:r>
          </w:p>
        </w:tc>
      </w:tr>
      <w:tr w:rsidR="00DB79A0" w:rsidRPr="009408A3" w:rsidTr="00DB79A0">
        <w:trPr>
          <w:jc w:val="center"/>
        </w:trPr>
        <w:tc>
          <w:tcPr>
            <w:tcW w:w="589"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6</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Компьютер </w:t>
            </w:r>
            <w:proofErr w:type="spellStart"/>
            <w:r w:rsidRPr="009408A3">
              <w:t>Intel</w:t>
            </w:r>
            <w:proofErr w:type="spellEnd"/>
            <w:r w:rsidRPr="009408A3">
              <w:t xml:space="preserve"> </w:t>
            </w:r>
            <w:proofErr w:type="spellStart"/>
            <w:r w:rsidRPr="009408A3">
              <w:t>Celeron</w:t>
            </w:r>
            <w:proofErr w:type="spellEnd"/>
            <w:r w:rsidRPr="009408A3">
              <w:t xml:space="preserve"> CPU 430/ 1,7 </w:t>
            </w:r>
            <w:proofErr w:type="spellStart"/>
            <w:r w:rsidRPr="009408A3">
              <w:t>GHz</w:t>
            </w:r>
            <w:proofErr w:type="spellEnd"/>
            <w:r w:rsidRPr="009408A3">
              <w:t xml:space="preserve">/128 </w:t>
            </w:r>
            <w:proofErr w:type="spellStart"/>
            <w:r w:rsidRPr="009408A3">
              <w:t>Mb</w:t>
            </w:r>
            <w:proofErr w:type="spellEnd"/>
            <w:r w:rsidRPr="009408A3">
              <w:t xml:space="preserve">/ HDD </w:t>
            </w:r>
            <w:r w:rsidRPr="009408A3">
              <w:lastRenderedPageBreak/>
              <w:t xml:space="preserve">40Gb/SVGA 64Mb/DVD – 3 </w:t>
            </w:r>
            <w:proofErr w:type="spellStart"/>
            <w:proofErr w:type="gramStart"/>
            <w:r w:rsidRPr="009408A3">
              <w:t>шт</w:t>
            </w:r>
            <w:proofErr w:type="spellEnd"/>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lastRenderedPageBreak/>
              <w:t>Библиотека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1999</w:t>
            </w:r>
          </w:p>
        </w:tc>
      </w:tr>
      <w:tr w:rsidR="00DB79A0" w:rsidRPr="009408A3" w:rsidTr="00DB79A0">
        <w:trPr>
          <w:jc w:val="center"/>
        </w:trPr>
        <w:tc>
          <w:tcPr>
            <w:tcW w:w="589"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lastRenderedPageBreak/>
              <w:t>7</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Компьютер </w:t>
            </w:r>
            <w:proofErr w:type="spellStart"/>
            <w:r w:rsidRPr="009408A3">
              <w:t>Intel</w:t>
            </w:r>
            <w:proofErr w:type="spellEnd"/>
            <w:r w:rsidRPr="009408A3">
              <w:t xml:space="preserve"> </w:t>
            </w:r>
            <w:proofErr w:type="spellStart"/>
            <w:r w:rsidRPr="009408A3">
              <w:t>Celeron</w:t>
            </w:r>
            <w:proofErr w:type="spellEnd"/>
            <w:r w:rsidRPr="009408A3">
              <w:t xml:space="preserve"> CPU 430/ 3.0 </w:t>
            </w:r>
            <w:proofErr w:type="spellStart"/>
            <w:r w:rsidRPr="009408A3">
              <w:t>GHz</w:t>
            </w:r>
            <w:proofErr w:type="spellEnd"/>
            <w:r w:rsidRPr="009408A3">
              <w:t xml:space="preserve">/512 </w:t>
            </w:r>
            <w:proofErr w:type="spellStart"/>
            <w:r w:rsidRPr="009408A3">
              <w:t>Mb</w:t>
            </w:r>
            <w:proofErr w:type="spellEnd"/>
            <w:r w:rsidRPr="009408A3">
              <w:t xml:space="preserve">/ HDD 80Gb/SVGA 128Mb/DVD–5 </w:t>
            </w:r>
            <w:proofErr w:type="spellStart"/>
            <w:proofErr w:type="gramStart"/>
            <w:r w:rsidRPr="009408A3">
              <w:t>шт</w:t>
            </w:r>
            <w:proofErr w:type="spellEnd"/>
            <w:proofErr w:type="gramEnd"/>
          </w:p>
          <w:p w:rsidR="00DB79A0" w:rsidRPr="009408A3" w:rsidRDefault="00DB79A0" w:rsidP="00DB79A0">
            <w:pPr>
              <w:tabs>
                <w:tab w:val="left" w:pos="284"/>
              </w:tabs>
              <w:overflowPunct w:val="0"/>
              <w:textAlignment w:val="baseline"/>
            </w:pPr>
            <w:r w:rsidRPr="009408A3">
              <w:t xml:space="preserve">Ноутбук </w:t>
            </w:r>
            <w:proofErr w:type="spellStart"/>
            <w:r w:rsidRPr="009408A3">
              <w:t>Emashines</w:t>
            </w:r>
            <w:proofErr w:type="spellEnd"/>
            <w:r w:rsidRPr="009408A3">
              <w:t xml:space="preserve"> 1 </w:t>
            </w:r>
            <w:proofErr w:type="spellStart"/>
            <w:proofErr w:type="gramStart"/>
            <w:r w:rsidRPr="009408A3">
              <w:t>шт</w:t>
            </w:r>
            <w:proofErr w:type="spellEnd"/>
            <w:proofErr w:type="gramEnd"/>
          </w:p>
          <w:p w:rsidR="00DB79A0" w:rsidRPr="009408A3" w:rsidRDefault="00DB79A0" w:rsidP="00DB79A0">
            <w:pPr>
              <w:tabs>
                <w:tab w:val="left" w:pos="284"/>
              </w:tabs>
              <w:overflowPunct w:val="0"/>
              <w:textAlignment w:val="baseline"/>
            </w:pPr>
            <w:r w:rsidRPr="009408A3">
              <w:t xml:space="preserve">Ноутбук – </w:t>
            </w:r>
            <w:proofErr w:type="spellStart"/>
            <w:r w:rsidRPr="009408A3">
              <w:t>Acer</w:t>
            </w:r>
            <w:proofErr w:type="spellEnd"/>
            <w:r w:rsidRPr="009408A3">
              <w:t xml:space="preserve"> – 2 </w:t>
            </w:r>
            <w:proofErr w:type="spellStart"/>
            <w:proofErr w:type="gramStart"/>
            <w:r w:rsidRPr="009408A3">
              <w:t>шт</w:t>
            </w:r>
            <w:proofErr w:type="spellEnd"/>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Методкабинет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2006</w:t>
            </w:r>
          </w:p>
        </w:tc>
      </w:tr>
      <w:tr w:rsidR="00DB79A0" w:rsidRPr="009408A3" w:rsidTr="00DB79A0">
        <w:trPr>
          <w:jc w:val="center"/>
        </w:trPr>
        <w:tc>
          <w:tcPr>
            <w:tcW w:w="589"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8</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rPr>
                <w:spacing w:val="-6"/>
              </w:rPr>
            </w:pPr>
            <w:r w:rsidRPr="009408A3">
              <w:rPr>
                <w:spacing w:val="-6"/>
              </w:rPr>
              <w:t xml:space="preserve">Компьютер </w:t>
            </w:r>
            <w:proofErr w:type="spellStart"/>
            <w:r w:rsidRPr="009408A3">
              <w:rPr>
                <w:spacing w:val="-6"/>
              </w:rPr>
              <w:t>Intel</w:t>
            </w:r>
            <w:proofErr w:type="spellEnd"/>
            <w:r w:rsidRPr="009408A3">
              <w:rPr>
                <w:spacing w:val="-6"/>
              </w:rPr>
              <w:t xml:space="preserve">(R) </w:t>
            </w:r>
            <w:proofErr w:type="spellStart"/>
            <w:r w:rsidRPr="009408A3">
              <w:rPr>
                <w:spacing w:val="-6"/>
              </w:rPr>
              <w:t>Pentium</w:t>
            </w:r>
            <w:proofErr w:type="spellEnd"/>
            <w:r w:rsidRPr="009408A3">
              <w:rPr>
                <w:spacing w:val="-6"/>
              </w:rPr>
              <w:t xml:space="preserve">(R) 430/ 3.0 </w:t>
            </w:r>
            <w:proofErr w:type="spellStart"/>
            <w:r w:rsidRPr="009408A3">
              <w:rPr>
                <w:spacing w:val="-6"/>
              </w:rPr>
              <w:t>GHz</w:t>
            </w:r>
            <w:proofErr w:type="spellEnd"/>
            <w:r w:rsidRPr="009408A3">
              <w:rPr>
                <w:spacing w:val="-6"/>
              </w:rPr>
              <w:t xml:space="preserve">/512 </w:t>
            </w:r>
            <w:proofErr w:type="spellStart"/>
            <w:r w:rsidRPr="009408A3">
              <w:rPr>
                <w:spacing w:val="-6"/>
              </w:rPr>
              <w:t>Mb</w:t>
            </w:r>
            <w:proofErr w:type="spellEnd"/>
            <w:r w:rsidRPr="009408A3">
              <w:rPr>
                <w:spacing w:val="-6"/>
              </w:rPr>
              <w:t>/ HDD 80Gb/SVGA 128Mb/DVD –15шт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Администрация (</w:t>
            </w:r>
            <w:proofErr w:type="spellStart"/>
            <w:r w:rsidRPr="009408A3">
              <w:t>зам</w:t>
            </w:r>
            <w:proofErr w:type="gramStart"/>
            <w:r w:rsidRPr="009408A3">
              <w:t>.О</w:t>
            </w:r>
            <w:proofErr w:type="gramEnd"/>
            <w:r w:rsidRPr="009408A3">
              <w:t>БЖ</w:t>
            </w:r>
            <w:proofErr w:type="spellEnd"/>
            <w:r w:rsidRPr="009408A3">
              <w:t>. секретарь, отдел кадров, психолог)</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2006</w:t>
            </w:r>
          </w:p>
        </w:tc>
      </w:tr>
      <w:tr w:rsidR="00DB79A0" w:rsidRPr="00376273" w:rsidTr="00DB79A0">
        <w:trPr>
          <w:jc w:val="center"/>
        </w:trPr>
        <w:tc>
          <w:tcPr>
            <w:tcW w:w="589"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p>
        </w:tc>
        <w:tc>
          <w:tcPr>
            <w:tcW w:w="7512" w:type="dxa"/>
            <w:gridSpan w:val="3"/>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rPr>
                <w:b/>
                <w:bCs/>
              </w:rPr>
              <w:t>итого</w:t>
            </w:r>
            <w:r w:rsidRPr="009408A3">
              <w:t xml:space="preserve"> 79</w:t>
            </w:r>
          </w:p>
          <w:p w:rsidR="00DB79A0" w:rsidRPr="009408A3" w:rsidRDefault="00DB79A0" w:rsidP="00DB79A0">
            <w:pPr>
              <w:tabs>
                <w:tab w:val="left" w:pos="284"/>
              </w:tabs>
              <w:overflowPunct w:val="0"/>
              <w:textAlignment w:val="baseline"/>
            </w:pPr>
            <w:r w:rsidRPr="009408A3">
              <w:t>количество компьютеров, используемых в образовательном процессе</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p>
        </w:tc>
      </w:tr>
    </w:tbl>
    <w:p w:rsidR="00DB79A0" w:rsidRPr="009408A3" w:rsidRDefault="00DB79A0" w:rsidP="00DB79A0">
      <w:pPr>
        <w:tabs>
          <w:tab w:val="left" w:pos="284"/>
        </w:tabs>
        <w:overflowPunct w:val="0"/>
        <w:jc w:val="center"/>
        <w:textAlignment w:val="baseline"/>
        <w:rPr>
          <w:b/>
          <w:bCs/>
        </w:rPr>
      </w:pPr>
    </w:p>
    <w:p w:rsidR="00DB79A0" w:rsidRDefault="00DB79A0" w:rsidP="00DB79A0">
      <w:pPr>
        <w:tabs>
          <w:tab w:val="left" w:pos="284"/>
        </w:tabs>
        <w:overflowPunct w:val="0"/>
        <w:jc w:val="center"/>
        <w:textAlignment w:val="baseline"/>
      </w:pPr>
    </w:p>
    <w:p w:rsidR="00DB79A0" w:rsidRDefault="00DB79A0" w:rsidP="00DB79A0">
      <w:pPr>
        <w:tabs>
          <w:tab w:val="left" w:pos="284"/>
        </w:tabs>
        <w:overflowPunct w:val="0"/>
        <w:jc w:val="center"/>
        <w:textAlignment w:val="baseline"/>
      </w:pPr>
    </w:p>
    <w:p w:rsidR="00DB79A0" w:rsidRDefault="00DB79A0" w:rsidP="00DB79A0">
      <w:pPr>
        <w:tabs>
          <w:tab w:val="left" w:pos="284"/>
        </w:tabs>
        <w:overflowPunct w:val="0"/>
        <w:jc w:val="center"/>
        <w:textAlignment w:val="baseline"/>
      </w:pPr>
    </w:p>
    <w:p w:rsidR="00DB79A0" w:rsidRPr="009408A3" w:rsidRDefault="00DB79A0" w:rsidP="00DB79A0">
      <w:pPr>
        <w:tabs>
          <w:tab w:val="left" w:pos="284"/>
        </w:tabs>
        <w:overflowPunct w:val="0"/>
        <w:jc w:val="center"/>
        <w:textAlignment w:val="baseline"/>
      </w:pPr>
      <w:r w:rsidRPr="009408A3">
        <w:t>Дополнительное оборудование</w:t>
      </w:r>
      <w:r w:rsidRPr="009408A3">
        <w:rPr>
          <w:i/>
        </w:rPr>
        <w:t xml:space="preserve">  </w:t>
      </w:r>
    </w:p>
    <w:tbl>
      <w:tblPr>
        <w:tblW w:w="9459" w:type="dxa"/>
        <w:jc w:val="center"/>
        <w:tblInd w:w="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127"/>
        <w:gridCol w:w="3685"/>
        <w:gridCol w:w="1515"/>
        <w:gridCol w:w="2132"/>
      </w:tblGrid>
      <w:tr w:rsidR="00DB79A0" w:rsidRPr="009408A3"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2F2F2"/>
          </w:tcPr>
          <w:p w:rsidR="00DB79A0" w:rsidRPr="009408A3" w:rsidRDefault="00DB79A0" w:rsidP="00DB79A0">
            <w:pPr>
              <w:tabs>
                <w:tab w:val="left" w:pos="284"/>
              </w:tabs>
              <w:overflowPunct w:val="0"/>
              <w:jc w:val="center"/>
              <w:textAlignment w:val="baseline"/>
            </w:pPr>
            <w:r w:rsidRPr="009408A3">
              <w:t>Наименование</w:t>
            </w:r>
          </w:p>
        </w:tc>
        <w:tc>
          <w:tcPr>
            <w:tcW w:w="3685" w:type="dxa"/>
            <w:tcBorders>
              <w:top w:val="single" w:sz="6" w:space="0" w:color="auto"/>
              <w:left w:val="single" w:sz="6" w:space="0" w:color="auto"/>
              <w:bottom w:val="single" w:sz="6" w:space="0" w:color="auto"/>
              <w:right w:val="single" w:sz="6" w:space="0" w:color="auto"/>
            </w:tcBorders>
            <w:shd w:val="clear" w:color="auto" w:fill="F2F2F2"/>
          </w:tcPr>
          <w:p w:rsidR="00DB79A0" w:rsidRPr="009408A3" w:rsidRDefault="00DB79A0" w:rsidP="00DB79A0">
            <w:pPr>
              <w:tabs>
                <w:tab w:val="left" w:pos="284"/>
              </w:tabs>
              <w:overflowPunct w:val="0"/>
              <w:jc w:val="center"/>
              <w:textAlignment w:val="baseline"/>
            </w:pPr>
            <w:r w:rsidRPr="009408A3">
              <w:t>Характеристики</w:t>
            </w:r>
          </w:p>
        </w:tc>
        <w:tc>
          <w:tcPr>
            <w:tcW w:w="1515" w:type="dxa"/>
            <w:tcBorders>
              <w:top w:val="single" w:sz="6" w:space="0" w:color="auto"/>
              <w:left w:val="single" w:sz="6" w:space="0" w:color="auto"/>
              <w:bottom w:val="single" w:sz="6" w:space="0" w:color="auto"/>
              <w:right w:val="single" w:sz="6" w:space="0" w:color="auto"/>
            </w:tcBorders>
            <w:shd w:val="clear" w:color="auto" w:fill="F2F2F2"/>
          </w:tcPr>
          <w:p w:rsidR="00DB79A0" w:rsidRPr="009408A3" w:rsidRDefault="00DB79A0" w:rsidP="00DB79A0">
            <w:pPr>
              <w:tabs>
                <w:tab w:val="left" w:pos="284"/>
              </w:tabs>
              <w:overflowPunct w:val="0"/>
              <w:jc w:val="center"/>
              <w:textAlignment w:val="baseline"/>
            </w:pPr>
            <w:r w:rsidRPr="009408A3">
              <w:t>Количество</w:t>
            </w:r>
          </w:p>
        </w:tc>
        <w:tc>
          <w:tcPr>
            <w:tcW w:w="2132" w:type="dxa"/>
            <w:tcBorders>
              <w:top w:val="single" w:sz="6" w:space="0" w:color="auto"/>
              <w:left w:val="single" w:sz="6" w:space="0" w:color="auto"/>
              <w:bottom w:val="single" w:sz="6" w:space="0" w:color="auto"/>
              <w:right w:val="single" w:sz="6" w:space="0" w:color="auto"/>
            </w:tcBorders>
            <w:shd w:val="clear" w:color="auto" w:fill="F2F2F2"/>
          </w:tcPr>
          <w:p w:rsidR="00DB79A0" w:rsidRPr="009408A3" w:rsidRDefault="00DB79A0" w:rsidP="00DB79A0">
            <w:pPr>
              <w:tabs>
                <w:tab w:val="left" w:pos="284"/>
              </w:tabs>
              <w:overflowPunct w:val="0"/>
              <w:jc w:val="center"/>
              <w:textAlignment w:val="baseline"/>
            </w:pPr>
            <w:r w:rsidRPr="009408A3">
              <w:t>Производитель</w:t>
            </w:r>
          </w:p>
          <w:p w:rsidR="00DB79A0" w:rsidRPr="009408A3" w:rsidRDefault="00DB79A0" w:rsidP="00DB79A0">
            <w:pPr>
              <w:tabs>
                <w:tab w:val="left" w:pos="284"/>
              </w:tabs>
              <w:overflowPunct w:val="0"/>
              <w:jc w:val="center"/>
              <w:textAlignment w:val="baseline"/>
            </w:pPr>
          </w:p>
        </w:tc>
      </w:tr>
      <w:tr w:rsidR="00DB79A0" w:rsidRPr="009408A3"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Модем </w:t>
            </w:r>
            <w:proofErr w:type="spellStart"/>
            <w:r w:rsidRPr="009408A3">
              <w:rPr>
                <w:b/>
                <w:bCs/>
              </w:rPr>
              <w:t>ICxDSL</w:t>
            </w:r>
            <w:proofErr w:type="spellEnd"/>
            <w:r w:rsidRPr="009408A3">
              <w:rPr>
                <w:b/>
                <w:bCs/>
              </w:rPr>
              <w:t xml:space="preserve"> 5633 E</w:t>
            </w:r>
          </w:p>
          <w:p w:rsidR="00DB79A0" w:rsidRPr="009408A3" w:rsidRDefault="00DB79A0" w:rsidP="00DB79A0">
            <w:pPr>
              <w:tabs>
                <w:tab w:val="left" w:pos="284"/>
              </w:tabs>
              <w:overflowPunct w:val="0"/>
              <w:jc w:val="center"/>
              <w:textAlignment w:val="baseline"/>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DB79A0" w:rsidRDefault="00DB79A0" w:rsidP="00DB79A0">
            <w:pPr>
              <w:tabs>
                <w:tab w:val="left" w:pos="284"/>
              </w:tabs>
              <w:overflowPunct w:val="0"/>
              <w:textAlignment w:val="baseline"/>
              <w:rPr>
                <w:lang w:val="en-US"/>
              </w:rPr>
            </w:pPr>
            <w:r w:rsidRPr="00DB79A0">
              <w:rPr>
                <w:lang w:val="en-US"/>
              </w:rPr>
              <w:t xml:space="preserve">RFC 2684/1483 BRIGE/Router, </w:t>
            </w:r>
            <w:proofErr w:type="spellStart"/>
            <w:r w:rsidRPr="00DB79A0">
              <w:rPr>
                <w:lang w:val="en-US"/>
              </w:rPr>
              <w:t>PPPoE</w:t>
            </w:r>
            <w:proofErr w:type="spellEnd"/>
            <w:r w:rsidRPr="00DB79A0">
              <w:rPr>
                <w:lang w:val="en-US"/>
              </w:rPr>
              <w:t>/</w:t>
            </w:r>
            <w:proofErr w:type="spellStart"/>
            <w:r w:rsidRPr="00DB79A0">
              <w:rPr>
                <w:lang w:val="en-US"/>
              </w:rPr>
              <w:t>PPPoA</w:t>
            </w:r>
            <w:proofErr w:type="spellEnd"/>
            <w:r w:rsidRPr="00DB79A0">
              <w:rPr>
                <w:lang w:val="en-US"/>
              </w:rPr>
              <w:t xml:space="preserve">, </w:t>
            </w:r>
            <w:proofErr w:type="spellStart"/>
            <w:r w:rsidRPr="00DB79A0">
              <w:rPr>
                <w:lang w:val="en-US"/>
              </w:rPr>
              <w:t>IPoA</w:t>
            </w:r>
            <w:proofErr w:type="spellEnd"/>
            <w:r w:rsidRPr="00DB79A0">
              <w:rPr>
                <w:lang w:val="en-US"/>
              </w:rPr>
              <w:t xml:space="preserve"> / 10/100 Auto </w:t>
            </w:r>
            <w:proofErr w:type="spellStart"/>
            <w:r w:rsidRPr="00DB79A0">
              <w:rPr>
                <w:lang w:val="en-US"/>
              </w:rPr>
              <w:t>Baset</w:t>
            </w:r>
            <w:proofErr w:type="spellEnd"/>
            <w:r w:rsidRPr="00DB79A0">
              <w:rPr>
                <w:lang w:val="en-US"/>
              </w:rPr>
              <w:t xml:space="preserve"> Ethernet, DHCP, NAT, Firewall, SNMP, SMTP, LOG, Port Mapping, </w:t>
            </w:r>
            <w:proofErr w:type="spellStart"/>
            <w:r w:rsidRPr="00DB79A0">
              <w:rPr>
                <w:lang w:val="en-US"/>
              </w:rPr>
              <w:t>QoS</w:t>
            </w:r>
            <w:proofErr w:type="spellEnd"/>
            <w:r w:rsidRPr="00DB79A0">
              <w:rPr>
                <w:lang w:val="en-US"/>
              </w:rPr>
              <w:t xml:space="preserve">, MAC/IP Filters </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3</w:t>
            </w:r>
          </w:p>
          <w:p w:rsidR="00DB79A0" w:rsidRPr="009408A3" w:rsidRDefault="00DB79A0" w:rsidP="00DB79A0">
            <w:pPr>
              <w:tabs>
                <w:tab w:val="left" w:pos="284"/>
              </w:tabs>
              <w:overflowPunct w:val="0"/>
              <w:jc w:val="center"/>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proofErr w:type="spellStart"/>
            <w:r w:rsidRPr="009408A3">
              <w:t>Интеркросс</w:t>
            </w:r>
            <w:proofErr w:type="spellEnd"/>
            <w:r w:rsidRPr="009408A3">
              <w:t>, Россия</w:t>
            </w:r>
          </w:p>
          <w:p w:rsidR="00DB79A0" w:rsidRPr="009408A3" w:rsidRDefault="00DB79A0" w:rsidP="00DB79A0">
            <w:pPr>
              <w:tabs>
                <w:tab w:val="left" w:pos="284"/>
              </w:tabs>
              <w:overflowPunct w:val="0"/>
              <w:textAlignment w:val="baseline"/>
            </w:pPr>
          </w:p>
          <w:p w:rsidR="00DB79A0" w:rsidRPr="009408A3" w:rsidRDefault="00DB79A0" w:rsidP="00DB79A0">
            <w:pPr>
              <w:tabs>
                <w:tab w:val="left" w:pos="284"/>
              </w:tabs>
              <w:overflowPunct w:val="0"/>
              <w:jc w:val="center"/>
              <w:textAlignment w:val="baseline"/>
            </w:pPr>
          </w:p>
        </w:tc>
      </w:tr>
      <w:tr w:rsidR="00DB79A0" w:rsidRPr="009408A3"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Сканер </w:t>
            </w:r>
            <w:proofErr w:type="spellStart"/>
            <w:r w:rsidRPr="009408A3">
              <w:t>Mustek</w:t>
            </w:r>
            <w:proofErr w:type="spellEnd"/>
            <w:r w:rsidRPr="009408A3">
              <w:t xml:space="preserve"> </w:t>
            </w:r>
            <w:proofErr w:type="spellStart"/>
            <w:r w:rsidRPr="009408A3">
              <w:t>Be@rPaw</w:t>
            </w:r>
            <w:proofErr w:type="spellEnd"/>
            <w:r w:rsidRPr="009408A3">
              <w:t xml:space="preserve"> 1200</w:t>
            </w:r>
          </w:p>
          <w:p w:rsidR="00DB79A0" w:rsidRPr="009408A3" w:rsidRDefault="00DB79A0" w:rsidP="00DB79A0">
            <w:pPr>
              <w:tabs>
                <w:tab w:val="left" w:pos="284"/>
              </w:tabs>
              <w:overflowPunct w:val="0"/>
              <w:textAlignment w:val="baseline"/>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Планшетный, однопроходный, CCD, 48-bits/</w:t>
            </w:r>
            <w:proofErr w:type="spellStart"/>
            <w:r w:rsidRPr="009408A3">
              <w:t>pixel</w:t>
            </w:r>
            <w:proofErr w:type="spellEnd"/>
            <w:r w:rsidRPr="009408A3">
              <w:t>, 600×1200, 19200×19200</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proofErr w:type="spellStart"/>
            <w:r w:rsidRPr="009408A3">
              <w:t>Mustek</w:t>
            </w:r>
            <w:proofErr w:type="spellEnd"/>
            <w:r w:rsidRPr="009408A3">
              <w:t xml:space="preserve"> </w:t>
            </w:r>
            <w:proofErr w:type="spellStart"/>
            <w:r w:rsidRPr="009408A3">
              <w:t>Taiwan</w:t>
            </w:r>
            <w:proofErr w:type="spellEnd"/>
            <w:r w:rsidRPr="009408A3">
              <w:t xml:space="preserve"> </w:t>
            </w:r>
            <w:proofErr w:type="spellStart"/>
            <w:r w:rsidRPr="009408A3">
              <w:t>Inc</w:t>
            </w:r>
            <w:proofErr w:type="spellEnd"/>
          </w:p>
          <w:p w:rsidR="00DB79A0" w:rsidRPr="009408A3" w:rsidRDefault="00DB79A0" w:rsidP="00DB79A0">
            <w:pPr>
              <w:tabs>
                <w:tab w:val="left" w:pos="284"/>
              </w:tabs>
              <w:overflowPunct w:val="0"/>
              <w:textAlignment w:val="baseline"/>
            </w:pPr>
          </w:p>
        </w:tc>
      </w:tr>
      <w:tr w:rsidR="00DB79A0" w:rsidRPr="00844AE9"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Сканер </w:t>
            </w:r>
            <w:proofErr w:type="spellStart"/>
            <w:r w:rsidRPr="009408A3">
              <w:t>hp</w:t>
            </w:r>
            <w:proofErr w:type="spellEnd"/>
            <w:r w:rsidRPr="009408A3">
              <w:t xml:space="preserve"> </w:t>
            </w:r>
            <w:proofErr w:type="spellStart"/>
            <w:r w:rsidRPr="009408A3">
              <w:t>scanjet</w:t>
            </w:r>
            <w:proofErr w:type="spellEnd"/>
            <w:r w:rsidRPr="009408A3">
              <w:t xml:space="preserve"> 2400</w:t>
            </w:r>
          </w:p>
          <w:p w:rsidR="00DB79A0" w:rsidRPr="009408A3" w:rsidRDefault="00DB79A0" w:rsidP="00DB79A0">
            <w:pPr>
              <w:tabs>
                <w:tab w:val="left" w:pos="284"/>
              </w:tabs>
              <w:overflowPunct w:val="0"/>
              <w:textAlignment w:val="baseline"/>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планшетный, CCD, 1200x2400 </w:t>
            </w:r>
            <w:proofErr w:type="spellStart"/>
            <w:r w:rsidRPr="009408A3">
              <w:t>dpi</w:t>
            </w:r>
            <w:proofErr w:type="spellEnd"/>
            <w:r w:rsidRPr="009408A3">
              <w:t>, USB 2.0</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DB79A0" w:rsidRDefault="00DB79A0" w:rsidP="00DB79A0">
            <w:pPr>
              <w:tabs>
                <w:tab w:val="left" w:pos="284"/>
              </w:tabs>
              <w:overflowPunct w:val="0"/>
              <w:textAlignment w:val="baseline"/>
              <w:rPr>
                <w:lang w:val="en-US"/>
              </w:rPr>
            </w:pPr>
            <w:r w:rsidRPr="00DB79A0">
              <w:rPr>
                <w:lang w:val="en-US"/>
              </w:rPr>
              <w:t>Hewlett-Packard Development Company, L.P.</w:t>
            </w:r>
          </w:p>
        </w:tc>
      </w:tr>
      <w:tr w:rsidR="00DB79A0" w:rsidRPr="00844AE9"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Сканер </w:t>
            </w:r>
            <w:proofErr w:type="spellStart"/>
            <w:proofErr w:type="gramStart"/>
            <w:r w:rsidRPr="009408A3">
              <w:t>С</w:t>
            </w:r>
            <w:proofErr w:type="gramEnd"/>
            <w:r w:rsidRPr="009408A3">
              <w:t>anon</w:t>
            </w:r>
            <w:proofErr w:type="spellEnd"/>
            <w:r w:rsidRPr="009408A3">
              <w:t xml:space="preserve"> </w:t>
            </w:r>
            <w:proofErr w:type="spellStart"/>
            <w:r w:rsidRPr="009408A3">
              <w:t>lide</w:t>
            </w:r>
            <w:proofErr w:type="spellEnd"/>
            <w:r w:rsidRPr="009408A3">
              <w:t xml:space="preserve"> 20</w:t>
            </w:r>
          </w:p>
          <w:p w:rsidR="00DB79A0" w:rsidRPr="009408A3" w:rsidRDefault="00DB79A0" w:rsidP="00DB79A0">
            <w:pPr>
              <w:tabs>
                <w:tab w:val="left" w:pos="284"/>
              </w:tabs>
              <w:overflowPunct w:val="0"/>
              <w:textAlignment w:val="baseline"/>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планшетный, CIS, 1200x2400 </w:t>
            </w:r>
            <w:proofErr w:type="spellStart"/>
            <w:r w:rsidRPr="009408A3">
              <w:t>dpi</w:t>
            </w:r>
            <w:proofErr w:type="spellEnd"/>
            <w:r w:rsidRPr="009408A3">
              <w:t>, USB 1.1</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DB79A0" w:rsidRDefault="00DB79A0" w:rsidP="00DB79A0">
            <w:pPr>
              <w:tabs>
                <w:tab w:val="left" w:pos="284"/>
              </w:tabs>
              <w:overflowPunct w:val="0"/>
              <w:textAlignment w:val="baseline"/>
              <w:rPr>
                <w:lang w:val="en-US"/>
              </w:rPr>
            </w:pPr>
            <w:r w:rsidRPr="00DB79A0">
              <w:rPr>
                <w:lang w:val="en-US"/>
              </w:rPr>
              <w:t xml:space="preserve">Canon </w:t>
            </w:r>
            <w:proofErr w:type="spellStart"/>
            <w:r w:rsidRPr="00DB79A0">
              <w:rPr>
                <w:lang w:val="en-US"/>
              </w:rPr>
              <w:t>Europa</w:t>
            </w:r>
            <w:proofErr w:type="spellEnd"/>
            <w:r w:rsidRPr="00DB79A0">
              <w:rPr>
                <w:lang w:val="en-US"/>
              </w:rPr>
              <w:t xml:space="preserve"> N.V. </w:t>
            </w:r>
            <w:r w:rsidRPr="009408A3">
              <w:t>и</w:t>
            </w:r>
            <w:r w:rsidRPr="00DB79A0">
              <w:rPr>
                <w:lang w:val="en-US"/>
              </w:rPr>
              <w:t xml:space="preserve"> Canon Europe Ltd</w:t>
            </w:r>
          </w:p>
        </w:tc>
      </w:tr>
      <w:tr w:rsidR="00DB79A0" w:rsidRPr="009408A3"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Факс </w:t>
            </w:r>
            <w:proofErr w:type="spellStart"/>
            <w:r w:rsidRPr="009408A3">
              <w:t>Panasonic</w:t>
            </w:r>
            <w:proofErr w:type="spellEnd"/>
            <w:r w:rsidRPr="009408A3">
              <w:t xml:space="preserve"> kx-ft938</w:t>
            </w:r>
          </w:p>
          <w:p w:rsidR="00DB79A0" w:rsidRPr="009408A3" w:rsidRDefault="00DB79A0" w:rsidP="00DB79A0">
            <w:pPr>
              <w:tabs>
                <w:tab w:val="left" w:pos="284"/>
              </w:tabs>
              <w:overflowPunct w:val="0"/>
              <w:textAlignment w:val="baseline"/>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proofErr w:type="gramStart"/>
            <w:r w:rsidRPr="009408A3">
              <w:rPr>
                <w:bCs/>
              </w:rPr>
              <w:t>факс</w:t>
            </w:r>
            <w:r w:rsidRPr="009408A3">
              <w:t xml:space="preserve">/копир, печать на термобумаге, тип бумаги - рулон, 9.6 Кбит/с, 4 стр./мин, автоответчик, </w:t>
            </w:r>
            <w:proofErr w:type="gramEnd"/>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proofErr w:type="spellStart"/>
            <w:r w:rsidRPr="009408A3">
              <w:t>Panasonic</w:t>
            </w:r>
            <w:proofErr w:type="spellEnd"/>
            <w:r w:rsidRPr="009408A3">
              <w:t xml:space="preserve"> (CIS) OY.</w:t>
            </w:r>
          </w:p>
          <w:p w:rsidR="00DB79A0" w:rsidRPr="009408A3" w:rsidRDefault="00DB79A0" w:rsidP="00DB79A0">
            <w:pPr>
              <w:tabs>
                <w:tab w:val="left" w:pos="284"/>
              </w:tabs>
              <w:overflowPunct w:val="0"/>
              <w:textAlignment w:val="baseline"/>
            </w:pPr>
          </w:p>
        </w:tc>
      </w:tr>
      <w:tr w:rsidR="00DB79A0" w:rsidRPr="00844AE9"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Принтер HP </w:t>
            </w:r>
            <w:proofErr w:type="spellStart"/>
            <w:r w:rsidRPr="009408A3">
              <w:t>LaserJet</w:t>
            </w:r>
            <w:proofErr w:type="spellEnd"/>
            <w:r w:rsidRPr="009408A3">
              <w:t xml:space="preserve"> 1010</w:t>
            </w:r>
          </w:p>
          <w:p w:rsidR="00DB79A0" w:rsidRPr="009408A3" w:rsidRDefault="00DB79A0" w:rsidP="00DB79A0">
            <w:pPr>
              <w:tabs>
                <w:tab w:val="left" w:pos="284"/>
              </w:tabs>
              <w:overflowPunct w:val="0"/>
              <w:textAlignment w:val="baseline"/>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rPr>
                <w:b/>
                <w:bCs/>
              </w:rPr>
            </w:pPr>
            <w:r w:rsidRPr="009408A3">
              <w:t xml:space="preserve">A4, печать лазерная черно-белая, 20 </w:t>
            </w:r>
            <w:proofErr w:type="spellStart"/>
            <w:proofErr w:type="gramStart"/>
            <w:r w:rsidRPr="009408A3">
              <w:t>стр</w:t>
            </w:r>
            <w:proofErr w:type="spellEnd"/>
            <w:proofErr w:type="gramEnd"/>
            <w:r w:rsidRPr="009408A3">
              <w:t xml:space="preserve">/мин ч/б, 1200x1200 </w:t>
            </w:r>
            <w:proofErr w:type="spellStart"/>
            <w:r w:rsidRPr="009408A3">
              <w:t>dpi</w:t>
            </w:r>
            <w:proofErr w:type="spellEnd"/>
            <w:r w:rsidRPr="009408A3">
              <w:t xml:space="preserve">, подача: 265 лист., </w:t>
            </w:r>
            <w:proofErr w:type="spellStart"/>
            <w:r w:rsidRPr="009408A3">
              <w:t>Post</w:t>
            </w:r>
            <w:proofErr w:type="spellEnd"/>
            <w:r w:rsidRPr="009408A3">
              <w:t xml:space="preserve"> </w:t>
            </w:r>
            <w:proofErr w:type="spellStart"/>
            <w:r w:rsidRPr="009408A3">
              <w:t>Script</w:t>
            </w:r>
            <w:proofErr w:type="spellEnd"/>
            <w:r w:rsidRPr="009408A3">
              <w:t>, память: 8 Мб, USB, LPT</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2</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DB79A0" w:rsidRDefault="00DB79A0" w:rsidP="00DB79A0">
            <w:pPr>
              <w:tabs>
                <w:tab w:val="left" w:pos="284"/>
              </w:tabs>
              <w:overflowPunct w:val="0"/>
              <w:textAlignment w:val="baseline"/>
              <w:rPr>
                <w:lang w:val="en-US"/>
              </w:rPr>
            </w:pPr>
            <w:r w:rsidRPr="00DB79A0">
              <w:rPr>
                <w:lang w:val="en-US"/>
              </w:rPr>
              <w:t>Hewlett-Packard Development Company, L.P</w:t>
            </w:r>
          </w:p>
          <w:p w:rsidR="00DB79A0" w:rsidRPr="00DB79A0" w:rsidRDefault="00DB79A0" w:rsidP="00DB79A0">
            <w:pPr>
              <w:tabs>
                <w:tab w:val="left" w:pos="284"/>
              </w:tabs>
              <w:overflowPunct w:val="0"/>
              <w:textAlignment w:val="baseline"/>
              <w:rPr>
                <w:lang w:val="en-US"/>
              </w:rPr>
            </w:pPr>
          </w:p>
          <w:p w:rsidR="00DB79A0" w:rsidRPr="00DB79A0" w:rsidRDefault="00DB79A0" w:rsidP="00DB79A0">
            <w:pPr>
              <w:tabs>
                <w:tab w:val="left" w:pos="284"/>
              </w:tabs>
              <w:overflowPunct w:val="0"/>
              <w:textAlignment w:val="baseline"/>
              <w:rPr>
                <w:lang w:val="en-US"/>
              </w:rPr>
            </w:pPr>
          </w:p>
        </w:tc>
      </w:tr>
      <w:tr w:rsidR="00DB79A0" w:rsidRPr="00844AE9"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Принтер </w:t>
            </w:r>
            <w:proofErr w:type="spellStart"/>
            <w:r w:rsidRPr="009408A3">
              <w:t>Epson</w:t>
            </w:r>
            <w:proofErr w:type="spellEnd"/>
            <w:r w:rsidRPr="009408A3">
              <w:t xml:space="preserve"> EPL-6200</w:t>
            </w:r>
          </w:p>
          <w:p w:rsidR="00DB79A0" w:rsidRPr="009408A3" w:rsidRDefault="00DB79A0" w:rsidP="00DB79A0">
            <w:pPr>
              <w:tabs>
                <w:tab w:val="left" w:pos="284"/>
              </w:tabs>
              <w:overflowPunct w:val="0"/>
              <w:textAlignment w:val="baseline"/>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A4, печать лазерная черно-белая, 20 </w:t>
            </w:r>
            <w:proofErr w:type="spellStart"/>
            <w:proofErr w:type="gramStart"/>
            <w:r w:rsidRPr="009408A3">
              <w:t>стр</w:t>
            </w:r>
            <w:proofErr w:type="spellEnd"/>
            <w:proofErr w:type="gramEnd"/>
            <w:r w:rsidRPr="009408A3">
              <w:t xml:space="preserve">/мин ч/б, 1200x1200 </w:t>
            </w:r>
            <w:proofErr w:type="spellStart"/>
            <w:r w:rsidRPr="009408A3">
              <w:t>dpi</w:t>
            </w:r>
            <w:proofErr w:type="spellEnd"/>
            <w:r w:rsidRPr="009408A3">
              <w:t xml:space="preserve">, подача: 265 лист., </w:t>
            </w:r>
            <w:proofErr w:type="spellStart"/>
            <w:r w:rsidRPr="009408A3">
              <w:t>Post</w:t>
            </w:r>
            <w:proofErr w:type="spellEnd"/>
            <w:r w:rsidRPr="009408A3">
              <w:t xml:space="preserve"> </w:t>
            </w:r>
            <w:proofErr w:type="spellStart"/>
            <w:r w:rsidRPr="009408A3">
              <w:t>Script</w:t>
            </w:r>
            <w:proofErr w:type="spellEnd"/>
            <w:r w:rsidRPr="009408A3">
              <w:t>, память: 8 Мб, USB, LPT</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4</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DB79A0" w:rsidRDefault="00DB79A0" w:rsidP="00DB79A0">
            <w:pPr>
              <w:tabs>
                <w:tab w:val="left" w:pos="284"/>
              </w:tabs>
              <w:overflowPunct w:val="0"/>
              <w:textAlignment w:val="baseline"/>
              <w:rPr>
                <w:lang w:val="en-US"/>
              </w:rPr>
            </w:pPr>
            <w:r w:rsidRPr="00DB79A0">
              <w:rPr>
                <w:lang w:val="en-US"/>
              </w:rPr>
              <w:t>Copyright © Epson Europe B.V.</w:t>
            </w:r>
          </w:p>
          <w:p w:rsidR="00DB79A0" w:rsidRPr="00DB79A0" w:rsidRDefault="00DB79A0" w:rsidP="00DB79A0">
            <w:pPr>
              <w:tabs>
                <w:tab w:val="left" w:pos="284"/>
              </w:tabs>
              <w:overflowPunct w:val="0"/>
              <w:textAlignment w:val="baseline"/>
              <w:rPr>
                <w:lang w:val="en-US"/>
              </w:rPr>
            </w:pPr>
          </w:p>
        </w:tc>
      </w:tr>
      <w:tr w:rsidR="00DB79A0" w:rsidRPr="00844AE9"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Принтер </w:t>
            </w:r>
            <w:proofErr w:type="spellStart"/>
            <w:r w:rsidRPr="009408A3">
              <w:t>Canon</w:t>
            </w:r>
            <w:proofErr w:type="spellEnd"/>
            <w:r w:rsidRPr="009408A3">
              <w:t xml:space="preserve"> LBP-2900</w:t>
            </w:r>
          </w:p>
          <w:p w:rsidR="00DB79A0" w:rsidRPr="009408A3" w:rsidRDefault="00DB79A0" w:rsidP="00DB79A0">
            <w:pPr>
              <w:tabs>
                <w:tab w:val="left" w:pos="284"/>
              </w:tabs>
              <w:overflowPunct w:val="0"/>
              <w:textAlignment w:val="baseline"/>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A4, печать лазерная черно-белая, 12 </w:t>
            </w:r>
            <w:proofErr w:type="spellStart"/>
            <w:proofErr w:type="gramStart"/>
            <w:r w:rsidRPr="009408A3">
              <w:t>стр</w:t>
            </w:r>
            <w:proofErr w:type="spellEnd"/>
            <w:proofErr w:type="gramEnd"/>
            <w:r w:rsidRPr="009408A3">
              <w:t xml:space="preserve">/мин ч/б, 600x600 </w:t>
            </w:r>
            <w:proofErr w:type="spellStart"/>
            <w:r w:rsidRPr="009408A3">
              <w:t>dpi</w:t>
            </w:r>
            <w:proofErr w:type="spellEnd"/>
            <w:r w:rsidRPr="009408A3">
              <w:t>, подача: 150 лист., вывод: 100 лист., память: 2 Мб, USB</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2</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DB79A0" w:rsidRDefault="00DB79A0" w:rsidP="00DB79A0">
            <w:pPr>
              <w:tabs>
                <w:tab w:val="left" w:pos="284"/>
              </w:tabs>
              <w:overflowPunct w:val="0"/>
              <w:textAlignment w:val="baseline"/>
              <w:rPr>
                <w:lang w:val="en-US"/>
              </w:rPr>
            </w:pPr>
            <w:r w:rsidRPr="00DB79A0">
              <w:rPr>
                <w:lang w:val="en-US"/>
              </w:rPr>
              <w:t xml:space="preserve">Canon </w:t>
            </w:r>
            <w:proofErr w:type="spellStart"/>
            <w:r w:rsidRPr="00DB79A0">
              <w:rPr>
                <w:lang w:val="en-US"/>
              </w:rPr>
              <w:t>Europa</w:t>
            </w:r>
            <w:proofErr w:type="spellEnd"/>
            <w:r w:rsidRPr="00DB79A0">
              <w:rPr>
                <w:lang w:val="en-US"/>
              </w:rPr>
              <w:t xml:space="preserve"> N.V. </w:t>
            </w:r>
            <w:r w:rsidRPr="009408A3">
              <w:t>и</w:t>
            </w:r>
            <w:r w:rsidRPr="00DB79A0">
              <w:rPr>
                <w:lang w:val="en-US"/>
              </w:rPr>
              <w:t xml:space="preserve"> Canon Europe Ltd</w:t>
            </w:r>
          </w:p>
          <w:p w:rsidR="00DB79A0" w:rsidRPr="00DB79A0" w:rsidRDefault="00DB79A0" w:rsidP="00DB79A0">
            <w:pPr>
              <w:tabs>
                <w:tab w:val="left" w:pos="284"/>
              </w:tabs>
              <w:overflowPunct w:val="0"/>
              <w:textAlignment w:val="baseline"/>
              <w:rPr>
                <w:lang w:val="en-US"/>
              </w:rPr>
            </w:pPr>
          </w:p>
        </w:tc>
      </w:tr>
      <w:tr w:rsidR="00DB79A0" w:rsidRPr="009408A3"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Принтер </w:t>
            </w:r>
            <w:proofErr w:type="spellStart"/>
            <w:r w:rsidRPr="009408A3">
              <w:t>Samsung</w:t>
            </w:r>
            <w:proofErr w:type="spellEnd"/>
            <w:r w:rsidRPr="009408A3">
              <w:t xml:space="preserve"> </w:t>
            </w:r>
            <w:proofErr w:type="spellStart"/>
            <w:r w:rsidRPr="009408A3">
              <w:lastRenderedPageBreak/>
              <w:t>ml</w:t>
            </w:r>
            <w:proofErr w:type="spellEnd"/>
            <w:r w:rsidRPr="009408A3">
              <w:t xml:space="preserve"> 1665</w:t>
            </w:r>
          </w:p>
          <w:p w:rsidR="00DB79A0" w:rsidRPr="009408A3" w:rsidRDefault="00DB79A0" w:rsidP="00DB79A0">
            <w:pPr>
              <w:tabs>
                <w:tab w:val="left" w:pos="284"/>
              </w:tabs>
              <w:overflowPunct w:val="0"/>
              <w:textAlignment w:val="baseline"/>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lastRenderedPageBreak/>
              <w:t xml:space="preserve">A4, печать лазерная черно-белая, </w:t>
            </w:r>
            <w:r w:rsidRPr="009408A3">
              <w:lastRenderedPageBreak/>
              <w:t xml:space="preserve">16 </w:t>
            </w:r>
            <w:proofErr w:type="spellStart"/>
            <w:proofErr w:type="gramStart"/>
            <w:r w:rsidRPr="009408A3">
              <w:t>стр</w:t>
            </w:r>
            <w:proofErr w:type="spellEnd"/>
            <w:proofErr w:type="gramEnd"/>
            <w:r w:rsidRPr="009408A3">
              <w:t xml:space="preserve">/мин ч/б, 1200x600 </w:t>
            </w:r>
            <w:proofErr w:type="spellStart"/>
            <w:r w:rsidRPr="009408A3">
              <w:t>dpi</w:t>
            </w:r>
            <w:proofErr w:type="spellEnd"/>
            <w:r w:rsidRPr="009408A3">
              <w:t>, подача: 150 лист., вывод: 100 лист., память: 8 Мб, USB</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lastRenderedPageBreak/>
              <w:t>2</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proofErr w:type="spellStart"/>
            <w:r w:rsidRPr="009408A3">
              <w:lastRenderedPageBreak/>
              <w:t>Copyright©</w:t>
            </w:r>
            <w:proofErr w:type="spellEnd"/>
            <w:r w:rsidRPr="009408A3">
              <w:t xml:space="preserve"> 1995-</w:t>
            </w:r>
            <w:r w:rsidRPr="009408A3">
              <w:lastRenderedPageBreak/>
              <w:t>2010 SAMSUNG</w:t>
            </w:r>
          </w:p>
          <w:p w:rsidR="00DB79A0" w:rsidRPr="009408A3" w:rsidRDefault="00DB79A0" w:rsidP="00DB79A0">
            <w:pPr>
              <w:tabs>
                <w:tab w:val="left" w:pos="284"/>
              </w:tabs>
              <w:overflowPunct w:val="0"/>
              <w:textAlignment w:val="baseline"/>
            </w:pPr>
          </w:p>
        </w:tc>
      </w:tr>
      <w:tr w:rsidR="00DB79A0" w:rsidRPr="00844AE9"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lastRenderedPageBreak/>
              <w:t xml:space="preserve">Принтер </w:t>
            </w:r>
            <w:proofErr w:type="spellStart"/>
            <w:r w:rsidRPr="009408A3">
              <w:t>Canon</w:t>
            </w:r>
            <w:proofErr w:type="spellEnd"/>
            <w:r w:rsidRPr="009408A3">
              <w:t xml:space="preserve"> </w:t>
            </w:r>
            <w:proofErr w:type="spellStart"/>
            <w:r w:rsidRPr="009408A3">
              <w:t>Pixma</w:t>
            </w:r>
            <w:proofErr w:type="spellEnd"/>
            <w:r w:rsidRPr="009408A3">
              <w:t xml:space="preserve"> mp250</w:t>
            </w:r>
          </w:p>
          <w:p w:rsidR="00DB79A0" w:rsidRPr="009408A3" w:rsidRDefault="00DB79A0" w:rsidP="00DB79A0">
            <w:pPr>
              <w:tabs>
                <w:tab w:val="left" w:pos="284"/>
              </w:tabs>
              <w:overflowPunct w:val="0"/>
              <w:textAlignment w:val="baseline"/>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принтер/сканер/копир, A4, печать термическая струйная цветная, 4-цветная, 4800x1200 </w:t>
            </w:r>
            <w:proofErr w:type="spellStart"/>
            <w:r w:rsidRPr="009408A3">
              <w:t>dpi</w:t>
            </w:r>
            <w:proofErr w:type="spellEnd"/>
            <w:r w:rsidRPr="009408A3">
              <w:t>, подача: 100 лист</w:t>
            </w:r>
            <w:proofErr w:type="gramStart"/>
            <w:r w:rsidRPr="009408A3">
              <w:t xml:space="preserve">., </w:t>
            </w:r>
            <w:proofErr w:type="gramEnd"/>
            <w:r w:rsidRPr="009408A3">
              <w:t>USB, печать фотографий</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2</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DB79A0" w:rsidRDefault="00DB79A0" w:rsidP="00DB79A0">
            <w:pPr>
              <w:tabs>
                <w:tab w:val="left" w:pos="284"/>
              </w:tabs>
              <w:overflowPunct w:val="0"/>
              <w:textAlignment w:val="baseline"/>
              <w:rPr>
                <w:lang w:val="en-US"/>
              </w:rPr>
            </w:pPr>
            <w:r w:rsidRPr="00DB79A0">
              <w:rPr>
                <w:lang w:val="en-US"/>
              </w:rPr>
              <w:t xml:space="preserve">Canon </w:t>
            </w:r>
            <w:proofErr w:type="spellStart"/>
            <w:r w:rsidRPr="00DB79A0">
              <w:rPr>
                <w:lang w:val="en-US"/>
              </w:rPr>
              <w:t>Europa</w:t>
            </w:r>
            <w:proofErr w:type="spellEnd"/>
            <w:r w:rsidRPr="00DB79A0">
              <w:rPr>
                <w:lang w:val="en-US"/>
              </w:rPr>
              <w:t xml:space="preserve"> N.V. </w:t>
            </w:r>
            <w:r w:rsidRPr="009408A3">
              <w:t>и</w:t>
            </w:r>
            <w:r w:rsidRPr="00DB79A0">
              <w:rPr>
                <w:lang w:val="en-US"/>
              </w:rPr>
              <w:t xml:space="preserve"> Canon Europe Ltd</w:t>
            </w:r>
          </w:p>
          <w:p w:rsidR="00DB79A0" w:rsidRPr="00DB79A0" w:rsidRDefault="00DB79A0" w:rsidP="00DB79A0">
            <w:pPr>
              <w:tabs>
                <w:tab w:val="left" w:pos="284"/>
              </w:tabs>
              <w:overflowPunct w:val="0"/>
              <w:textAlignment w:val="baseline"/>
              <w:rPr>
                <w:lang w:val="en-US"/>
              </w:rPr>
            </w:pPr>
          </w:p>
        </w:tc>
      </w:tr>
      <w:tr w:rsidR="00DB79A0" w:rsidRPr="00844AE9"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Принтер HP </w:t>
            </w:r>
            <w:proofErr w:type="spellStart"/>
            <w:r w:rsidRPr="009408A3">
              <w:t>LaserJet</w:t>
            </w:r>
            <w:proofErr w:type="spellEnd"/>
            <w:r w:rsidRPr="009408A3">
              <w:t xml:space="preserve"> 1000 </w:t>
            </w:r>
            <w:proofErr w:type="spellStart"/>
            <w:r w:rsidRPr="009408A3">
              <w:t>series</w:t>
            </w:r>
            <w:proofErr w:type="spellEnd"/>
          </w:p>
          <w:p w:rsidR="00DB79A0" w:rsidRPr="009408A3" w:rsidRDefault="00DB79A0" w:rsidP="00DB79A0">
            <w:pPr>
              <w:tabs>
                <w:tab w:val="left" w:pos="284"/>
              </w:tabs>
              <w:overflowPunct w:val="0"/>
              <w:textAlignment w:val="baseline"/>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A4, печать лазерная черно-белая, 20 </w:t>
            </w:r>
            <w:proofErr w:type="spellStart"/>
            <w:proofErr w:type="gramStart"/>
            <w:r w:rsidRPr="009408A3">
              <w:t>стр</w:t>
            </w:r>
            <w:proofErr w:type="spellEnd"/>
            <w:proofErr w:type="gramEnd"/>
            <w:r w:rsidRPr="009408A3">
              <w:t xml:space="preserve">/мин ч/б, 1200x1200 </w:t>
            </w:r>
            <w:proofErr w:type="spellStart"/>
            <w:r w:rsidRPr="009408A3">
              <w:t>dpi</w:t>
            </w:r>
            <w:proofErr w:type="spellEnd"/>
            <w:r w:rsidRPr="009408A3">
              <w:t xml:space="preserve">, подача: 265 лист., </w:t>
            </w:r>
            <w:proofErr w:type="spellStart"/>
            <w:r w:rsidRPr="009408A3">
              <w:t>Post</w:t>
            </w:r>
            <w:proofErr w:type="spellEnd"/>
            <w:r w:rsidRPr="009408A3">
              <w:t xml:space="preserve"> </w:t>
            </w:r>
            <w:proofErr w:type="spellStart"/>
            <w:r w:rsidRPr="009408A3">
              <w:t>Script</w:t>
            </w:r>
            <w:proofErr w:type="spellEnd"/>
            <w:r w:rsidRPr="009408A3">
              <w:t>, память: 8 Мб, USB, LPT</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2</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DB79A0" w:rsidRDefault="00DB79A0" w:rsidP="00DB79A0">
            <w:pPr>
              <w:tabs>
                <w:tab w:val="left" w:pos="284"/>
              </w:tabs>
              <w:overflowPunct w:val="0"/>
              <w:textAlignment w:val="baseline"/>
              <w:rPr>
                <w:lang w:val="en-US"/>
              </w:rPr>
            </w:pPr>
            <w:r w:rsidRPr="00DB79A0">
              <w:rPr>
                <w:lang w:val="en-US"/>
              </w:rPr>
              <w:t>Hewlett-Packard Development Company, L.P</w:t>
            </w:r>
          </w:p>
          <w:p w:rsidR="00DB79A0" w:rsidRPr="00DB79A0" w:rsidRDefault="00DB79A0" w:rsidP="00DB79A0">
            <w:pPr>
              <w:tabs>
                <w:tab w:val="left" w:pos="284"/>
              </w:tabs>
              <w:overflowPunct w:val="0"/>
              <w:textAlignment w:val="baseline"/>
              <w:rPr>
                <w:lang w:val="en-US"/>
              </w:rPr>
            </w:pPr>
          </w:p>
        </w:tc>
      </w:tr>
      <w:tr w:rsidR="00DB79A0" w:rsidRPr="00844AE9"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DB79A0" w:rsidRDefault="00DB79A0" w:rsidP="00DB79A0">
            <w:pPr>
              <w:tabs>
                <w:tab w:val="left" w:pos="284"/>
              </w:tabs>
              <w:overflowPunct w:val="0"/>
              <w:textAlignment w:val="baseline"/>
              <w:rPr>
                <w:lang w:val="en-US"/>
              </w:rPr>
            </w:pPr>
            <w:r w:rsidRPr="009408A3">
              <w:t>Принтер</w:t>
            </w:r>
            <w:r w:rsidRPr="00DB79A0">
              <w:rPr>
                <w:lang w:val="en-US"/>
              </w:rPr>
              <w:t xml:space="preserve"> </w:t>
            </w:r>
            <w:proofErr w:type="gramStart"/>
            <w:r w:rsidRPr="009408A3">
              <w:t>С</w:t>
            </w:r>
            <w:proofErr w:type="gramEnd"/>
            <w:r w:rsidRPr="00DB79A0">
              <w:rPr>
                <w:lang w:val="en-US"/>
              </w:rPr>
              <w:t>anon Laser Shot LBP-1120</w:t>
            </w:r>
          </w:p>
          <w:p w:rsidR="00DB79A0" w:rsidRPr="00DB79A0" w:rsidRDefault="00DB79A0" w:rsidP="00DB79A0">
            <w:pPr>
              <w:tabs>
                <w:tab w:val="left" w:pos="284"/>
              </w:tabs>
              <w:overflowPunct w:val="0"/>
              <w:textAlignment w:val="baseline"/>
              <w:rPr>
                <w:lang w:val="en-US"/>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A4, печать лазерная черно-белая, 16 </w:t>
            </w:r>
            <w:proofErr w:type="spellStart"/>
            <w:proofErr w:type="gramStart"/>
            <w:r w:rsidRPr="009408A3">
              <w:t>стр</w:t>
            </w:r>
            <w:proofErr w:type="spellEnd"/>
            <w:proofErr w:type="gramEnd"/>
            <w:r w:rsidRPr="009408A3">
              <w:t xml:space="preserve">/мин ч/б, 1200x600 </w:t>
            </w:r>
            <w:proofErr w:type="spellStart"/>
            <w:r w:rsidRPr="009408A3">
              <w:t>dpi</w:t>
            </w:r>
            <w:proofErr w:type="spellEnd"/>
            <w:r w:rsidRPr="009408A3">
              <w:t>, подача: 150 лист., вывод: 100 лист., память: 8 Мб, USB</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DB79A0" w:rsidRDefault="00DB79A0" w:rsidP="00DB79A0">
            <w:pPr>
              <w:tabs>
                <w:tab w:val="left" w:pos="284"/>
              </w:tabs>
              <w:overflowPunct w:val="0"/>
              <w:textAlignment w:val="baseline"/>
              <w:rPr>
                <w:lang w:val="en-US"/>
              </w:rPr>
            </w:pPr>
            <w:r w:rsidRPr="00DB79A0">
              <w:rPr>
                <w:lang w:val="en-US"/>
              </w:rPr>
              <w:t xml:space="preserve">Canon </w:t>
            </w:r>
            <w:proofErr w:type="spellStart"/>
            <w:r w:rsidRPr="00DB79A0">
              <w:rPr>
                <w:lang w:val="en-US"/>
              </w:rPr>
              <w:t>Europa</w:t>
            </w:r>
            <w:proofErr w:type="spellEnd"/>
            <w:r w:rsidRPr="00DB79A0">
              <w:rPr>
                <w:lang w:val="en-US"/>
              </w:rPr>
              <w:t xml:space="preserve"> N.V. </w:t>
            </w:r>
            <w:r w:rsidRPr="009408A3">
              <w:t>и</w:t>
            </w:r>
            <w:r w:rsidRPr="00DB79A0">
              <w:rPr>
                <w:lang w:val="en-US"/>
              </w:rPr>
              <w:t xml:space="preserve"> Canon Europe Ltd</w:t>
            </w:r>
          </w:p>
          <w:p w:rsidR="00DB79A0" w:rsidRPr="00DB79A0" w:rsidRDefault="00DB79A0" w:rsidP="00DB79A0">
            <w:pPr>
              <w:tabs>
                <w:tab w:val="left" w:pos="284"/>
              </w:tabs>
              <w:overflowPunct w:val="0"/>
              <w:textAlignment w:val="baseline"/>
              <w:rPr>
                <w:lang w:val="en-US"/>
              </w:rPr>
            </w:pPr>
          </w:p>
        </w:tc>
      </w:tr>
      <w:tr w:rsidR="00DB79A0" w:rsidRPr="009408A3"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Принтер </w:t>
            </w:r>
            <w:proofErr w:type="spellStart"/>
            <w:r w:rsidRPr="009408A3">
              <w:t>Xerox</w:t>
            </w:r>
            <w:proofErr w:type="spellEnd"/>
            <w:r w:rsidRPr="009408A3">
              <w:t xml:space="preserve"> </w:t>
            </w:r>
            <w:proofErr w:type="spellStart"/>
            <w:r w:rsidRPr="009408A3">
              <w:t>Workcentre</w:t>
            </w:r>
            <w:proofErr w:type="spellEnd"/>
            <w:r w:rsidRPr="009408A3">
              <w:t xml:space="preserve"> 3119</w:t>
            </w:r>
          </w:p>
          <w:p w:rsidR="00DB79A0" w:rsidRPr="009408A3" w:rsidRDefault="00DB79A0" w:rsidP="00DB79A0">
            <w:pPr>
              <w:tabs>
                <w:tab w:val="left" w:pos="284"/>
              </w:tabs>
              <w:overflowPunct w:val="0"/>
              <w:textAlignment w:val="baseline"/>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rPr>
                <w:bCs/>
              </w:rPr>
              <w:t>принтер</w:t>
            </w:r>
            <w:r w:rsidRPr="009408A3">
              <w:t xml:space="preserve">/сканер/копир, A4, печать лазерная черно-белая, 18 </w:t>
            </w:r>
            <w:proofErr w:type="spellStart"/>
            <w:proofErr w:type="gramStart"/>
            <w:r w:rsidRPr="009408A3">
              <w:t>стр</w:t>
            </w:r>
            <w:proofErr w:type="spellEnd"/>
            <w:proofErr w:type="gramEnd"/>
            <w:r w:rsidRPr="009408A3">
              <w:t xml:space="preserve">/мин ч/б, 600x600 </w:t>
            </w:r>
            <w:proofErr w:type="spellStart"/>
            <w:r w:rsidRPr="009408A3">
              <w:t>dpi</w:t>
            </w:r>
            <w:proofErr w:type="spellEnd"/>
            <w:r w:rsidRPr="009408A3">
              <w:t>, подача: 251 лист., вывод: 51 лист., память: 8 Мб, USB, ЖК-панель</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XEROX CORPORATION</w:t>
            </w:r>
          </w:p>
        </w:tc>
      </w:tr>
      <w:tr w:rsidR="00DB79A0" w:rsidRPr="009408A3"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proofErr w:type="spellStart"/>
            <w:r w:rsidRPr="009408A3">
              <w:t>Мфу</w:t>
            </w:r>
            <w:proofErr w:type="spellEnd"/>
            <w:r w:rsidRPr="009408A3">
              <w:t xml:space="preserve"> </w:t>
            </w:r>
            <w:proofErr w:type="spellStart"/>
            <w:r w:rsidRPr="009408A3">
              <w:t>Samsung</w:t>
            </w:r>
            <w:proofErr w:type="spellEnd"/>
            <w:r w:rsidRPr="009408A3">
              <w:t xml:space="preserve"> 4200</w:t>
            </w:r>
          </w:p>
          <w:p w:rsidR="00DB79A0" w:rsidRPr="009408A3" w:rsidRDefault="00DB79A0" w:rsidP="00DB79A0">
            <w:pPr>
              <w:tabs>
                <w:tab w:val="left" w:pos="284"/>
              </w:tabs>
              <w:overflowPunct w:val="0"/>
              <w:textAlignment w:val="baseline"/>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принтер/сканер/копир, A4, печать лазерная черно-белая, 18 </w:t>
            </w:r>
            <w:proofErr w:type="spellStart"/>
            <w:proofErr w:type="gramStart"/>
            <w:r w:rsidRPr="009408A3">
              <w:t>стр</w:t>
            </w:r>
            <w:proofErr w:type="spellEnd"/>
            <w:proofErr w:type="gramEnd"/>
            <w:r w:rsidRPr="009408A3">
              <w:t xml:space="preserve">/мин ч/б, 600x600 </w:t>
            </w:r>
            <w:proofErr w:type="spellStart"/>
            <w:r w:rsidRPr="009408A3">
              <w:t>dpi</w:t>
            </w:r>
            <w:proofErr w:type="spellEnd"/>
            <w:r w:rsidRPr="009408A3">
              <w:t xml:space="preserve">, подача: 250 лист., вывод: 50 лист., </w:t>
            </w:r>
          </w:p>
          <w:p w:rsidR="00DB79A0" w:rsidRPr="009408A3" w:rsidRDefault="00DB79A0" w:rsidP="00DB79A0">
            <w:pPr>
              <w:tabs>
                <w:tab w:val="left" w:pos="284"/>
              </w:tabs>
              <w:overflowPunct w:val="0"/>
              <w:textAlignment w:val="baseline"/>
              <w:rPr>
                <w:bCs/>
              </w:rPr>
            </w:pPr>
            <w:r w:rsidRPr="009408A3">
              <w:t>память: 8 Мб, USB, ЖК-панель</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2</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proofErr w:type="spellStart"/>
            <w:r w:rsidRPr="009408A3">
              <w:t>Copyright©</w:t>
            </w:r>
            <w:proofErr w:type="spellEnd"/>
            <w:r w:rsidRPr="009408A3">
              <w:t xml:space="preserve"> 1995-2010 SAMSUNG</w:t>
            </w:r>
          </w:p>
        </w:tc>
      </w:tr>
      <w:tr w:rsidR="00DB79A0" w:rsidRPr="00844AE9"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DB79A0" w:rsidRDefault="00DB79A0" w:rsidP="00DB79A0">
            <w:pPr>
              <w:tabs>
                <w:tab w:val="left" w:pos="284"/>
              </w:tabs>
              <w:overflowPunct w:val="0"/>
              <w:textAlignment w:val="baseline"/>
              <w:rPr>
                <w:lang w:val="en-US"/>
              </w:rPr>
            </w:pPr>
            <w:proofErr w:type="spellStart"/>
            <w:r w:rsidRPr="009408A3">
              <w:t>Мфу</w:t>
            </w:r>
            <w:proofErr w:type="spellEnd"/>
            <w:r w:rsidRPr="00DB79A0">
              <w:rPr>
                <w:lang w:val="en-US"/>
              </w:rPr>
              <w:t xml:space="preserve"> HP Laser PRO m113 MFP</w:t>
            </w:r>
          </w:p>
          <w:p w:rsidR="00DB79A0" w:rsidRPr="00DB79A0" w:rsidRDefault="00DB79A0" w:rsidP="00DB79A0">
            <w:pPr>
              <w:tabs>
                <w:tab w:val="left" w:pos="284"/>
              </w:tabs>
              <w:overflowPunct w:val="0"/>
              <w:textAlignment w:val="baseline"/>
              <w:rPr>
                <w:lang w:val="en-US"/>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rPr>
                <w:bCs/>
              </w:rPr>
              <w:t>принтер</w:t>
            </w:r>
            <w:r w:rsidRPr="009408A3">
              <w:t xml:space="preserve">/сканер/копир, A4, печать лазерная черно-белая, 18 </w:t>
            </w:r>
            <w:proofErr w:type="spellStart"/>
            <w:proofErr w:type="gramStart"/>
            <w:r w:rsidRPr="009408A3">
              <w:t>стр</w:t>
            </w:r>
            <w:proofErr w:type="spellEnd"/>
            <w:proofErr w:type="gramEnd"/>
            <w:r w:rsidRPr="009408A3">
              <w:t xml:space="preserve">/мин ч/б, 600x600 </w:t>
            </w:r>
            <w:proofErr w:type="spellStart"/>
            <w:r w:rsidRPr="009408A3">
              <w:t>dpi</w:t>
            </w:r>
            <w:proofErr w:type="spellEnd"/>
            <w:r w:rsidRPr="009408A3">
              <w:t>, подача: 251 лист., вывод: 51 лист., память: 8 Мб, USB, ЖК-панель</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DB79A0" w:rsidRDefault="00DB79A0" w:rsidP="00DB79A0">
            <w:pPr>
              <w:tabs>
                <w:tab w:val="left" w:pos="284"/>
              </w:tabs>
              <w:overflowPunct w:val="0"/>
              <w:textAlignment w:val="baseline"/>
              <w:rPr>
                <w:lang w:val="en-US"/>
              </w:rPr>
            </w:pPr>
            <w:r w:rsidRPr="00DB79A0">
              <w:rPr>
                <w:lang w:val="en-US"/>
              </w:rPr>
              <w:t>Hewlett-Packard Development Company, L.P</w:t>
            </w:r>
          </w:p>
        </w:tc>
      </w:tr>
      <w:tr w:rsidR="00DB79A0" w:rsidRPr="009408A3"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proofErr w:type="spellStart"/>
            <w:r w:rsidRPr="009408A3">
              <w:t>Мфу</w:t>
            </w:r>
            <w:proofErr w:type="spellEnd"/>
            <w:r w:rsidRPr="009408A3">
              <w:t xml:space="preserve"> </w:t>
            </w:r>
            <w:proofErr w:type="spellStart"/>
            <w:r w:rsidRPr="009408A3">
              <w:t>Samsung</w:t>
            </w:r>
            <w:proofErr w:type="spellEnd"/>
            <w:r w:rsidRPr="009408A3">
              <w:t xml:space="preserve"> SCX-40</w:t>
            </w:r>
          </w:p>
          <w:p w:rsidR="00DB79A0" w:rsidRPr="009408A3" w:rsidRDefault="00DB79A0" w:rsidP="00DB79A0">
            <w:pPr>
              <w:tabs>
                <w:tab w:val="left" w:pos="284"/>
              </w:tabs>
              <w:overflowPunct w:val="0"/>
              <w:textAlignment w:val="baseline"/>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rPr>
                <w:bCs/>
              </w:rPr>
            </w:pPr>
            <w:r w:rsidRPr="009408A3">
              <w:t xml:space="preserve">принтер/сканер/копир, A4, печать лазерная черно-белая, 16 </w:t>
            </w:r>
            <w:proofErr w:type="spellStart"/>
            <w:proofErr w:type="gramStart"/>
            <w:r w:rsidRPr="009408A3">
              <w:t>стр</w:t>
            </w:r>
            <w:proofErr w:type="spellEnd"/>
            <w:proofErr w:type="gramEnd"/>
            <w:r w:rsidRPr="009408A3">
              <w:t xml:space="preserve">/мин ч/б, 1200x1200 </w:t>
            </w:r>
            <w:proofErr w:type="spellStart"/>
            <w:r w:rsidRPr="009408A3">
              <w:t>dpi</w:t>
            </w:r>
            <w:proofErr w:type="spellEnd"/>
            <w:r w:rsidRPr="009408A3">
              <w:t>, подача: 150 лист., вывод: 50 лист., память: 32 Мб, USB, ЖК-панель</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proofErr w:type="spellStart"/>
            <w:r w:rsidRPr="009408A3">
              <w:t>Copyright©</w:t>
            </w:r>
            <w:proofErr w:type="spellEnd"/>
            <w:r w:rsidRPr="009408A3">
              <w:t xml:space="preserve"> 1995-2010 SAMSUNG</w:t>
            </w:r>
          </w:p>
          <w:p w:rsidR="00DB79A0" w:rsidRPr="009408A3" w:rsidRDefault="00DB79A0" w:rsidP="00DB79A0">
            <w:pPr>
              <w:tabs>
                <w:tab w:val="left" w:pos="284"/>
              </w:tabs>
              <w:overflowPunct w:val="0"/>
              <w:textAlignment w:val="baseline"/>
            </w:pPr>
          </w:p>
        </w:tc>
      </w:tr>
      <w:tr w:rsidR="00DB79A0" w:rsidRPr="00844AE9"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DB79A0" w:rsidRDefault="00DB79A0" w:rsidP="00DB79A0">
            <w:pPr>
              <w:keepNext/>
              <w:overflowPunct w:val="0"/>
              <w:textAlignment w:val="baseline"/>
              <w:outlineLvl w:val="0"/>
              <w:rPr>
                <w:lang w:val="en-US"/>
              </w:rPr>
            </w:pPr>
            <w:r w:rsidRPr="009408A3">
              <w:t>Копир</w:t>
            </w:r>
            <w:r w:rsidRPr="00DB79A0">
              <w:rPr>
                <w:lang w:val="en-US"/>
              </w:rPr>
              <w:t xml:space="preserve"> Canon Personal Copier FC-108</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keepNext/>
              <w:overflowPunct w:val="0"/>
              <w:textAlignment w:val="baseline"/>
              <w:outlineLvl w:val="2"/>
            </w:pPr>
            <w:r w:rsidRPr="009408A3">
              <w:t xml:space="preserve">A4, монохромный, 4 </w:t>
            </w:r>
            <w:proofErr w:type="spellStart"/>
            <w:proofErr w:type="gramStart"/>
            <w:r w:rsidRPr="009408A3">
              <w:t>стр</w:t>
            </w:r>
            <w:proofErr w:type="spellEnd"/>
            <w:proofErr w:type="gramEnd"/>
            <w:r w:rsidRPr="009408A3">
              <w:t xml:space="preserve"> / мин (ч. / б.)</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DB79A0" w:rsidRDefault="00DB79A0" w:rsidP="00DB79A0">
            <w:pPr>
              <w:tabs>
                <w:tab w:val="left" w:pos="284"/>
              </w:tabs>
              <w:overflowPunct w:val="0"/>
              <w:textAlignment w:val="baseline"/>
              <w:rPr>
                <w:lang w:val="en-US"/>
              </w:rPr>
            </w:pPr>
            <w:r w:rsidRPr="00DB79A0">
              <w:rPr>
                <w:lang w:val="en-US"/>
              </w:rPr>
              <w:t xml:space="preserve">Canon </w:t>
            </w:r>
            <w:proofErr w:type="spellStart"/>
            <w:r w:rsidRPr="00DB79A0">
              <w:rPr>
                <w:lang w:val="en-US"/>
              </w:rPr>
              <w:t>Europa</w:t>
            </w:r>
            <w:proofErr w:type="spellEnd"/>
            <w:r w:rsidRPr="00DB79A0">
              <w:rPr>
                <w:lang w:val="en-US"/>
              </w:rPr>
              <w:t xml:space="preserve"> N.V. </w:t>
            </w:r>
            <w:r w:rsidRPr="009408A3">
              <w:t>и</w:t>
            </w:r>
            <w:r w:rsidRPr="00DB79A0">
              <w:rPr>
                <w:lang w:val="en-US"/>
              </w:rPr>
              <w:t xml:space="preserve"> Canon Europe Ltd</w:t>
            </w:r>
          </w:p>
        </w:tc>
      </w:tr>
      <w:tr w:rsidR="00DB79A0" w:rsidRPr="00844AE9"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Ксерокс </w:t>
            </w:r>
            <w:proofErr w:type="spellStart"/>
            <w:r w:rsidRPr="009408A3">
              <w:t>Canon</w:t>
            </w:r>
            <w:proofErr w:type="spellEnd"/>
            <w:r w:rsidRPr="009408A3">
              <w:t xml:space="preserve"> NP1215</w:t>
            </w:r>
          </w:p>
          <w:p w:rsidR="00DB79A0" w:rsidRPr="009408A3" w:rsidRDefault="00DB79A0" w:rsidP="00DB79A0">
            <w:pPr>
              <w:keepNext/>
              <w:overflowPunct w:val="0"/>
              <w:textAlignment w:val="baseline"/>
              <w:outlineLvl w:val="0"/>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Планшетный,A3, 15 коп</w:t>
            </w:r>
            <w:proofErr w:type="gramStart"/>
            <w:r w:rsidRPr="009408A3">
              <w:t>.</w:t>
            </w:r>
            <w:proofErr w:type="gramEnd"/>
            <w:r w:rsidRPr="009408A3">
              <w:t xml:space="preserve">/ </w:t>
            </w:r>
            <w:proofErr w:type="gramStart"/>
            <w:r w:rsidRPr="009408A3">
              <w:t>м</w:t>
            </w:r>
            <w:proofErr w:type="gramEnd"/>
            <w:r w:rsidRPr="009408A3">
              <w:t>ин., 600x600dpi</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2</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DB79A0" w:rsidRDefault="00DB79A0" w:rsidP="00DB79A0">
            <w:pPr>
              <w:tabs>
                <w:tab w:val="left" w:pos="284"/>
              </w:tabs>
              <w:overflowPunct w:val="0"/>
              <w:textAlignment w:val="baseline"/>
              <w:rPr>
                <w:lang w:val="en-US"/>
              </w:rPr>
            </w:pPr>
            <w:r w:rsidRPr="00DB79A0">
              <w:rPr>
                <w:lang w:val="en-US"/>
              </w:rPr>
              <w:t xml:space="preserve">Canon </w:t>
            </w:r>
            <w:proofErr w:type="spellStart"/>
            <w:r w:rsidRPr="00DB79A0">
              <w:rPr>
                <w:lang w:val="en-US"/>
              </w:rPr>
              <w:t>Europa</w:t>
            </w:r>
            <w:proofErr w:type="spellEnd"/>
            <w:r w:rsidRPr="00DB79A0">
              <w:rPr>
                <w:lang w:val="en-US"/>
              </w:rPr>
              <w:t xml:space="preserve"> N.V. </w:t>
            </w:r>
            <w:r w:rsidRPr="009408A3">
              <w:t>и</w:t>
            </w:r>
            <w:r w:rsidRPr="00DB79A0">
              <w:rPr>
                <w:lang w:val="en-US"/>
              </w:rPr>
              <w:t xml:space="preserve"> Canon Europe Ltd</w:t>
            </w:r>
          </w:p>
        </w:tc>
      </w:tr>
      <w:tr w:rsidR="00DB79A0" w:rsidRPr="009408A3"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Проекционная система</w:t>
            </w:r>
          </w:p>
          <w:p w:rsidR="00DB79A0" w:rsidRPr="009408A3" w:rsidRDefault="00DB79A0" w:rsidP="00DB79A0">
            <w:pPr>
              <w:tabs>
                <w:tab w:val="left" w:pos="284"/>
              </w:tabs>
              <w:overflowPunct w:val="0"/>
              <w:textAlignment w:val="baseline"/>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keepNext/>
              <w:overflowPunct w:val="0"/>
              <w:textAlignment w:val="baseline"/>
              <w:outlineLvl w:val="0"/>
            </w:pPr>
            <w:r w:rsidRPr="009408A3">
              <w:t xml:space="preserve">Интерактивная доска </w:t>
            </w:r>
            <w:proofErr w:type="spellStart"/>
            <w:r w:rsidRPr="009408A3">
              <w:t>Hitachi</w:t>
            </w:r>
            <w:proofErr w:type="spellEnd"/>
            <w:r w:rsidRPr="009408A3">
              <w:t xml:space="preserve"> </w:t>
            </w:r>
            <w:proofErr w:type="spellStart"/>
            <w:r w:rsidRPr="009408A3">
              <w:t>Starboard</w:t>
            </w:r>
            <w:proofErr w:type="spellEnd"/>
            <w:r w:rsidRPr="009408A3">
              <w:t xml:space="preserve"> FX-77</w:t>
            </w:r>
          </w:p>
          <w:p w:rsidR="00DB79A0" w:rsidRPr="009408A3" w:rsidRDefault="00DB79A0" w:rsidP="00DB79A0">
            <w:pPr>
              <w:tabs>
                <w:tab w:val="left" w:pos="284"/>
              </w:tabs>
              <w:overflowPunct w:val="0"/>
              <w:textAlignment w:val="baseline"/>
            </w:pPr>
          </w:p>
          <w:p w:rsidR="00DB79A0" w:rsidRPr="009408A3" w:rsidRDefault="00DB79A0" w:rsidP="00DB79A0">
            <w:pPr>
              <w:tabs>
                <w:tab w:val="left" w:pos="284"/>
              </w:tabs>
              <w:overflowPunct w:val="0"/>
              <w:textAlignment w:val="baseline"/>
            </w:pPr>
            <w:r w:rsidRPr="009408A3">
              <w:t>Интерактивная доска</w:t>
            </w:r>
          </w:p>
          <w:p w:rsidR="00DB79A0" w:rsidRPr="009408A3" w:rsidRDefault="00DB79A0" w:rsidP="00DB79A0">
            <w:pPr>
              <w:tabs>
                <w:tab w:val="left" w:pos="284"/>
              </w:tabs>
              <w:overflowPunct w:val="0"/>
              <w:textAlignment w:val="baseline"/>
              <w:rPr>
                <w:b/>
              </w:rPr>
            </w:pPr>
            <w:r w:rsidRPr="009408A3">
              <w:rPr>
                <w:bCs/>
              </w:rPr>
              <w:t xml:space="preserve">SMART </w:t>
            </w:r>
            <w:proofErr w:type="spellStart"/>
            <w:r w:rsidRPr="009408A3">
              <w:rPr>
                <w:bCs/>
              </w:rPr>
              <w:t>Board</w:t>
            </w:r>
            <w:proofErr w:type="spellEnd"/>
            <w:r w:rsidRPr="009408A3">
              <w:rPr>
                <w:bCs/>
              </w:rPr>
              <w:t xml:space="preserve"> 680</w:t>
            </w:r>
          </w:p>
          <w:p w:rsidR="00DB79A0" w:rsidRPr="009408A3" w:rsidRDefault="00DB79A0" w:rsidP="00DB79A0">
            <w:pPr>
              <w:tabs>
                <w:tab w:val="left" w:pos="284"/>
              </w:tabs>
              <w:overflowPunct w:val="0"/>
              <w:textAlignment w:val="baseline"/>
            </w:pPr>
          </w:p>
          <w:p w:rsidR="00DB79A0" w:rsidRPr="009408A3" w:rsidRDefault="00DB79A0" w:rsidP="00DB79A0">
            <w:pPr>
              <w:tabs>
                <w:tab w:val="left" w:pos="284"/>
              </w:tabs>
              <w:overflowPunct w:val="0"/>
              <w:textAlignment w:val="baseline"/>
            </w:pPr>
            <w:r w:rsidRPr="009408A3">
              <w:t xml:space="preserve">Интерактивная доска </w:t>
            </w:r>
            <w:proofErr w:type="spellStart"/>
            <w:r w:rsidRPr="009408A3">
              <w:t>SmartBoard</w:t>
            </w:r>
            <w:proofErr w:type="spellEnd"/>
          </w:p>
          <w:p w:rsidR="00DB79A0" w:rsidRPr="009408A3" w:rsidRDefault="00DB79A0" w:rsidP="00DB79A0">
            <w:pPr>
              <w:tabs>
                <w:tab w:val="left" w:pos="284"/>
              </w:tabs>
              <w:overflowPunct w:val="0"/>
              <w:textAlignment w:val="baseline"/>
            </w:pPr>
          </w:p>
          <w:p w:rsidR="00DB79A0" w:rsidRPr="009408A3" w:rsidRDefault="00DB79A0" w:rsidP="00DB79A0">
            <w:pPr>
              <w:tabs>
                <w:tab w:val="left" w:pos="284"/>
              </w:tabs>
              <w:overflowPunct w:val="0"/>
              <w:textAlignment w:val="baseline"/>
            </w:pPr>
            <w:r w:rsidRPr="009408A3">
              <w:t xml:space="preserve">Проектор </w:t>
            </w:r>
            <w:proofErr w:type="spellStart"/>
            <w:r w:rsidRPr="009408A3">
              <w:t>Epsoh</w:t>
            </w:r>
            <w:proofErr w:type="spellEnd"/>
            <w:r w:rsidRPr="009408A3">
              <w:t xml:space="preserve"> EMP-X5</w:t>
            </w:r>
          </w:p>
          <w:p w:rsidR="00DB79A0" w:rsidRPr="009408A3" w:rsidRDefault="00DB79A0" w:rsidP="00DB79A0">
            <w:pPr>
              <w:keepNext/>
              <w:overflowPunct w:val="0"/>
              <w:textAlignment w:val="baseline"/>
              <w:outlineLvl w:val="0"/>
            </w:pPr>
          </w:p>
          <w:p w:rsidR="00DB79A0" w:rsidRPr="009408A3" w:rsidRDefault="00DB79A0" w:rsidP="00DB79A0">
            <w:pPr>
              <w:keepNext/>
              <w:overflowPunct w:val="0"/>
              <w:textAlignment w:val="baseline"/>
              <w:outlineLvl w:val="0"/>
            </w:pPr>
            <w:r w:rsidRPr="009408A3">
              <w:t xml:space="preserve">Проектор </w:t>
            </w:r>
            <w:proofErr w:type="spellStart"/>
            <w:r w:rsidRPr="009408A3">
              <w:t>Casio</w:t>
            </w:r>
            <w:proofErr w:type="spellEnd"/>
            <w:r w:rsidRPr="009408A3">
              <w:t xml:space="preserve"> XJ-M140</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lastRenderedPageBreak/>
              <w:t>1</w:t>
            </w:r>
          </w:p>
          <w:p w:rsidR="00DB79A0" w:rsidRPr="009408A3" w:rsidRDefault="00DB79A0" w:rsidP="00DB79A0">
            <w:pPr>
              <w:tabs>
                <w:tab w:val="left" w:pos="284"/>
              </w:tabs>
              <w:overflowPunct w:val="0"/>
              <w:textAlignment w:val="baseline"/>
            </w:pPr>
          </w:p>
          <w:p w:rsidR="00DB79A0" w:rsidRPr="009408A3" w:rsidRDefault="00DB79A0" w:rsidP="00DB79A0">
            <w:pPr>
              <w:tabs>
                <w:tab w:val="left" w:pos="284"/>
              </w:tabs>
              <w:overflowPunct w:val="0"/>
              <w:textAlignment w:val="baseline"/>
            </w:pPr>
          </w:p>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p>
          <w:p w:rsidR="00DB79A0" w:rsidRPr="009408A3" w:rsidRDefault="00DB79A0" w:rsidP="00DB79A0">
            <w:pPr>
              <w:tabs>
                <w:tab w:val="left" w:pos="284"/>
              </w:tabs>
              <w:overflowPunct w:val="0"/>
              <w:textAlignment w:val="baseline"/>
            </w:pPr>
          </w:p>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p>
          <w:p w:rsidR="00DB79A0" w:rsidRPr="009408A3" w:rsidRDefault="00DB79A0" w:rsidP="00DB79A0">
            <w:pPr>
              <w:tabs>
                <w:tab w:val="left" w:pos="284"/>
              </w:tabs>
              <w:overflowPunct w:val="0"/>
              <w:textAlignment w:val="baseline"/>
            </w:pPr>
            <w:r w:rsidRPr="009408A3">
              <w:t>2</w:t>
            </w:r>
          </w:p>
          <w:p w:rsidR="00DB79A0" w:rsidRPr="009408A3" w:rsidRDefault="00DB79A0" w:rsidP="00DB79A0">
            <w:pPr>
              <w:tabs>
                <w:tab w:val="left" w:pos="284"/>
              </w:tabs>
              <w:overflowPunct w:val="0"/>
              <w:textAlignment w:val="baseline"/>
            </w:pPr>
          </w:p>
          <w:p w:rsidR="00DB79A0" w:rsidRPr="009408A3" w:rsidRDefault="00DB79A0" w:rsidP="00DB79A0">
            <w:pPr>
              <w:tabs>
                <w:tab w:val="left" w:pos="284"/>
              </w:tabs>
              <w:overflowPunct w:val="0"/>
              <w:textAlignment w:val="baseline"/>
            </w:pPr>
            <w:r w:rsidRPr="009408A3">
              <w:t>1</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DB79A0" w:rsidRDefault="00DB79A0" w:rsidP="00DB79A0">
            <w:pPr>
              <w:tabs>
                <w:tab w:val="left" w:pos="284"/>
              </w:tabs>
              <w:overflowPunct w:val="0"/>
              <w:textAlignment w:val="baseline"/>
              <w:rPr>
                <w:lang w:val="en-US"/>
              </w:rPr>
            </w:pPr>
            <w:r w:rsidRPr="00DB79A0">
              <w:rPr>
                <w:lang w:val="en-US"/>
              </w:rPr>
              <w:lastRenderedPageBreak/>
              <w:t>Hitachi, Ltd.</w:t>
            </w:r>
          </w:p>
          <w:p w:rsidR="00DB79A0" w:rsidRPr="00DB79A0" w:rsidRDefault="00DB79A0" w:rsidP="00DB79A0">
            <w:pPr>
              <w:tabs>
                <w:tab w:val="left" w:pos="284"/>
              </w:tabs>
              <w:overflowPunct w:val="0"/>
              <w:textAlignment w:val="baseline"/>
              <w:rPr>
                <w:lang w:val="en-US"/>
              </w:rPr>
            </w:pPr>
          </w:p>
          <w:p w:rsidR="00DB79A0" w:rsidRPr="00DB79A0" w:rsidRDefault="00DB79A0" w:rsidP="00DB79A0">
            <w:pPr>
              <w:tabs>
                <w:tab w:val="left" w:pos="284"/>
              </w:tabs>
              <w:overflowPunct w:val="0"/>
              <w:textAlignment w:val="baseline"/>
              <w:rPr>
                <w:lang w:val="en-US"/>
              </w:rPr>
            </w:pPr>
          </w:p>
          <w:p w:rsidR="00DB79A0" w:rsidRPr="00DB79A0" w:rsidRDefault="00DB79A0" w:rsidP="00DB79A0">
            <w:pPr>
              <w:tabs>
                <w:tab w:val="left" w:pos="284"/>
              </w:tabs>
              <w:overflowPunct w:val="0"/>
              <w:textAlignment w:val="baseline"/>
              <w:rPr>
                <w:lang w:val="en-US"/>
              </w:rPr>
            </w:pPr>
            <w:r w:rsidRPr="00DB79A0">
              <w:rPr>
                <w:lang w:val="en-US"/>
              </w:rPr>
              <w:t>SMART Technologies</w:t>
            </w:r>
          </w:p>
          <w:p w:rsidR="00DB79A0" w:rsidRPr="00DB79A0" w:rsidRDefault="00DB79A0" w:rsidP="00DB79A0">
            <w:pPr>
              <w:tabs>
                <w:tab w:val="left" w:pos="284"/>
              </w:tabs>
              <w:overflowPunct w:val="0"/>
              <w:textAlignment w:val="baseline"/>
              <w:rPr>
                <w:lang w:val="en-US"/>
              </w:rPr>
            </w:pPr>
          </w:p>
          <w:p w:rsidR="00DB79A0" w:rsidRPr="00DB79A0" w:rsidRDefault="00DB79A0" w:rsidP="00DB79A0">
            <w:pPr>
              <w:tabs>
                <w:tab w:val="left" w:pos="284"/>
              </w:tabs>
              <w:overflowPunct w:val="0"/>
              <w:textAlignment w:val="baseline"/>
              <w:rPr>
                <w:lang w:val="en-US"/>
              </w:rPr>
            </w:pPr>
          </w:p>
          <w:p w:rsidR="00DB79A0" w:rsidRPr="00DB79A0" w:rsidRDefault="00DB79A0" w:rsidP="00DB79A0">
            <w:pPr>
              <w:tabs>
                <w:tab w:val="left" w:pos="284"/>
              </w:tabs>
              <w:overflowPunct w:val="0"/>
              <w:textAlignment w:val="baseline"/>
              <w:rPr>
                <w:lang w:val="en-US"/>
              </w:rPr>
            </w:pPr>
            <w:r w:rsidRPr="00DB79A0">
              <w:rPr>
                <w:lang w:val="en-US"/>
              </w:rPr>
              <w:t>SMART Technologies</w:t>
            </w:r>
          </w:p>
          <w:p w:rsidR="00DB79A0" w:rsidRPr="00DB79A0" w:rsidRDefault="00DB79A0" w:rsidP="00DB79A0">
            <w:pPr>
              <w:tabs>
                <w:tab w:val="left" w:pos="284"/>
              </w:tabs>
              <w:overflowPunct w:val="0"/>
              <w:textAlignment w:val="baseline"/>
              <w:rPr>
                <w:lang w:val="en-US"/>
              </w:rPr>
            </w:pPr>
          </w:p>
          <w:p w:rsidR="00DB79A0" w:rsidRPr="00DB79A0" w:rsidRDefault="00DB79A0" w:rsidP="00DB79A0">
            <w:pPr>
              <w:tabs>
                <w:tab w:val="left" w:pos="284"/>
              </w:tabs>
              <w:overflowPunct w:val="0"/>
              <w:textAlignment w:val="baseline"/>
              <w:rPr>
                <w:lang w:val="en-US"/>
              </w:rPr>
            </w:pPr>
            <w:r w:rsidRPr="00DB79A0">
              <w:rPr>
                <w:lang w:val="en-US"/>
              </w:rPr>
              <w:t>Copyright © Epson Europe B.V.</w:t>
            </w:r>
          </w:p>
          <w:p w:rsidR="00DB79A0" w:rsidRPr="009408A3" w:rsidRDefault="00DB79A0" w:rsidP="00DB79A0">
            <w:pPr>
              <w:tabs>
                <w:tab w:val="left" w:pos="284"/>
              </w:tabs>
              <w:overflowPunct w:val="0"/>
              <w:textAlignment w:val="baseline"/>
            </w:pPr>
            <w:proofErr w:type="spellStart"/>
            <w:r w:rsidRPr="009408A3">
              <w:t>Casio</w:t>
            </w:r>
            <w:proofErr w:type="spellEnd"/>
            <w:r w:rsidRPr="009408A3">
              <w:t>, Япония</w:t>
            </w:r>
          </w:p>
        </w:tc>
      </w:tr>
      <w:tr w:rsidR="00DB79A0" w:rsidRPr="00844AE9"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lastRenderedPageBreak/>
              <w:t xml:space="preserve">Проектор </w:t>
            </w:r>
            <w:proofErr w:type="spellStart"/>
            <w:r w:rsidRPr="009408A3">
              <w:t>Epsoh</w:t>
            </w:r>
            <w:proofErr w:type="spellEnd"/>
            <w:r w:rsidRPr="009408A3">
              <w:t xml:space="preserve"> EMP-X5</w:t>
            </w:r>
          </w:p>
          <w:p w:rsidR="00DB79A0" w:rsidRPr="009408A3" w:rsidRDefault="00DB79A0" w:rsidP="00DB79A0">
            <w:pPr>
              <w:tabs>
                <w:tab w:val="left" w:pos="284"/>
              </w:tabs>
              <w:overflowPunct w:val="0"/>
              <w:textAlignment w:val="baseline"/>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портативный, DLP, разрешение: 1024x768, яркость: 2000 люмен, контрастность: 700:1</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2</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DB79A0" w:rsidRDefault="00DB79A0" w:rsidP="00DB79A0">
            <w:pPr>
              <w:tabs>
                <w:tab w:val="left" w:pos="284"/>
              </w:tabs>
              <w:overflowPunct w:val="0"/>
              <w:textAlignment w:val="baseline"/>
              <w:rPr>
                <w:lang w:val="en-US"/>
              </w:rPr>
            </w:pPr>
            <w:r w:rsidRPr="00DB79A0">
              <w:rPr>
                <w:lang w:val="en-US"/>
              </w:rPr>
              <w:t>Copyright © Epson Europe B.V.</w:t>
            </w:r>
          </w:p>
          <w:p w:rsidR="00DB79A0" w:rsidRPr="00DB79A0" w:rsidRDefault="00DB79A0" w:rsidP="00DB79A0">
            <w:pPr>
              <w:tabs>
                <w:tab w:val="left" w:pos="284"/>
              </w:tabs>
              <w:overflowPunct w:val="0"/>
              <w:textAlignment w:val="baseline"/>
              <w:rPr>
                <w:lang w:val="en-US"/>
              </w:rPr>
            </w:pPr>
          </w:p>
        </w:tc>
      </w:tr>
      <w:tr w:rsidR="00DB79A0" w:rsidRPr="009408A3"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Проектор </w:t>
            </w:r>
            <w:proofErr w:type="spellStart"/>
            <w:r w:rsidRPr="009408A3">
              <w:t>проектор</w:t>
            </w:r>
            <w:proofErr w:type="spellEnd"/>
            <w:r w:rsidRPr="009408A3">
              <w:t xml:space="preserve"> </w:t>
            </w:r>
            <w:proofErr w:type="spellStart"/>
            <w:r w:rsidRPr="009408A3">
              <w:t>Benq</w:t>
            </w:r>
            <w:proofErr w:type="spellEnd"/>
            <w:r w:rsidRPr="009408A3">
              <w:t xml:space="preserve"> </w:t>
            </w:r>
            <w:proofErr w:type="spellStart"/>
            <w:r w:rsidRPr="009408A3">
              <w:t>mp</w:t>
            </w:r>
            <w:proofErr w:type="spellEnd"/>
            <w:r w:rsidRPr="009408A3">
              <w:t xml:space="preserve"> 64</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портативный, DLP, разрешение: 1024x768, яркость: 2000 люмен, контрастность: 700:1, </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proofErr w:type="spellStart"/>
            <w:r w:rsidRPr="009408A3">
              <w:t>BenQ</w:t>
            </w:r>
            <w:proofErr w:type="spellEnd"/>
            <w:r w:rsidRPr="009408A3">
              <w:t>,  Тайвань</w:t>
            </w:r>
          </w:p>
          <w:p w:rsidR="00DB79A0" w:rsidRPr="009408A3" w:rsidRDefault="00DB79A0" w:rsidP="00DB79A0">
            <w:pPr>
              <w:tabs>
                <w:tab w:val="left" w:pos="284"/>
              </w:tabs>
              <w:overflowPunct w:val="0"/>
              <w:textAlignment w:val="baseline"/>
            </w:pPr>
          </w:p>
        </w:tc>
      </w:tr>
      <w:tr w:rsidR="00DB79A0" w:rsidRPr="009408A3"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Телевизор </w:t>
            </w:r>
            <w:proofErr w:type="spellStart"/>
            <w:r w:rsidRPr="009408A3">
              <w:t>Samsung</w:t>
            </w:r>
            <w:proofErr w:type="spellEnd"/>
          </w:p>
          <w:p w:rsidR="00DB79A0" w:rsidRPr="009408A3" w:rsidRDefault="00DB79A0" w:rsidP="00DB79A0">
            <w:pPr>
              <w:tabs>
                <w:tab w:val="left" w:pos="284"/>
              </w:tabs>
              <w:overflowPunct w:val="0"/>
              <w:textAlignment w:val="baseline"/>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Плазменный PS-42C450 USB вход. С диагональю </w:t>
            </w:r>
            <w:smartTag w:uri="urn:schemas-microsoft-com:office:smarttags" w:element="metricconverter">
              <w:smartTagPr>
                <w:attr w:name="ProductID" w:val="42 дюйма"/>
              </w:smartTagPr>
              <w:r w:rsidRPr="009408A3">
                <w:rPr>
                  <w:bCs/>
                </w:rPr>
                <w:t>42</w:t>
              </w:r>
              <w:r w:rsidRPr="009408A3">
                <w:t xml:space="preserve"> </w:t>
              </w:r>
              <w:r w:rsidRPr="009408A3">
                <w:rPr>
                  <w:bCs/>
                </w:rPr>
                <w:t>дюйма</w:t>
              </w:r>
            </w:smartTag>
            <w:r w:rsidRPr="009408A3">
              <w:t xml:space="preserve"> (</w:t>
            </w:r>
            <w:smartTag w:uri="urn:schemas-microsoft-com:office:smarttags" w:element="metricconverter">
              <w:smartTagPr>
                <w:attr w:name="ProductID" w:val="107 см"/>
              </w:smartTagPr>
              <w:r w:rsidRPr="009408A3">
                <w:t>107 см</w:t>
              </w:r>
            </w:smartTag>
            <w:r w:rsidRPr="009408A3">
              <w:t>)  Разрешение - 1024x768</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proofErr w:type="spellStart"/>
            <w:r w:rsidRPr="009408A3">
              <w:t>Copyright©</w:t>
            </w:r>
            <w:proofErr w:type="spellEnd"/>
            <w:r w:rsidRPr="009408A3">
              <w:t xml:space="preserve"> 1995-2010 SAMSUNG</w:t>
            </w:r>
          </w:p>
          <w:p w:rsidR="00DB79A0" w:rsidRPr="009408A3" w:rsidRDefault="00DB79A0" w:rsidP="00DB79A0">
            <w:pPr>
              <w:tabs>
                <w:tab w:val="left" w:pos="284"/>
              </w:tabs>
              <w:overflowPunct w:val="0"/>
              <w:textAlignment w:val="baseline"/>
            </w:pPr>
          </w:p>
        </w:tc>
      </w:tr>
      <w:tr w:rsidR="00DB79A0" w:rsidRPr="009408A3"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Телевизор</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DB79A0" w:rsidRDefault="00DB79A0" w:rsidP="00DB79A0">
            <w:pPr>
              <w:rPr>
                <w:lang w:val="en-US"/>
              </w:rPr>
            </w:pPr>
            <w:proofErr w:type="spellStart"/>
            <w:r w:rsidRPr="00DB79A0">
              <w:rPr>
                <w:lang w:val="en-US"/>
              </w:rPr>
              <w:t>Elenberg</w:t>
            </w:r>
            <w:proofErr w:type="spellEnd"/>
          </w:p>
          <w:p w:rsidR="00DB79A0" w:rsidRPr="00DB79A0" w:rsidRDefault="00DB79A0" w:rsidP="00DB79A0">
            <w:pPr>
              <w:rPr>
                <w:lang w:val="en-US"/>
              </w:rPr>
            </w:pPr>
            <w:r w:rsidRPr="00DB79A0">
              <w:rPr>
                <w:lang w:val="en-US"/>
              </w:rPr>
              <w:t xml:space="preserve"> </w:t>
            </w:r>
            <w:proofErr w:type="spellStart"/>
            <w:r w:rsidRPr="00DB79A0">
              <w:rPr>
                <w:lang w:val="en-US"/>
              </w:rPr>
              <w:t>Funai</w:t>
            </w:r>
            <w:proofErr w:type="spellEnd"/>
            <w:r w:rsidRPr="00DB79A0">
              <w:rPr>
                <w:lang w:val="en-US"/>
              </w:rPr>
              <w:t xml:space="preserve"> </w:t>
            </w:r>
          </w:p>
          <w:p w:rsidR="00DB79A0" w:rsidRPr="00DB79A0" w:rsidRDefault="00DB79A0" w:rsidP="00DB79A0">
            <w:pPr>
              <w:rPr>
                <w:lang w:val="en-US"/>
              </w:rPr>
            </w:pPr>
            <w:proofErr w:type="spellStart"/>
            <w:r w:rsidRPr="00DB79A0">
              <w:rPr>
                <w:lang w:val="en-US"/>
              </w:rPr>
              <w:t>Rolsen</w:t>
            </w:r>
            <w:proofErr w:type="spellEnd"/>
            <w:r w:rsidRPr="00DB79A0">
              <w:rPr>
                <w:lang w:val="en-US"/>
              </w:rPr>
              <w:t xml:space="preserve"> </w:t>
            </w:r>
            <w:proofErr w:type="spellStart"/>
            <w:r w:rsidRPr="00DB79A0">
              <w:rPr>
                <w:lang w:val="en-US"/>
              </w:rPr>
              <w:t>autotest</w:t>
            </w:r>
            <w:proofErr w:type="spellEnd"/>
          </w:p>
          <w:p w:rsidR="00DB79A0" w:rsidRPr="00DB79A0" w:rsidRDefault="00DB79A0" w:rsidP="00DB79A0">
            <w:pPr>
              <w:rPr>
                <w:lang w:val="en-US"/>
              </w:rPr>
            </w:pPr>
            <w:r w:rsidRPr="00DB79A0">
              <w:rPr>
                <w:lang w:val="en-US"/>
              </w:rPr>
              <w:t xml:space="preserve"> Akira</w:t>
            </w:r>
          </w:p>
          <w:p w:rsidR="00DB79A0" w:rsidRPr="00DB79A0" w:rsidRDefault="00DB79A0" w:rsidP="00DB79A0">
            <w:pPr>
              <w:rPr>
                <w:lang w:val="en-US"/>
              </w:rPr>
            </w:pPr>
            <w:proofErr w:type="spellStart"/>
            <w:r w:rsidRPr="00DB79A0">
              <w:rPr>
                <w:lang w:val="en-US"/>
              </w:rPr>
              <w:t>Filips</w:t>
            </w:r>
            <w:proofErr w:type="spellEnd"/>
          </w:p>
          <w:p w:rsidR="00DB79A0" w:rsidRPr="009408A3" w:rsidRDefault="00DB79A0" w:rsidP="00DB79A0">
            <w:r w:rsidRPr="009408A3">
              <w:t>LG</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r w:rsidRPr="009408A3">
              <w:t>1</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г</w:t>
            </w:r>
            <w:proofErr w:type="gramStart"/>
            <w:r w:rsidRPr="009408A3">
              <w:t>.К</w:t>
            </w:r>
            <w:proofErr w:type="gramEnd"/>
            <w:r w:rsidRPr="009408A3">
              <w:t>алининград (РОССИЯ)</w:t>
            </w:r>
          </w:p>
          <w:p w:rsidR="00DB79A0" w:rsidRPr="009408A3" w:rsidRDefault="00DB79A0" w:rsidP="00DB79A0">
            <w:pPr>
              <w:tabs>
                <w:tab w:val="left" w:pos="284"/>
              </w:tabs>
              <w:overflowPunct w:val="0"/>
              <w:textAlignment w:val="baseline"/>
            </w:pPr>
            <w:r w:rsidRPr="009408A3">
              <w:t>Япония</w:t>
            </w:r>
          </w:p>
          <w:p w:rsidR="00DB79A0" w:rsidRPr="009408A3" w:rsidRDefault="00DB79A0" w:rsidP="00DB79A0">
            <w:pPr>
              <w:tabs>
                <w:tab w:val="left" w:pos="284"/>
              </w:tabs>
              <w:overflowPunct w:val="0"/>
              <w:textAlignment w:val="baseline"/>
            </w:pPr>
            <w:proofErr w:type="spellStart"/>
            <w:r w:rsidRPr="009408A3">
              <w:t>Rolsen</w:t>
            </w:r>
            <w:proofErr w:type="spellEnd"/>
            <w:r w:rsidRPr="009408A3">
              <w:t xml:space="preserve"> ()</w:t>
            </w:r>
          </w:p>
          <w:p w:rsidR="00DB79A0" w:rsidRPr="009408A3" w:rsidRDefault="00DB79A0" w:rsidP="00DB79A0">
            <w:pPr>
              <w:tabs>
                <w:tab w:val="left" w:pos="284"/>
              </w:tabs>
              <w:overflowPunct w:val="0"/>
              <w:textAlignment w:val="baseline"/>
            </w:pPr>
            <w:r w:rsidRPr="009408A3">
              <w:t>AKIRA</w:t>
            </w:r>
          </w:p>
          <w:p w:rsidR="00DB79A0" w:rsidRPr="009408A3" w:rsidRDefault="00DB79A0" w:rsidP="00DB79A0">
            <w:pPr>
              <w:tabs>
                <w:tab w:val="left" w:pos="284"/>
              </w:tabs>
              <w:overflowPunct w:val="0"/>
              <w:textAlignment w:val="baseline"/>
            </w:pPr>
            <w:proofErr w:type="spellStart"/>
            <w:r w:rsidRPr="009408A3">
              <w:t>Filips</w:t>
            </w:r>
            <w:proofErr w:type="spellEnd"/>
          </w:p>
          <w:p w:rsidR="00DB79A0" w:rsidRPr="009408A3" w:rsidRDefault="00DB79A0" w:rsidP="00DB79A0">
            <w:pPr>
              <w:tabs>
                <w:tab w:val="left" w:pos="284"/>
              </w:tabs>
              <w:overflowPunct w:val="0"/>
              <w:textAlignment w:val="baseline"/>
            </w:pPr>
            <w:r w:rsidRPr="009408A3">
              <w:t>LG</w:t>
            </w:r>
          </w:p>
        </w:tc>
      </w:tr>
      <w:tr w:rsidR="00DB79A0" w:rsidRPr="009408A3"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 xml:space="preserve">Моноблок </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r w:rsidRPr="009408A3">
              <w:t>LG</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LG</w:t>
            </w:r>
          </w:p>
        </w:tc>
      </w:tr>
      <w:tr w:rsidR="00DB79A0" w:rsidRPr="009408A3"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Видеомагнитофон</w:t>
            </w:r>
          </w:p>
          <w:p w:rsidR="00DB79A0" w:rsidRPr="009408A3" w:rsidRDefault="00DB79A0" w:rsidP="00DB79A0">
            <w:pPr>
              <w:tabs>
                <w:tab w:val="left" w:pos="284"/>
              </w:tabs>
              <w:overflowPunct w:val="0"/>
              <w:textAlignment w:val="baseline"/>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DB79A0" w:rsidRDefault="00DB79A0" w:rsidP="00DB79A0">
            <w:pPr>
              <w:rPr>
                <w:lang w:val="en-US"/>
              </w:rPr>
            </w:pPr>
            <w:r w:rsidRPr="00DB79A0">
              <w:rPr>
                <w:lang w:val="en-US"/>
              </w:rPr>
              <w:t>LG</w:t>
            </w:r>
          </w:p>
          <w:p w:rsidR="00DB79A0" w:rsidRPr="00DB79A0" w:rsidRDefault="00DB79A0" w:rsidP="00DB79A0">
            <w:pPr>
              <w:rPr>
                <w:lang w:val="en-US"/>
              </w:rPr>
            </w:pPr>
            <w:r w:rsidRPr="00DB79A0">
              <w:rPr>
                <w:lang w:val="en-US"/>
              </w:rPr>
              <w:t>LG dk676</w:t>
            </w:r>
          </w:p>
          <w:p w:rsidR="00DB79A0" w:rsidRPr="00DB79A0" w:rsidRDefault="00DB79A0" w:rsidP="00DB79A0">
            <w:pPr>
              <w:rPr>
                <w:lang w:val="en-US"/>
              </w:rPr>
            </w:pPr>
            <w:proofErr w:type="spellStart"/>
            <w:r w:rsidRPr="00DB79A0">
              <w:rPr>
                <w:lang w:val="en-US"/>
              </w:rPr>
              <w:t>Elenberg</w:t>
            </w:r>
            <w:proofErr w:type="spellEnd"/>
          </w:p>
          <w:p w:rsidR="00DB79A0" w:rsidRPr="00DB79A0" w:rsidRDefault="00DB79A0" w:rsidP="00DB79A0">
            <w:pPr>
              <w:rPr>
                <w:lang w:val="en-US"/>
              </w:rPr>
            </w:pPr>
            <w:r w:rsidRPr="00DB79A0">
              <w:rPr>
                <w:lang w:val="en-US"/>
              </w:rPr>
              <w:t>Panasonic</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r w:rsidRPr="009408A3">
              <w:t>1</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044473" w:rsidRDefault="00DB79A0" w:rsidP="00DB79A0">
            <w:pPr>
              <w:tabs>
                <w:tab w:val="left" w:pos="284"/>
              </w:tabs>
              <w:overflowPunct w:val="0"/>
              <w:textAlignment w:val="baseline"/>
            </w:pPr>
            <w:r w:rsidRPr="009408A3">
              <w:t>LG</w:t>
            </w:r>
          </w:p>
          <w:p w:rsidR="00DB79A0" w:rsidRPr="00044473" w:rsidRDefault="00DB79A0" w:rsidP="00DB79A0">
            <w:pPr>
              <w:tabs>
                <w:tab w:val="left" w:pos="284"/>
              </w:tabs>
              <w:overflowPunct w:val="0"/>
              <w:textAlignment w:val="baseline"/>
            </w:pPr>
            <w:r w:rsidRPr="009408A3">
              <w:t>LG</w:t>
            </w:r>
          </w:p>
          <w:p w:rsidR="00DB79A0" w:rsidRPr="00044473" w:rsidRDefault="00DB79A0" w:rsidP="00DB79A0">
            <w:pPr>
              <w:tabs>
                <w:tab w:val="left" w:pos="284"/>
              </w:tabs>
              <w:overflowPunct w:val="0"/>
              <w:textAlignment w:val="baseline"/>
            </w:pPr>
            <w:r w:rsidRPr="009408A3">
              <w:t>г</w:t>
            </w:r>
            <w:proofErr w:type="gramStart"/>
            <w:r w:rsidRPr="00044473">
              <w:t>.</w:t>
            </w:r>
            <w:r w:rsidRPr="009408A3">
              <w:t>К</w:t>
            </w:r>
            <w:proofErr w:type="gramEnd"/>
            <w:r w:rsidRPr="009408A3">
              <w:t>алининград</w:t>
            </w:r>
            <w:r w:rsidRPr="00044473">
              <w:t xml:space="preserve"> (</w:t>
            </w:r>
            <w:r w:rsidRPr="009408A3">
              <w:t>РОССИЯ</w:t>
            </w:r>
            <w:r w:rsidRPr="00044473">
              <w:t>)</w:t>
            </w:r>
          </w:p>
          <w:p w:rsidR="00DB79A0" w:rsidRPr="009408A3" w:rsidRDefault="00DB79A0" w:rsidP="00DB79A0">
            <w:pPr>
              <w:tabs>
                <w:tab w:val="left" w:pos="284"/>
              </w:tabs>
              <w:overflowPunct w:val="0"/>
              <w:textAlignment w:val="baseline"/>
            </w:pPr>
            <w:proofErr w:type="spellStart"/>
            <w:r w:rsidRPr="009408A3">
              <w:t>Panasonic</w:t>
            </w:r>
            <w:proofErr w:type="spellEnd"/>
          </w:p>
        </w:tc>
      </w:tr>
      <w:tr w:rsidR="00DB79A0" w:rsidRPr="009408A3"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Видеокамера SONY</w:t>
            </w:r>
          </w:p>
          <w:p w:rsidR="00DB79A0" w:rsidRPr="009408A3" w:rsidRDefault="00DB79A0" w:rsidP="00DB79A0">
            <w:pPr>
              <w:tabs>
                <w:tab w:val="left" w:pos="284"/>
              </w:tabs>
              <w:overflowPunct w:val="0"/>
              <w:textAlignment w:val="baseline"/>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roofErr w:type="spellStart"/>
            <w:r w:rsidRPr="009408A3">
              <w:t>MiniDV</w:t>
            </w:r>
            <w:proofErr w:type="spellEnd"/>
            <w:r w:rsidRPr="009408A3">
              <w:t xml:space="preserve">, 1/6", 1CCD, </w:t>
            </w:r>
            <w:proofErr w:type="spellStart"/>
            <w:r w:rsidRPr="009408A3">
              <w:t>zoom</w:t>
            </w:r>
            <w:proofErr w:type="spellEnd"/>
            <w:r w:rsidRPr="009408A3">
              <w:t xml:space="preserve"> 20x/800x, видоискатель цветной, 113x65x79 мм, </w:t>
            </w:r>
            <w:smartTag w:uri="urn:schemas-microsoft-com:office:smarttags" w:element="metricconverter">
              <w:smartTagPr>
                <w:attr w:name="ProductID" w:val="360 г"/>
              </w:smartTagPr>
              <w:r w:rsidRPr="009408A3">
                <w:t>360 г</w:t>
              </w:r>
            </w:smartTag>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SONY</w:t>
            </w:r>
          </w:p>
          <w:p w:rsidR="00DB79A0" w:rsidRPr="009408A3" w:rsidRDefault="00DB79A0" w:rsidP="00DB79A0">
            <w:pPr>
              <w:tabs>
                <w:tab w:val="left" w:pos="284"/>
              </w:tabs>
              <w:overflowPunct w:val="0"/>
              <w:textAlignment w:val="baseline"/>
            </w:pPr>
          </w:p>
        </w:tc>
      </w:tr>
      <w:tr w:rsidR="00DB79A0" w:rsidRPr="009408A3"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proofErr w:type="spellStart"/>
            <w:r w:rsidRPr="009408A3">
              <w:t>Микшерный</w:t>
            </w:r>
            <w:proofErr w:type="spellEnd"/>
            <w:r w:rsidRPr="009408A3">
              <w:t xml:space="preserve"> пульт BEHRINGER XENYX 1204FX</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r w:rsidRPr="009408A3">
              <w:t xml:space="preserve">Компактный малошумящий </w:t>
            </w:r>
            <w:proofErr w:type="spellStart"/>
            <w:r w:rsidRPr="009408A3">
              <w:t>микшерный</w:t>
            </w:r>
            <w:proofErr w:type="spellEnd"/>
            <w:r w:rsidRPr="009408A3">
              <w:t xml:space="preserve"> пульт </w:t>
            </w:r>
            <w:proofErr w:type="spellStart"/>
            <w:r w:rsidRPr="009408A3">
              <w:t>премиум-класса</w:t>
            </w:r>
            <w:proofErr w:type="spellEnd"/>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rPr>
                <w:bCs/>
              </w:rPr>
            </w:pPr>
            <w:r w:rsidRPr="009408A3">
              <w:rPr>
                <w:bCs/>
              </w:rPr>
              <w:t>BEHRINGER</w:t>
            </w:r>
          </w:p>
          <w:p w:rsidR="00DB79A0" w:rsidRPr="009408A3" w:rsidRDefault="00DB79A0" w:rsidP="00DB79A0">
            <w:pPr>
              <w:tabs>
                <w:tab w:val="left" w:pos="284"/>
              </w:tabs>
              <w:overflowPunct w:val="0"/>
              <w:textAlignment w:val="baseline"/>
            </w:pPr>
          </w:p>
        </w:tc>
      </w:tr>
      <w:tr w:rsidR="00DB79A0" w:rsidRPr="009408A3"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keepNext/>
              <w:overflowPunct w:val="0"/>
              <w:textAlignment w:val="baseline"/>
              <w:outlineLvl w:val="0"/>
            </w:pPr>
            <w:r w:rsidRPr="009408A3">
              <w:t>Музыкальный центр с караоке LG FFH-2000</w:t>
            </w:r>
          </w:p>
          <w:p w:rsidR="00DB79A0" w:rsidRPr="009408A3" w:rsidRDefault="00DB79A0" w:rsidP="00DB79A0">
            <w:pPr>
              <w:tabs>
                <w:tab w:val="left" w:pos="284"/>
              </w:tabs>
              <w:overflowPunct w:val="0"/>
              <w:textAlignment w:val="baseline"/>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roofErr w:type="spellStart"/>
            <w:r w:rsidRPr="009408A3">
              <w:t>минисистема</w:t>
            </w:r>
            <w:proofErr w:type="spellEnd"/>
            <w:r w:rsidRPr="009408A3">
              <w:t xml:space="preserve">, акустика 2.0, </w:t>
            </w:r>
            <w:proofErr w:type="spellStart"/>
            <w:r w:rsidRPr="009408A3">
              <w:t>двухкассетная</w:t>
            </w:r>
            <w:proofErr w:type="spellEnd"/>
            <w:r w:rsidRPr="009408A3">
              <w:t xml:space="preserve"> дека, CD-проигрыватель, мощность фронтальных колонок - 2x100 Вт</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rPr>
                <w:bCs/>
              </w:rPr>
            </w:pPr>
            <w:r w:rsidRPr="009408A3">
              <w:rPr>
                <w:bCs/>
              </w:rPr>
              <w:t>LG</w:t>
            </w:r>
          </w:p>
          <w:p w:rsidR="00DB79A0" w:rsidRPr="009408A3" w:rsidRDefault="00DB79A0" w:rsidP="00DB79A0">
            <w:pPr>
              <w:tabs>
                <w:tab w:val="left" w:pos="284"/>
              </w:tabs>
              <w:overflowPunct w:val="0"/>
              <w:textAlignment w:val="baseline"/>
              <w:rPr>
                <w:bCs/>
              </w:rPr>
            </w:pPr>
          </w:p>
        </w:tc>
      </w:tr>
      <w:tr w:rsidR="00DB79A0" w:rsidRPr="009408A3"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overflowPunct w:val="0"/>
              <w:textAlignment w:val="baseline"/>
            </w:pPr>
            <w:r w:rsidRPr="009408A3">
              <w:rPr>
                <w:bCs/>
              </w:rPr>
              <w:t>Музыкальный</w:t>
            </w:r>
            <w:r w:rsidRPr="009408A3">
              <w:t xml:space="preserve"> </w:t>
            </w:r>
            <w:r w:rsidRPr="009408A3">
              <w:rPr>
                <w:bCs/>
              </w:rPr>
              <w:t>центр</w:t>
            </w:r>
            <w:r w:rsidRPr="009408A3">
              <w:t xml:space="preserve"> </w:t>
            </w:r>
            <w:r w:rsidRPr="009408A3">
              <w:rPr>
                <w:bCs/>
              </w:rPr>
              <w:t>LG</w:t>
            </w:r>
            <w:r w:rsidRPr="009408A3">
              <w:t xml:space="preserve"> </w:t>
            </w:r>
            <w:r w:rsidRPr="009408A3">
              <w:rPr>
                <w:bCs/>
              </w:rPr>
              <w:t>MDSS</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overflowPunct w:val="0"/>
              <w:textAlignment w:val="baseline"/>
            </w:pPr>
            <w:r w:rsidRPr="009408A3">
              <w:rPr>
                <w:bCs/>
              </w:rPr>
              <w:t>LG  MDSS</w:t>
            </w:r>
          </w:p>
          <w:p w:rsidR="00DB79A0" w:rsidRPr="009408A3" w:rsidRDefault="00DB79A0" w:rsidP="00DB79A0"/>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w:t>
            </w:r>
          </w:p>
          <w:p w:rsidR="00DB79A0" w:rsidRPr="009408A3" w:rsidRDefault="00DB79A0" w:rsidP="00DB79A0">
            <w:pPr>
              <w:tabs>
                <w:tab w:val="left" w:pos="284"/>
              </w:tabs>
              <w:overflowPunct w:val="0"/>
              <w:textAlignment w:val="baseline"/>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rPr>
                <w:bCs/>
              </w:rPr>
            </w:pPr>
            <w:r w:rsidRPr="009408A3">
              <w:rPr>
                <w:bCs/>
              </w:rPr>
              <w:t>LG</w:t>
            </w:r>
          </w:p>
          <w:p w:rsidR="00DB79A0" w:rsidRPr="009408A3" w:rsidRDefault="00DB79A0" w:rsidP="00DB79A0">
            <w:pPr>
              <w:tabs>
                <w:tab w:val="left" w:pos="284"/>
              </w:tabs>
              <w:overflowPunct w:val="0"/>
              <w:textAlignment w:val="baseline"/>
              <w:rPr>
                <w:bCs/>
              </w:rPr>
            </w:pPr>
          </w:p>
        </w:tc>
      </w:tr>
      <w:tr w:rsidR="00DB79A0" w:rsidRPr="009408A3"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overflowPunct w:val="0"/>
              <w:textAlignment w:val="baseline"/>
              <w:rPr>
                <w:bCs/>
              </w:rPr>
            </w:pPr>
            <w:r w:rsidRPr="009408A3">
              <w:rPr>
                <w:bCs/>
              </w:rPr>
              <w:t>Синтезатор</w:t>
            </w:r>
          </w:p>
          <w:p w:rsidR="00DB79A0" w:rsidRPr="009408A3" w:rsidRDefault="00DB79A0" w:rsidP="00DB79A0">
            <w:pPr>
              <w:tabs>
                <w:tab w:val="left" w:pos="284"/>
              </w:tabs>
              <w:overflowPunct w:val="0"/>
              <w:textAlignment w:val="baseline"/>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r w:rsidRPr="009408A3">
              <w:rPr>
                <w:bCs/>
              </w:rPr>
              <w:t>Синтезаторы</w:t>
            </w:r>
            <w:r w:rsidRPr="009408A3">
              <w:t xml:space="preserve"> серии </w:t>
            </w:r>
            <w:proofErr w:type="spellStart"/>
            <w:r w:rsidRPr="009408A3">
              <w:rPr>
                <w:bCs/>
              </w:rPr>
              <w:t>Porta</w:t>
            </w:r>
            <w:proofErr w:type="spellEnd"/>
            <w:r w:rsidRPr="009408A3">
              <w:t xml:space="preserve"> </w:t>
            </w:r>
            <w:proofErr w:type="spellStart"/>
            <w:r w:rsidRPr="009408A3">
              <w:t>Tone</w:t>
            </w:r>
            <w:proofErr w:type="spellEnd"/>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rPr>
                <w:bCs/>
              </w:rPr>
            </w:pPr>
            <w:r w:rsidRPr="009408A3">
              <w:rPr>
                <w:bCs/>
              </w:rPr>
              <w:t>Япония</w:t>
            </w:r>
          </w:p>
          <w:p w:rsidR="00DB79A0" w:rsidRPr="009408A3" w:rsidRDefault="00DB79A0" w:rsidP="00DB79A0">
            <w:pPr>
              <w:tabs>
                <w:tab w:val="left" w:pos="284"/>
              </w:tabs>
              <w:overflowPunct w:val="0"/>
              <w:textAlignment w:val="baseline"/>
            </w:pPr>
          </w:p>
        </w:tc>
      </w:tr>
      <w:tr w:rsidR="00DB79A0" w:rsidRPr="009408A3" w:rsidTr="00DB79A0">
        <w:trPr>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overflowPunct w:val="0"/>
              <w:textAlignment w:val="baseline"/>
              <w:rPr>
                <w:bCs/>
              </w:rPr>
            </w:pPr>
            <w:r w:rsidRPr="009408A3">
              <w:rPr>
                <w:bCs/>
              </w:rPr>
              <w:t>Комплект звукового оборудования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rPr>
                <w:bCs/>
              </w:rPr>
            </w:pPr>
            <w:r w:rsidRPr="009408A3">
              <w:t>EUROSOUND FOCUS</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pPr>
            <w:r w:rsidRPr="009408A3">
              <w:t>1</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DB79A0" w:rsidRPr="009408A3" w:rsidRDefault="00DB79A0" w:rsidP="00DB79A0">
            <w:pPr>
              <w:tabs>
                <w:tab w:val="left" w:pos="284"/>
              </w:tabs>
              <w:overflowPunct w:val="0"/>
              <w:textAlignment w:val="baseline"/>
              <w:rPr>
                <w:bCs/>
              </w:rPr>
            </w:pPr>
            <w:r w:rsidRPr="009408A3">
              <w:rPr>
                <w:bCs/>
              </w:rPr>
              <w:t>EUROSOUND</w:t>
            </w:r>
          </w:p>
        </w:tc>
      </w:tr>
    </w:tbl>
    <w:p w:rsidR="00DB79A0" w:rsidRPr="00C76086" w:rsidRDefault="00DB79A0" w:rsidP="00DB79A0">
      <w:pPr>
        <w:rPr>
          <w:i/>
          <w:color w:val="FF0000"/>
        </w:rPr>
      </w:pPr>
    </w:p>
    <w:p w:rsidR="00DB79A0" w:rsidRPr="00B71DCB" w:rsidRDefault="00DB79A0" w:rsidP="00DB79A0">
      <w:pPr>
        <w:pStyle w:val="ConsPlusNormal"/>
        <w:ind w:firstLine="709"/>
        <w:jc w:val="both"/>
        <w:rPr>
          <w:rFonts w:ascii="Times New Roman" w:hAnsi="Times New Roman" w:cs="Times New Roman"/>
          <w:sz w:val="24"/>
          <w:szCs w:val="24"/>
        </w:rPr>
      </w:pPr>
      <w:proofErr w:type="gramStart"/>
      <w:r w:rsidRPr="00B71DCB">
        <w:rPr>
          <w:rFonts w:ascii="Times New Roman" w:hAnsi="Times New Roman" w:cs="Times New Roman"/>
          <w:b/>
          <w:sz w:val="24"/>
          <w:szCs w:val="24"/>
        </w:rPr>
        <w:t xml:space="preserve">Учебно-методическое и информационное обеспечение реализации ООП СОО </w:t>
      </w:r>
      <w:r w:rsidRPr="00B71DCB">
        <w:rPr>
          <w:rFonts w:ascii="Times New Roman" w:hAnsi="Times New Roman" w:cs="Times New Roman"/>
          <w:sz w:val="24"/>
          <w:szCs w:val="24"/>
        </w:rPr>
        <w:t>включает характеристики оснащения библиотеки,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ООП СОО, достижением планируемых результатов, организацией образовательной деятельности</w:t>
      </w:r>
      <w:proofErr w:type="gramEnd"/>
      <w:r w:rsidRPr="00B71DCB">
        <w:rPr>
          <w:rFonts w:ascii="Times New Roman" w:hAnsi="Times New Roman" w:cs="Times New Roman"/>
          <w:sz w:val="24"/>
          <w:szCs w:val="24"/>
        </w:rPr>
        <w:t xml:space="preserve"> и </w:t>
      </w:r>
      <w:r w:rsidRPr="00B71DCB">
        <w:rPr>
          <w:rFonts w:ascii="Times New Roman" w:hAnsi="Times New Roman" w:cs="Times New Roman"/>
          <w:sz w:val="24"/>
          <w:szCs w:val="24"/>
        </w:rPr>
        <w:lastRenderedPageBreak/>
        <w:t>условиями ее осуществления.</w:t>
      </w:r>
    </w:p>
    <w:p w:rsidR="00DB79A0" w:rsidRPr="00B71DCB" w:rsidRDefault="00DB79A0" w:rsidP="00DB79A0">
      <w:pPr>
        <w:pStyle w:val="ConsPlusNormal"/>
        <w:ind w:firstLine="709"/>
        <w:jc w:val="both"/>
        <w:rPr>
          <w:rFonts w:ascii="Times New Roman" w:hAnsi="Times New Roman" w:cs="Times New Roman"/>
          <w:sz w:val="24"/>
          <w:szCs w:val="24"/>
        </w:rPr>
      </w:pPr>
      <w:r w:rsidRPr="00B71DCB">
        <w:rPr>
          <w:rFonts w:ascii="Times New Roman" w:hAnsi="Times New Roman" w:cs="Times New Roman"/>
          <w:sz w:val="24"/>
          <w:szCs w:val="24"/>
        </w:rPr>
        <w:t>Учебно-методическое и информационное обеспечение реализации ООП СОО включает:</w:t>
      </w:r>
    </w:p>
    <w:p w:rsidR="00DB79A0" w:rsidRPr="00B71DCB" w:rsidRDefault="00DB79A0" w:rsidP="008C35E3">
      <w:pPr>
        <w:pStyle w:val="ConsPlusNormal"/>
        <w:numPr>
          <w:ilvl w:val="0"/>
          <w:numId w:val="86"/>
        </w:numPr>
        <w:ind w:left="567"/>
        <w:jc w:val="both"/>
        <w:rPr>
          <w:rFonts w:ascii="Times New Roman" w:hAnsi="Times New Roman" w:cs="Times New Roman"/>
          <w:sz w:val="24"/>
          <w:szCs w:val="24"/>
        </w:rPr>
      </w:pPr>
      <w:r w:rsidRPr="00B71DCB">
        <w:rPr>
          <w:rFonts w:ascii="Times New Roman" w:hAnsi="Times New Roman" w:cs="Times New Roman"/>
          <w:sz w:val="24"/>
          <w:szCs w:val="24"/>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 100% </w:t>
      </w:r>
      <w:proofErr w:type="spellStart"/>
      <w:r w:rsidRPr="00B71DCB">
        <w:rPr>
          <w:rFonts w:ascii="Times New Roman" w:hAnsi="Times New Roman" w:cs="Times New Roman"/>
          <w:sz w:val="24"/>
          <w:szCs w:val="24"/>
        </w:rPr>
        <w:t>информационнаяподдержка</w:t>
      </w:r>
      <w:proofErr w:type="spellEnd"/>
      <w:r w:rsidRPr="00B71DCB">
        <w:rPr>
          <w:rFonts w:ascii="Times New Roman" w:hAnsi="Times New Roman" w:cs="Times New Roman"/>
          <w:sz w:val="24"/>
          <w:szCs w:val="24"/>
        </w:rPr>
        <w:t>;</w:t>
      </w:r>
    </w:p>
    <w:p w:rsidR="00DB79A0" w:rsidRPr="00B71DCB" w:rsidRDefault="00DB79A0" w:rsidP="008C35E3">
      <w:pPr>
        <w:pStyle w:val="ConsPlusNormal"/>
        <w:numPr>
          <w:ilvl w:val="0"/>
          <w:numId w:val="86"/>
        </w:numPr>
        <w:ind w:left="556"/>
        <w:jc w:val="both"/>
        <w:rPr>
          <w:rFonts w:ascii="Times New Roman" w:hAnsi="Times New Roman" w:cs="Times New Roman"/>
          <w:sz w:val="24"/>
          <w:szCs w:val="24"/>
        </w:rPr>
      </w:pPr>
      <w:r w:rsidRPr="00B71DCB">
        <w:rPr>
          <w:rFonts w:ascii="Times New Roman" w:hAnsi="Times New Roman" w:cs="Times New Roman"/>
          <w:sz w:val="24"/>
          <w:szCs w:val="24"/>
        </w:rPr>
        <w:t>укомплектованность учебниками, учебно-методической литературой и материалами по всем учебным предметам ООП СОО.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ООП СОО;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ООП СОО – 100% комплектация.</w:t>
      </w:r>
    </w:p>
    <w:p w:rsidR="00DB79A0" w:rsidRPr="00B71DCB" w:rsidRDefault="00DB79A0" w:rsidP="00DB79A0">
      <w:pPr>
        <w:pStyle w:val="ConsPlusNormal"/>
        <w:ind w:firstLine="709"/>
        <w:jc w:val="both"/>
        <w:rPr>
          <w:rFonts w:ascii="Times New Roman" w:hAnsi="Times New Roman" w:cs="Times New Roman"/>
          <w:sz w:val="24"/>
          <w:szCs w:val="24"/>
        </w:rPr>
      </w:pPr>
      <w:r w:rsidRPr="00B71DCB">
        <w:rPr>
          <w:rFonts w:ascii="Times New Roman" w:hAnsi="Times New Roman" w:cs="Times New Roman"/>
          <w:sz w:val="24"/>
          <w:szCs w:val="24"/>
        </w:rPr>
        <w:t>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DB79A0" w:rsidRPr="00B71DCB" w:rsidRDefault="00DB79A0" w:rsidP="00DB79A0">
      <w:pPr>
        <w:jc w:val="center"/>
      </w:pPr>
      <w:r w:rsidRPr="00B71DCB">
        <w:t>Оснащенность учебной и художественной литературой</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7260"/>
        <w:gridCol w:w="1698"/>
      </w:tblGrid>
      <w:tr w:rsidR="00DB79A0" w:rsidRPr="0005200B" w:rsidTr="00DB79A0">
        <w:tc>
          <w:tcPr>
            <w:tcW w:w="540" w:type="dxa"/>
            <w:shd w:val="clear" w:color="auto" w:fill="F2F2F2"/>
          </w:tcPr>
          <w:p w:rsidR="00DB79A0" w:rsidRPr="0005200B" w:rsidRDefault="00DB79A0" w:rsidP="00DB79A0">
            <w:pPr>
              <w:contextualSpacing/>
              <w:jc w:val="center"/>
              <w:rPr>
                <w:color w:val="FF0000"/>
              </w:rPr>
            </w:pPr>
            <w:r w:rsidRPr="0005200B">
              <w:rPr>
                <w:color w:val="FF0000"/>
              </w:rPr>
              <w:t>№</w:t>
            </w:r>
          </w:p>
          <w:p w:rsidR="00DB79A0" w:rsidRPr="0005200B" w:rsidRDefault="00DB79A0" w:rsidP="00DB79A0">
            <w:pPr>
              <w:contextualSpacing/>
              <w:jc w:val="center"/>
              <w:rPr>
                <w:color w:val="FF0000"/>
              </w:rPr>
            </w:pPr>
            <w:proofErr w:type="spellStart"/>
            <w:proofErr w:type="gramStart"/>
            <w:r w:rsidRPr="0005200B">
              <w:rPr>
                <w:color w:val="FF0000"/>
              </w:rPr>
              <w:t>п</w:t>
            </w:r>
            <w:proofErr w:type="spellEnd"/>
            <w:proofErr w:type="gramEnd"/>
            <w:r w:rsidRPr="0005200B">
              <w:rPr>
                <w:color w:val="FF0000"/>
              </w:rPr>
              <w:t>/</w:t>
            </w:r>
            <w:proofErr w:type="spellStart"/>
            <w:r w:rsidRPr="0005200B">
              <w:rPr>
                <w:color w:val="FF0000"/>
              </w:rPr>
              <w:t>п</w:t>
            </w:r>
            <w:proofErr w:type="spellEnd"/>
          </w:p>
        </w:tc>
        <w:tc>
          <w:tcPr>
            <w:tcW w:w="7260" w:type="dxa"/>
            <w:shd w:val="clear" w:color="auto" w:fill="F2F2F2"/>
          </w:tcPr>
          <w:p w:rsidR="00DB79A0" w:rsidRPr="0005200B" w:rsidRDefault="00DB79A0" w:rsidP="00DB79A0">
            <w:pPr>
              <w:contextualSpacing/>
              <w:jc w:val="center"/>
              <w:rPr>
                <w:color w:val="FF0000"/>
              </w:rPr>
            </w:pPr>
            <w:r w:rsidRPr="0005200B">
              <w:rPr>
                <w:color w:val="FF0000"/>
              </w:rPr>
              <w:t>Наименование</w:t>
            </w:r>
          </w:p>
        </w:tc>
        <w:tc>
          <w:tcPr>
            <w:tcW w:w="1698" w:type="dxa"/>
            <w:shd w:val="clear" w:color="auto" w:fill="F2F2F2"/>
          </w:tcPr>
          <w:p w:rsidR="00DB79A0" w:rsidRPr="0005200B" w:rsidRDefault="00DB79A0" w:rsidP="00DB79A0">
            <w:pPr>
              <w:contextualSpacing/>
              <w:jc w:val="center"/>
              <w:rPr>
                <w:color w:val="FF0000"/>
              </w:rPr>
            </w:pPr>
            <w:r w:rsidRPr="0005200B">
              <w:rPr>
                <w:color w:val="FF0000"/>
              </w:rPr>
              <w:t xml:space="preserve">Количество </w:t>
            </w:r>
          </w:p>
        </w:tc>
      </w:tr>
      <w:tr w:rsidR="00DB79A0" w:rsidRPr="0005200B" w:rsidTr="00DB79A0">
        <w:tc>
          <w:tcPr>
            <w:tcW w:w="540" w:type="dxa"/>
            <w:shd w:val="clear" w:color="auto" w:fill="auto"/>
          </w:tcPr>
          <w:p w:rsidR="00DB79A0" w:rsidRPr="0005200B" w:rsidRDefault="00DB79A0" w:rsidP="00DB79A0">
            <w:pPr>
              <w:jc w:val="center"/>
              <w:rPr>
                <w:color w:val="FF0000"/>
              </w:rPr>
            </w:pPr>
            <w:r w:rsidRPr="0005200B">
              <w:rPr>
                <w:color w:val="FF0000"/>
              </w:rPr>
              <w:t>1</w:t>
            </w:r>
          </w:p>
        </w:tc>
        <w:tc>
          <w:tcPr>
            <w:tcW w:w="7260" w:type="dxa"/>
            <w:shd w:val="clear" w:color="auto" w:fill="auto"/>
          </w:tcPr>
          <w:p w:rsidR="00DB79A0" w:rsidRPr="0005200B" w:rsidRDefault="00DB79A0" w:rsidP="00DB79A0">
            <w:pPr>
              <w:rPr>
                <w:color w:val="FF0000"/>
              </w:rPr>
            </w:pPr>
            <w:r w:rsidRPr="0005200B">
              <w:rPr>
                <w:color w:val="FF0000"/>
              </w:rPr>
              <w:t>Фонд дополнительной литературы</w:t>
            </w:r>
          </w:p>
        </w:tc>
        <w:tc>
          <w:tcPr>
            <w:tcW w:w="1698" w:type="dxa"/>
            <w:shd w:val="clear" w:color="auto" w:fill="auto"/>
          </w:tcPr>
          <w:p w:rsidR="00DB79A0" w:rsidRPr="0005200B" w:rsidRDefault="00DB79A0" w:rsidP="00DB79A0">
            <w:pPr>
              <w:jc w:val="center"/>
              <w:rPr>
                <w:color w:val="FF0000"/>
              </w:rPr>
            </w:pPr>
            <w:r w:rsidRPr="0005200B">
              <w:rPr>
                <w:color w:val="FF0000"/>
              </w:rPr>
              <w:t>1897</w:t>
            </w:r>
          </w:p>
        </w:tc>
      </w:tr>
      <w:tr w:rsidR="00DB79A0" w:rsidRPr="0005200B" w:rsidTr="00DB79A0">
        <w:tc>
          <w:tcPr>
            <w:tcW w:w="540" w:type="dxa"/>
            <w:shd w:val="clear" w:color="auto" w:fill="auto"/>
          </w:tcPr>
          <w:p w:rsidR="00DB79A0" w:rsidRPr="0005200B" w:rsidRDefault="00DB79A0" w:rsidP="00DB79A0">
            <w:pPr>
              <w:jc w:val="center"/>
              <w:rPr>
                <w:color w:val="FF0000"/>
              </w:rPr>
            </w:pPr>
            <w:r w:rsidRPr="0005200B">
              <w:rPr>
                <w:color w:val="FF0000"/>
              </w:rPr>
              <w:t>2</w:t>
            </w:r>
          </w:p>
        </w:tc>
        <w:tc>
          <w:tcPr>
            <w:tcW w:w="7260" w:type="dxa"/>
            <w:shd w:val="clear" w:color="auto" w:fill="auto"/>
          </w:tcPr>
          <w:p w:rsidR="00DB79A0" w:rsidRPr="0005200B" w:rsidRDefault="00DB79A0" w:rsidP="00DB79A0">
            <w:pPr>
              <w:rPr>
                <w:color w:val="FF0000"/>
              </w:rPr>
            </w:pPr>
            <w:r w:rsidRPr="0005200B">
              <w:rPr>
                <w:color w:val="FF0000"/>
              </w:rPr>
              <w:t>Отечественная и зарубежная литература</w:t>
            </w:r>
          </w:p>
        </w:tc>
        <w:tc>
          <w:tcPr>
            <w:tcW w:w="1698" w:type="dxa"/>
            <w:shd w:val="clear" w:color="auto" w:fill="auto"/>
          </w:tcPr>
          <w:p w:rsidR="00DB79A0" w:rsidRPr="0005200B" w:rsidRDefault="00DB79A0" w:rsidP="00DB79A0">
            <w:pPr>
              <w:jc w:val="center"/>
              <w:rPr>
                <w:color w:val="FF0000"/>
              </w:rPr>
            </w:pPr>
            <w:r w:rsidRPr="0005200B">
              <w:rPr>
                <w:color w:val="FF0000"/>
              </w:rPr>
              <w:t>273</w:t>
            </w:r>
          </w:p>
        </w:tc>
      </w:tr>
      <w:tr w:rsidR="00DB79A0" w:rsidRPr="0005200B" w:rsidTr="00DB79A0">
        <w:tc>
          <w:tcPr>
            <w:tcW w:w="540" w:type="dxa"/>
            <w:shd w:val="clear" w:color="auto" w:fill="auto"/>
          </w:tcPr>
          <w:p w:rsidR="00DB79A0" w:rsidRPr="0005200B" w:rsidRDefault="00DB79A0" w:rsidP="00DB79A0">
            <w:pPr>
              <w:jc w:val="center"/>
              <w:rPr>
                <w:color w:val="FF0000"/>
              </w:rPr>
            </w:pPr>
            <w:r w:rsidRPr="0005200B">
              <w:rPr>
                <w:color w:val="FF0000"/>
              </w:rPr>
              <w:t>3</w:t>
            </w:r>
          </w:p>
        </w:tc>
        <w:tc>
          <w:tcPr>
            <w:tcW w:w="7260" w:type="dxa"/>
            <w:shd w:val="clear" w:color="auto" w:fill="auto"/>
          </w:tcPr>
          <w:p w:rsidR="00DB79A0" w:rsidRPr="0005200B" w:rsidRDefault="00DB79A0" w:rsidP="00DB79A0">
            <w:pPr>
              <w:rPr>
                <w:color w:val="FF0000"/>
              </w:rPr>
            </w:pPr>
            <w:r w:rsidRPr="0005200B">
              <w:rPr>
                <w:color w:val="FF0000"/>
              </w:rPr>
              <w:t>Классическая и современная художественная литература</w:t>
            </w:r>
          </w:p>
        </w:tc>
        <w:tc>
          <w:tcPr>
            <w:tcW w:w="1698" w:type="dxa"/>
            <w:shd w:val="clear" w:color="auto" w:fill="auto"/>
          </w:tcPr>
          <w:p w:rsidR="00DB79A0" w:rsidRPr="0005200B" w:rsidRDefault="00DB79A0" w:rsidP="00DB79A0">
            <w:pPr>
              <w:jc w:val="center"/>
              <w:rPr>
                <w:color w:val="FF0000"/>
              </w:rPr>
            </w:pPr>
            <w:r w:rsidRPr="0005200B">
              <w:rPr>
                <w:color w:val="FF0000"/>
              </w:rPr>
              <w:t>797</w:t>
            </w:r>
          </w:p>
        </w:tc>
      </w:tr>
      <w:tr w:rsidR="00DB79A0" w:rsidRPr="0005200B" w:rsidTr="00DB79A0">
        <w:tc>
          <w:tcPr>
            <w:tcW w:w="540" w:type="dxa"/>
            <w:shd w:val="clear" w:color="auto" w:fill="auto"/>
          </w:tcPr>
          <w:p w:rsidR="00DB79A0" w:rsidRPr="0005200B" w:rsidRDefault="00DB79A0" w:rsidP="00DB79A0">
            <w:pPr>
              <w:jc w:val="center"/>
              <w:rPr>
                <w:color w:val="FF0000"/>
              </w:rPr>
            </w:pPr>
            <w:r w:rsidRPr="0005200B">
              <w:rPr>
                <w:color w:val="FF0000"/>
              </w:rPr>
              <w:t>4</w:t>
            </w:r>
          </w:p>
        </w:tc>
        <w:tc>
          <w:tcPr>
            <w:tcW w:w="7260" w:type="dxa"/>
            <w:shd w:val="clear" w:color="auto" w:fill="auto"/>
          </w:tcPr>
          <w:p w:rsidR="00DB79A0" w:rsidRPr="0005200B" w:rsidRDefault="00DB79A0" w:rsidP="00DB79A0">
            <w:pPr>
              <w:rPr>
                <w:color w:val="FF0000"/>
              </w:rPr>
            </w:pPr>
            <w:r w:rsidRPr="0005200B">
              <w:rPr>
                <w:color w:val="FF0000"/>
              </w:rPr>
              <w:t>Научно-популярная и научно-техническая литература</w:t>
            </w:r>
          </w:p>
        </w:tc>
        <w:tc>
          <w:tcPr>
            <w:tcW w:w="1698" w:type="dxa"/>
            <w:shd w:val="clear" w:color="auto" w:fill="auto"/>
          </w:tcPr>
          <w:p w:rsidR="00DB79A0" w:rsidRPr="0005200B" w:rsidRDefault="00DB79A0" w:rsidP="00DB79A0">
            <w:pPr>
              <w:jc w:val="center"/>
              <w:rPr>
                <w:color w:val="FF0000"/>
              </w:rPr>
            </w:pPr>
            <w:r w:rsidRPr="0005200B">
              <w:rPr>
                <w:color w:val="FF0000"/>
              </w:rPr>
              <w:t>326</w:t>
            </w:r>
          </w:p>
        </w:tc>
      </w:tr>
      <w:tr w:rsidR="00DB79A0" w:rsidRPr="0005200B" w:rsidTr="00DB79A0">
        <w:tc>
          <w:tcPr>
            <w:tcW w:w="540" w:type="dxa"/>
            <w:shd w:val="clear" w:color="auto" w:fill="auto"/>
          </w:tcPr>
          <w:p w:rsidR="00DB79A0" w:rsidRPr="0005200B" w:rsidRDefault="00DB79A0" w:rsidP="00DB79A0">
            <w:pPr>
              <w:jc w:val="center"/>
              <w:rPr>
                <w:color w:val="FF0000"/>
              </w:rPr>
            </w:pPr>
            <w:r w:rsidRPr="0005200B">
              <w:rPr>
                <w:color w:val="FF0000"/>
              </w:rPr>
              <w:t>5</w:t>
            </w:r>
          </w:p>
        </w:tc>
        <w:tc>
          <w:tcPr>
            <w:tcW w:w="7260" w:type="dxa"/>
            <w:shd w:val="clear" w:color="auto" w:fill="auto"/>
          </w:tcPr>
          <w:p w:rsidR="00DB79A0" w:rsidRPr="0005200B" w:rsidRDefault="00DB79A0" w:rsidP="00DB79A0">
            <w:pPr>
              <w:rPr>
                <w:color w:val="FF0000"/>
              </w:rPr>
            </w:pPr>
            <w:r w:rsidRPr="0005200B">
              <w:rPr>
                <w:color w:val="FF0000"/>
              </w:rPr>
              <w:t>Издания по изобразительному искусству</w:t>
            </w:r>
          </w:p>
        </w:tc>
        <w:tc>
          <w:tcPr>
            <w:tcW w:w="1698" w:type="dxa"/>
            <w:shd w:val="clear" w:color="auto" w:fill="auto"/>
          </w:tcPr>
          <w:p w:rsidR="00DB79A0" w:rsidRPr="0005200B" w:rsidRDefault="00DB79A0" w:rsidP="00DB79A0">
            <w:pPr>
              <w:jc w:val="center"/>
              <w:rPr>
                <w:color w:val="FF0000"/>
              </w:rPr>
            </w:pPr>
            <w:r w:rsidRPr="0005200B">
              <w:rPr>
                <w:color w:val="FF0000"/>
              </w:rPr>
              <w:t>32</w:t>
            </w:r>
          </w:p>
        </w:tc>
      </w:tr>
      <w:tr w:rsidR="00DB79A0" w:rsidRPr="0005200B" w:rsidTr="00DB79A0">
        <w:tc>
          <w:tcPr>
            <w:tcW w:w="540" w:type="dxa"/>
            <w:shd w:val="clear" w:color="auto" w:fill="auto"/>
          </w:tcPr>
          <w:p w:rsidR="00DB79A0" w:rsidRPr="0005200B" w:rsidRDefault="00DB79A0" w:rsidP="00DB79A0">
            <w:pPr>
              <w:jc w:val="center"/>
              <w:rPr>
                <w:color w:val="FF0000"/>
              </w:rPr>
            </w:pPr>
            <w:r w:rsidRPr="0005200B">
              <w:rPr>
                <w:color w:val="FF0000"/>
              </w:rPr>
              <w:t>6</w:t>
            </w:r>
          </w:p>
        </w:tc>
        <w:tc>
          <w:tcPr>
            <w:tcW w:w="7260" w:type="dxa"/>
            <w:shd w:val="clear" w:color="auto" w:fill="auto"/>
          </w:tcPr>
          <w:p w:rsidR="00DB79A0" w:rsidRPr="0005200B" w:rsidRDefault="00DB79A0" w:rsidP="00DB79A0">
            <w:pPr>
              <w:rPr>
                <w:color w:val="FF0000"/>
              </w:rPr>
            </w:pPr>
            <w:r w:rsidRPr="0005200B">
              <w:rPr>
                <w:color w:val="FF0000"/>
              </w:rPr>
              <w:t>Издания по музыке</w:t>
            </w:r>
          </w:p>
        </w:tc>
        <w:tc>
          <w:tcPr>
            <w:tcW w:w="1698" w:type="dxa"/>
            <w:shd w:val="clear" w:color="auto" w:fill="auto"/>
          </w:tcPr>
          <w:p w:rsidR="00DB79A0" w:rsidRPr="0005200B" w:rsidRDefault="00DB79A0" w:rsidP="00DB79A0">
            <w:pPr>
              <w:jc w:val="center"/>
              <w:rPr>
                <w:color w:val="FF0000"/>
              </w:rPr>
            </w:pPr>
            <w:r w:rsidRPr="0005200B">
              <w:rPr>
                <w:color w:val="FF0000"/>
              </w:rPr>
              <w:t>17</w:t>
            </w:r>
          </w:p>
        </w:tc>
      </w:tr>
      <w:tr w:rsidR="00DB79A0" w:rsidRPr="0005200B" w:rsidTr="00DB79A0">
        <w:tc>
          <w:tcPr>
            <w:tcW w:w="540" w:type="dxa"/>
            <w:shd w:val="clear" w:color="auto" w:fill="auto"/>
          </w:tcPr>
          <w:p w:rsidR="00DB79A0" w:rsidRPr="0005200B" w:rsidRDefault="00DB79A0" w:rsidP="00DB79A0">
            <w:pPr>
              <w:jc w:val="center"/>
              <w:rPr>
                <w:color w:val="FF0000"/>
              </w:rPr>
            </w:pPr>
            <w:r w:rsidRPr="0005200B">
              <w:rPr>
                <w:color w:val="FF0000"/>
              </w:rPr>
              <w:t>7</w:t>
            </w:r>
          </w:p>
        </w:tc>
        <w:tc>
          <w:tcPr>
            <w:tcW w:w="7260" w:type="dxa"/>
            <w:shd w:val="clear" w:color="auto" w:fill="auto"/>
          </w:tcPr>
          <w:p w:rsidR="00DB79A0" w:rsidRPr="0005200B" w:rsidRDefault="00DB79A0" w:rsidP="00DB79A0">
            <w:pPr>
              <w:rPr>
                <w:color w:val="FF0000"/>
              </w:rPr>
            </w:pPr>
            <w:r w:rsidRPr="0005200B">
              <w:rPr>
                <w:color w:val="FF0000"/>
              </w:rPr>
              <w:t>Издания по физической культуре и спорту</w:t>
            </w:r>
          </w:p>
        </w:tc>
        <w:tc>
          <w:tcPr>
            <w:tcW w:w="1698" w:type="dxa"/>
            <w:shd w:val="clear" w:color="auto" w:fill="auto"/>
          </w:tcPr>
          <w:p w:rsidR="00DB79A0" w:rsidRPr="0005200B" w:rsidRDefault="00DB79A0" w:rsidP="00DB79A0">
            <w:pPr>
              <w:jc w:val="center"/>
              <w:rPr>
                <w:color w:val="FF0000"/>
              </w:rPr>
            </w:pPr>
            <w:r w:rsidRPr="0005200B">
              <w:rPr>
                <w:color w:val="FF0000"/>
              </w:rPr>
              <w:t>21</w:t>
            </w:r>
          </w:p>
        </w:tc>
      </w:tr>
      <w:tr w:rsidR="00DB79A0" w:rsidRPr="0005200B" w:rsidTr="00DB79A0">
        <w:tc>
          <w:tcPr>
            <w:tcW w:w="540" w:type="dxa"/>
            <w:shd w:val="clear" w:color="auto" w:fill="auto"/>
          </w:tcPr>
          <w:p w:rsidR="00DB79A0" w:rsidRPr="0005200B" w:rsidRDefault="00DB79A0" w:rsidP="00DB79A0">
            <w:pPr>
              <w:jc w:val="center"/>
              <w:rPr>
                <w:color w:val="FF0000"/>
              </w:rPr>
            </w:pPr>
            <w:r w:rsidRPr="0005200B">
              <w:rPr>
                <w:color w:val="FF0000"/>
              </w:rPr>
              <w:t>8</w:t>
            </w:r>
          </w:p>
        </w:tc>
        <w:tc>
          <w:tcPr>
            <w:tcW w:w="7260" w:type="dxa"/>
            <w:shd w:val="clear" w:color="auto" w:fill="auto"/>
          </w:tcPr>
          <w:p w:rsidR="00DB79A0" w:rsidRPr="0005200B" w:rsidRDefault="00DB79A0" w:rsidP="00DB79A0">
            <w:pPr>
              <w:rPr>
                <w:color w:val="FF0000"/>
              </w:rPr>
            </w:pPr>
            <w:r w:rsidRPr="0005200B">
              <w:rPr>
                <w:color w:val="FF0000"/>
              </w:rPr>
              <w:t>Издания по экологии</w:t>
            </w:r>
          </w:p>
        </w:tc>
        <w:tc>
          <w:tcPr>
            <w:tcW w:w="1698" w:type="dxa"/>
            <w:shd w:val="clear" w:color="auto" w:fill="auto"/>
          </w:tcPr>
          <w:p w:rsidR="00DB79A0" w:rsidRPr="0005200B" w:rsidRDefault="00DB79A0" w:rsidP="00DB79A0">
            <w:pPr>
              <w:jc w:val="center"/>
              <w:rPr>
                <w:color w:val="FF0000"/>
              </w:rPr>
            </w:pPr>
            <w:r w:rsidRPr="0005200B">
              <w:rPr>
                <w:color w:val="FF0000"/>
              </w:rPr>
              <w:t>19</w:t>
            </w:r>
          </w:p>
        </w:tc>
      </w:tr>
      <w:tr w:rsidR="00DB79A0" w:rsidRPr="0005200B" w:rsidTr="00DB79A0">
        <w:tc>
          <w:tcPr>
            <w:tcW w:w="540" w:type="dxa"/>
            <w:shd w:val="clear" w:color="auto" w:fill="auto"/>
          </w:tcPr>
          <w:p w:rsidR="00DB79A0" w:rsidRPr="0005200B" w:rsidRDefault="00DB79A0" w:rsidP="00DB79A0">
            <w:pPr>
              <w:jc w:val="center"/>
              <w:rPr>
                <w:color w:val="FF0000"/>
              </w:rPr>
            </w:pPr>
            <w:r w:rsidRPr="0005200B">
              <w:rPr>
                <w:color w:val="FF0000"/>
              </w:rPr>
              <w:t>9</w:t>
            </w:r>
          </w:p>
        </w:tc>
        <w:tc>
          <w:tcPr>
            <w:tcW w:w="7260" w:type="dxa"/>
            <w:shd w:val="clear" w:color="auto" w:fill="auto"/>
          </w:tcPr>
          <w:p w:rsidR="00DB79A0" w:rsidRPr="0005200B" w:rsidRDefault="00DB79A0" w:rsidP="00DB79A0">
            <w:pPr>
              <w:rPr>
                <w:color w:val="FF0000"/>
              </w:rPr>
            </w:pPr>
            <w:r w:rsidRPr="0005200B">
              <w:rPr>
                <w:color w:val="FF0000"/>
              </w:rPr>
              <w:t>Издания по правилам безопасности поведения на дорогах</w:t>
            </w:r>
          </w:p>
        </w:tc>
        <w:tc>
          <w:tcPr>
            <w:tcW w:w="1698" w:type="dxa"/>
            <w:shd w:val="clear" w:color="auto" w:fill="auto"/>
          </w:tcPr>
          <w:p w:rsidR="00DB79A0" w:rsidRPr="0005200B" w:rsidRDefault="00DB79A0" w:rsidP="00DB79A0">
            <w:pPr>
              <w:jc w:val="center"/>
              <w:rPr>
                <w:color w:val="FF0000"/>
              </w:rPr>
            </w:pPr>
            <w:r w:rsidRPr="0005200B">
              <w:rPr>
                <w:color w:val="FF0000"/>
              </w:rPr>
              <w:t>12</w:t>
            </w:r>
          </w:p>
        </w:tc>
      </w:tr>
      <w:tr w:rsidR="00DB79A0" w:rsidRPr="0005200B" w:rsidTr="00DB79A0">
        <w:tc>
          <w:tcPr>
            <w:tcW w:w="540" w:type="dxa"/>
            <w:shd w:val="clear" w:color="auto" w:fill="auto"/>
          </w:tcPr>
          <w:p w:rsidR="00DB79A0" w:rsidRPr="0005200B" w:rsidRDefault="00DB79A0" w:rsidP="00DB79A0">
            <w:pPr>
              <w:jc w:val="center"/>
              <w:rPr>
                <w:color w:val="FF0000"/>
              </w:rPr>
            </w:pPr>
            <w:r w:rsidRPr="0005200B">
              <w:rPr>
                <w:color w:val="FF0000"/>
              </w:rPr>
              <w:t>10</w:t>
            </w:r>
          </w:p>
        </w:tc>
        <w:tc>
          <w:tcPr>
            <w:tcW w:w="7260" w:type="dxa"/>
            <w:shd w:val="clear" w:color="auto" w:fill="auto"/>
          </w:tcPr>
          <w:p w:rsidR="00DB79A0" w:rsidRPr="0005200B" w:rsidRDefault="00DB79A0" w:rsidP="00DB79A0">
            <w:pPr>
              <w:rPr>
                <w:color w:val="FF0000"/>
              </w:rPr>
            </w:pPr>
            <w:r w:rsidRPr="0005200B">
              <w:rPr>
                <w:color w:val="FF0000"/>
              </w:rPr>
              <w:t xml:space="preserve">Литература по социальному и профессиональному самоопределению </w:t>
            </w:r>
            <w:proofErr w:type="gramStart"/>
            <w:r w:rsidRPr="0005200B">
              <w:rPr>
                <w:color w:val="FF0000"/>
              </w:rPr>
              <w:t>обучающихся</w:t>
            </w:r>
            <w:proofErr w:type="gramEnd"/>
          </w:p>
        </w:tc>
        <w:tc>
          <w:tcPr>
            <w:tcW w:w="1698" w:type="dxa"/>
            <w:shd w:val="clear" w:color="auto" w:fill="auto"/>
          </w:tcPr>
          <w:p w:rsidR="00DB79A0" w:rsidRPr="0005200B" w:rsidRDefault="00DB79A0" w:rsidP="00DB79A0">
            <w:pPr>
              <w:jc w:val="center"/>
              <w:rPr>
                <w:color w:val="FF0000"/>
              </w:rPr>
            </w:pPr>
            <w:r w:rsidRPr="0005200B">
              <w:rPr>
                <w:color w:val="FF0000"/>
              </w:rPr>
              <w:t>98</w:t>
            </w:r>
          </w:p>
        </w:tc>
      </w:tr>
      <w:tr w:rsidR="00DB79A0" w:rsidRPr="0005200B" w:rsidTr="00DB79A0">
        <w:tc>
          <w:tcPr>
            <w:tcW w:w="540" w:type="dxa"/>
            <w:shd w:val="clear" w:color="auto" w:fill="auto"/>
          </w:tcPr>
          <w:p w:rsidR="00DB79A0" w:rsidRPr="0005200B" w:rsidRDefault="00DB79A0" w:rsidP="00DB79A0">
            <w:pPr>
              <w:jc w:val="center"/>
              <w:rPr>
                <w:color w:val="FF0000"/>
              </w:rPr>
            </w:pPr>
            <w:r w:rsidRPr="0005200B">
              <w:rPr>
                <w:color w:val="FF0000"/>
              </w:rPr>
              <w:t>11</w:t>
            </w:r>
          </w:p>
        </w:tc>
        <w:tc>
          <w:tcPr>
            <w:tcW w:w="7260" w:type="dxa"/>
            <w:shd w:val="clear" w:color="auto" w:fill="auto"/>
          </w:tcPr>
          <w:p w:rsidR="00DB79A0" w:rsidRPr="0005200B" w:rsidRDefault="00DB79A0" w:rsidP="00DB79A0">
            <w:pPr>
              <w:rPr>
                <w:color w:val="FF0000"/>
              </w:rPr>
            </w:pPr>
            <w:r w:rsidRPr="0005200B">
              <w:rPr>
                <w:color w:val="FF0000"/>
              </w:rPr>
              <w:t>Справочно-библиографические издания</w:t>
            </w:r>
          </w:p>
        </w:tc>
        <w:tc>
          <w:tcPr>
            <w:tcW w:w="1698" w:type="dxa"/>
            <w:shd w:val="clear" w:color="auto" w:fill="auto"/>
          </w:tcPr>
          <w:p w:rsidR="00DB79A0" w:rsidRPr="0005200B" w:rsidRDefault="00DB79A0" w:rsidP="00DB79A0">
            <w:pPr>
              <w:jc w:val="center"/>
              <w:rPr>
                <w:color w:val="FF0000"/>
              </w:rPr>
            </w:pPr>
            <w:r w:rsidRPr="0005200B">
              <w:rPr>
                <w:color w:val="FF0000"/>
              </w:rPr>
              <w:t>302</w:t>
            </w:r>
          </w:p>
        </w:tc>
      </w:tr>
    </w:tbl>
    <w:p w:rsidR="00DB79A0" w:rsidRPr="00C76086" w:rsidRDefault="00DB79A0" w:rsidP="00DB79A0">
      <w:pPr>
        <w:jc w:val="both"/>
        <w:rPr>
          <w:color w:val="FF0000"/>
        </w:rPr>
      </w:pPr>
      <w:r w:rsidRPr="00C76086">
        <w:rPr>
          <w:color w:val="FF0000"/>
        </w:rPr>
        <w:t xml:space="preserve"> </w:t>
      </w:r>
    </w:p>
    <w:p w:rsidR="00DB79A0" w:rsidRPr="00B71DCB" w:rsidRDefault="00DB79A0" w:rsidP="00DB79A0">
      <w:pPr>
        <w:ind w:firstLine="709"/>
        <w:jc w:val="both"/>
      </w:pPr>
      <w:r w:rsidRPr="00B71DCB">
        <w:t>У</w:t>
      </w:r>
      <w:r w:rsidR="0005200B">
        <w:t xml:space="preserve">чителя и ученики МБОУ СОШ № 32 города </w:t>
      </w:r>
      <w:r w:rsidRPr="00B71DCB">
        <w:t xml:space="preserve">Белово имеют доступ к печатным и электронным образовательным ресурсам – это позволяет получать, накапливать и формировать дополнительную информацию для использования в учебном процессе. </w:t>
      </w:r>
    </w:p>
    <w:p w:rsidR="00DB79A0" w:rsidRPr="00B71DCB" w:rsidRDefault="00DB79A0" w:rsidP="00DB79A0">
      <w:pPr>
        <w:ind w:firstLine="709"/>
        <w:jc w:val="both"/>
      </w:pPr>
      <w:r w:rsidRPr="00B71DCB">
        <w:t>В течение многих лет функционирует и обновляется школьный сайт, где размещены материалы о школьной жизни, нормативные документы, информация для родителей. Педагоги создают персональные ресурсы.</w:t>
      </w:r>
    </w:p>
    <w:p w:rsidR="00DB79A0" w:rsidRDefault="00DB79A0" w:rsidP="00DB79A0">
      <w:pPr>
        <w:shd w:val="clear" w:color="auto" w:fill="FFFFFF"/>
        <w:tabs>
          <w:tab w:val="left" w:pos="379"/>
        </w:tabs>
        <w:ind w:right="14" w:firstLine="709"/>
        <w:jc w:val="center"/>
        <w:rPr>
          <w:b/>
        </w:rPr>
      </w:pPr>
      <w:r w:rsidRPr="003C7A5F">
        <w:rPr>
          <w:b/>
        </w:rPr>
        <w:t xml:space="preserve">Обоснование необходимых изменений в имеющихся условиях </w:t>
      </w:r>
    </w:p>
    <w:p w:rsidR="00DB79A0" w:rsidRPr="003C7A5F" w:rsidRDefault="00DB79A0" w:rsidP="00DB79A0">
      <w:pPr>
        <w:shd w:val="clear" w:color="auto" w:fill="FFFFFF"/>
        <w:tabs>
          <w:tab w:val="left" w:pos="379"/>
        </w:tabs>
        <w:ind w:right="14" w:firstLine="709"/>
        <w:jc w:val="center"/>
        <w:rPr>
          <w:b/>
        </w:rPr>
      </w:pPr>
      <w:r w:rsidRPr="003C7A5F">
        <w:rPr>
          <w:b/>
        </w:rPr>
        <w:t>в соответствии с ООП СОО</w:t>
      </w:r>
    </w:p>
    <w:p w:rsidR="00DB79A0" w:rsidRPr="003C7A5F" w:rsidRDefault="00DB79A0" w:rsidP="00DB79A0">
      <w:pPr>
        <w:shd w:val="clear" w:color="auto" w:fill="FFFFFF"/>
        <w:ind w:left="24" w:right="5" w:firstLine="710"/>
        <w:jc w:val="both"/>
      </w:pPr>
      <w:r w:rsidRPr="003C7A5F">
        <w:t>Созданные в образовательном учреждении условия реализации ООП СОО:</w:t>
      </w:r>
    </w:p>
    <w:p w:rsidR="00DB79A0" w:rsidRPr="003C7A5F" w:rsidRDefault="00DB79A0" w:rsidP="008C35E3">
      <w:pPr>
        <w:widowControl w:val="0"/>
        <w:numPr>
          <w:ilvl w:val="0"/>
          <w:numId w:val="74"/>
        </w:numPr>
        <w:shd w:val="clear" w:color="auto" w:fill="FFFFFF"/>
        <w:tabs>
          <w:tab w:val="left" w:pos="374"/>
        </w:tabs>
        <w:autoSpaceDE w:val="0"/>
        <w:autoSpaceDN w:val="0"/>
        <w:adjustRightInd w:val="0"/>
        <w:ind w:left="24"/>
        <w:jc w:val="both"/>
        <w:rPr>
          <w:b/>
          <w:bCs/>
        </w:rPr>
      </w:pPr>
      <w:r w:rsidRPr="003C7A5F">
        <w:t>соответствуют требованиям ФГОС СОО;</w:t>
      </w:r>
    </w:p>
    <w:p w:rsidR="00DB79A0" w:rsidRPr="003C7A5F" w:rsidRDefault="00DB79A0" w:rsidP="008C35E3">
      <w:pPr>
        <w:widowControl w:val="0"/>
        <w:numPr>
          <w:ilvl w:val="0"/>
          <w:numId w:val="74"/>
        </w:numPr>
        <w:shd w:val="clear" w:color="auto" w:fill="FFFFFF"/>
        <w:tabs>
          <w:tab w:val="left" w:pos="374"/>
        </w:tabs>
        <w:autoSpaceDE w:val="0"/>
        <w:autoSpaceDN w:val="0"/>
        <w:adjustRightInd w:val="0"/>
        <w:ind w:left="374" w:right="5" w:hanging="350"/>
        <w:jc w:val="both"/>
        <w:rPr>
          <w:b/>
          <w:bCs/>
        </w:rPr>
      </w:pPr>
      <w:r w:rsidRPr="003C7A5F">
        <w:t>учитыва</w:t>
      </w:r>
      <w:r>
        <w:t>ю</w:t>
      </w:r>
      <w:r w:rsidR="0005200B">
        <w:t>т особенности МБОУ СОШ № 32 города</w:t>
      </w:r>
      <w:r w:rsidRPr="003C7A5F">
        <w:t xml:space="preserve"> Белово, его организационную </w:t>
      </w:r>
      <w:r w:rsidRPr="003C7A5F">
        <w:lastRenderedPageBreak/>
        <w:t>структуру, запросы участников образова</w:t>
      </w:r>
      <w:r w:rsidRPr="003C7A5F">
        <w:softHyphen/>
        <w:t xml:space="preserve">тельных отношений </w:t>
      </w:r>
      <w:r>
        <w:t>на уровне</w:t>
      </w:r>
      <w:r w:rsidRPr="003C7A5F">
        <w:t xml:space="preserve"> </w:t>
      </w:r>
      <w:r>
        <w:t>среднего</w:t>
      </w:r>
      <w:r w:rsidRPr="003C7A5F">
        <w:t xml:space="preserve"> обще</w:t>
      </w:r>
      <w:r>
        <w:t>го</w:t>
      </w:r>
      <w:r w:rsidRPr="003C7A5F">
        <w:t xml:space="preserve"> образовани</w:t>
      </w:r>
      <w:r>
        <w:t>я</w:t>
      </w:r>
      <w:r w:rsidRPr="003C7A5F">
        <w:t>;</w:t>
      </w:r>
    </w:p>
    <w:p w:rsidR="00DB79A0" w:rsidRPr="00AA1BD2" w:rsidRDefault="00DB79A0" w:rsidP="008C35E3">
      <w:pPr>
        <w:widowControl w:val="0"/>
        <w:numPr>
          <w:ilvl w:val="0"/>
          <w:numId w:val="74"/>
        </w:numPr>
        <w:shd w:val="clear" w:color="auto" w:fill="FFFFFF"/>
        <w:tabs>
          <w:tab w:val="left" w:pos="374"/>
        </w:tabs>
        <w:autoSpaceDE w:val="0"/>
        <w:autoSpaceDN w:val="0"/>
        <w:adjustRightInd w:val="0"/>
        <w:ind w:left="24"/>
        <w:jc w:val="both"/>
        <w:rPr>
          <w:b/>
          <w:bCs/>
        </w:rPr>
      </w:pPr>
      <w:r w:rsidRPr="003C7A5F">
        <w:t>предоставля</w:t>
      </w:r>
      <w:r>
        <w:t>ю</w:t>
      </w:r>
      <w:r w:rsidRPr="003C7A5F">
        <w:t>т возможность взаимодействия с социальными партнёрами.</w:t>
      </w:r>
    </w:p>
    <w:p w:rsidR="00DB79A0" w:rsidRPr="00EE6CCD" w:rsidRDefault="00DB79A0" w:rsidP="00DB79A0">
      <w:pPr>
        <w:shd w:val="clear" w:color="auto" w:fill="FFFFFF"/>
        <w:tabs>
          <w:tab w:val="left" w:pos="374"/>
        </w:tabs>
        <w:ind w:left="24" w:firstLine="685"/>
        <w:jc w:val="both"/>
      </w:pPr>
      <w:r w:rsidRPr="00EE6CCD">
        <w:t xml:space="preserve">Учет условий реализации ООП СОО </w:t>
      </w:r>
      <w:r w:rsidR="0005200B">
        <w:t xml:space="preserve">МБОУ СОШ № 32 города </w:t>
      </w:r>
      <w:r w:rsidRPr="00EE6CCD">
        <w:t xml:space="preserve">Белово осуществляется посредством организации </w:t>
      </w:r>
      <w:proofErr w:type="spellStart"/>
      <w:r w:rsidRPr="00EE6CCD">
        <w:t>внутришкольного</w:t>
      </w:r>
      <w:proofErr w:type="spellEnd"/>
      <w:r w:rsidRPr="00EE6CCD">
        <w:t xml:space="preserve"> контроля и мониторинга в течение всего срока реализации ООП СОО.</w:t>
      </w:r>
    </w:p>
    <w:p w:rsidR="00DB79A0" w:rsidRPr="00EE6CCD" w:rsidRDefault="00DB79A0" w:rsidP="00DB79A0">
      <w:pPr>
        <w:shd w:val="clear" w:color="auto" w:fill="FFFFFF"/>
        <w:tabs>
          <w:tab w:val="left" w:pos="0"/>
        </w:tabs>
        <w:ind w:right="14" w:firstLine="709"/>
        <w:jc w:val="both"/>
        <w:rPr>
          <w:color w:val="FF0000"/>
        </w:rPr>
      </w:pPr>
      <w:r w:rsidRPr="00EE6CCD">
        <w:t>Обоснование необходимых изменений в имеющихся условиях в соответствии с ООП СОО</w:t>
      </w:r>
      <w:r>
        <w:t>:</w:t>
      </w:r>
    </w:p>
    <w:tbl>
      <w:tblPr>
        <w:tblStyle w:val="aff8"/>
        <w:tblW w:w="0" w:type="auto"/>
        <w:tblInd w:w="426" w:type="dxa"/>
        <w:tblLook w:val="04A0"/>
      </w:tblPr>
      <w:tblGrid>
        <w:gridCol w:w="2365"/>
        <w:gridCol w:w="2121"/>
        <w:gridCol w:w="2181"/>
        <w:gridCol w:w="2478"/>
      </w:tblGrid>
      <w:tr w:rsidR="00DB79A0" w:rsidTr="00DB79A0">
        <w:tc>
          <w:tcPr>
            <w:tcW w:w="2452" w:type="dxa"/>
          </w:tcPr>
          <w:p w:rsidR="00DB79A0" w:rsidRPr="00345375" w:rsidRDefault="00DB79A0" w:rsidP="00DB79A0">
            <w:pPr>
              <w:tabs>
                <w:tab w:val="left" w:pos="426"/>
              </w:tabs>
              <w:jc w:val="center"/>
              <w:rPr>
                <w:b/>
                <w:bCs/>
                <w:sz w:val="20"/>
                <w:szCs w:val="20"/>
              </w:rPr>
            </w:pPr>
            <w:r w:rsidRPr="00345375">
              <w:rPr>
                <w:b/>
                <w:bCs/>
                <w:sz w:val="20"/>
                <w:szCs w:val="20"/>
              </w:rPr>
              <w:t>Требования</w:t>
            </w:r>
          </w:p>
        </w:tc>
        <w:tc>
          <w:tcPr>
            <w:tcW w:w="2198" w:type="dxa"/>
          </w:tcPr>
          <w:p w:rsidR="00DB79A0" w:rsidRPr="00345375" w:rsidRDefault="00DB79A0" w:rsidP="00DB79A0">
            <w:pPr>
              <w:tabs>
                <w:tab w:val="left" w:pos="426"/>
              </w:tabs>
              <w:jc w:val="center"/>
              <w:rPr>
                <w:b/>
                <w:bCs/>
                <w:sz w:val="20"/>
                <w:szCs w:val="20"/>
              </w:rPr>
            </w:pPr>
            <w:r w:rsidRPr="00345375">
              <w:rPr>
                <w:b/>
                <w:bCs/>
                <w:sz w:val="20"/>
                <w:szCs w:val="20"/>
              </w:rPr>
              <w:t xml:space="preserve">Обоснование </w:t>
            </w:r>
            <w:r>
              <w:rPr>
                <w:b/>
                <w:bCs/>
                <w:sz w:val="20"/>
                <w:szCs w:val="20"/>
              </w:rPr>
              <w:t xml:space="preserve">необходимости </w:t>
            </w:r>
            <w:r w:rsidRPr="00345375">
              <w:rPr>
                <w:b/>
                <w:bCs/>
                <w:sz w:val="20"/>
                <w:szCs w:val="20"/>
              </w:rPr>
              <w:t>изменений</w:t>
            </w:r>
          </w:p>
        </w:tc>
        <w:tc>
          <w:tcPr>
            <w:tcW w:w="2207" w:type="dxa"/>
          </w:tcPr>
          <w:p w:rsidR="00DB79A0" w:rsidRPr="00345375" w:rsidRDefault="00DB79A0" w:rsidP="00DB79A0">
            <w:pPr>
              <w:tabs>
                <w:tab w:val="left" w:pos="426"/>
              </w:tabs>
              <w:jc w:val="center"/>
              <w:rPr>
                <w:b/>
                <w:bCs/>
                <w:sz w:val="20"/>
                <w:szCs w:val="20"/>
              </w:rPr>
            </w:pPr>
            <w:r w:rsidRPr="00345375">
              <w:rPr>
                <w:b/>
                <w:bCs/>
                <w:sz w:val="20"/>
                <w:szCs w:val="20"/>
              </w:rPr>
              <w:t>Механизм достижения</w:t>
            </w:r>
          </w:p>
        </w:tc>
        <w:tc>
          <w:tcPr>
            <w:tcW w:w="2570" w:type="dxa"/>
          </w:tcPr>
          <w:p w:rsidR="00DB79A0" w:rsidRPr="00345375" w:rsidRDefault="00DB79A0" w:rsidP="00DB79A0">
            <w:pPr>
              <w:tabs>
                <w:tab w:val="left" w:pos="426"/>
              </w:tabs>
              <w:jc w:val="center"/>
              <w:rPr>
                <w:b/>
                <w:bCs/>
                <w:sz w:val="20"/>
                <w:szCs w:val="20"/>
              </w:rPr>
            </w:pPr>
            <w:r w:rsidRPr="00345375">
              <w:rPr>
                <w:b/>
                <w:bCs/>
                <w:sz w:val="20"/>
                <w:szCs w:val="20"/>
              </w:rPr>
              <w:t>Контроль</w:t>
            </w:r>
          </w:p>
        </w:tc>
      </w:tr>
      <w:tr w:rsidR="00DB79A0" w:rsidTr="00DB79A0">
        <w:tc>
          <w:tcPr>
            <w:tcW w:w="9427" w:type="dxa"/>
            <w:gridSpan w:val="4"/>
          </w:tcPr>
          <w:p w:rsidR="00DB79A0" w:rsidRPr="00BA3861" w:rsidRDefault="00DB79A0" w:rsidP="00DB79A0">
            <w:pPr>
              <w:tabs>
                <w:tab w:val="left" w:pos="426"/>
              </w:tabs>
              <w:jc w:val="center"/>
              <w:rPr>
                <w:b/>
                <w:bCs/>
              </w:rPr>
            </w:pPr>
            <w:r w:rsidRPr="00BA3861">
              <w:rPr>
                <w:b/>
                <w:bCs/>
              </w:rPr>
              <w:t>Кадровое обеспечение</w:t>
            </w:r>
          </w:p>
        </w:tc>
      </w:tr>
      <w:tr w:rsidR="00DB79A0" w:rsidTr="00DB79A0">
        <w:tc>
          <w:tcPr>
            <w:tcW w:w="2452" w:type="dxa"/>
          </w:tcPr>
          <w:p w:rsidR="00DB79A0" w:rsidRDefault="00DB79A0" w:rsidP="00DB79A0">
            <w:pPr>
              <w:tabs>
                <w:tab w:val="left" w:pos="426"/>
              </w:tabs>
              <w:jc w:val="both"/>
              <w:rPr>
                <w:bCs/>
              </w:rPr>
            </w:pPr>
            <w:r>
              <w:rPr>
                <w:bCs/>
              </w:rPr>
              <w:t>Укомплектованность квалифицированными педагогическими кадрами</w:t>
            </w:r>
          </w:p>
        </w:tc>
        <w:tc>
          <w:tcPr>
            <w:tcW w:w="2198" w:type="dxa"/>
          </w:tcPr>
          <w:p w:rsidR="00DB79A0" w:rsidRDefault="00DB79A0" w:rsidP="00DB79A0">
            <w:pPr>
              <w:tabs>
                <w:tab w:val="left" w:pos="426"/>
              </w:tabs>
              <w:rPr>
                <w:bCs/>
              </w:rPr>
            </w:pPr>
            <w:r>
              <w:rPr>
                <w:bCs/>
              </w:rPr>
              <w:t>Нехватка педагогических кадров, большая нагрузка у учителей-предметников</w:t>
            </w:r>
          </w:p>
        </w:tc>
        <w:tc>
          <w:tcPr>
            <w:tcW w:w="2207" w:type="dxa"/>
          </w:tcPr>
          <w:p w:rsidR="00DB79A0" w:rsidRDefault="00DB79A0" w:rsidP="008C35E3">
            <w:pPr>
              <w:pStyle w:val="ae"/>
              <w:numPr>
                <w:ilvl w:val="0"/>
                <w:numId w:val="95"/>
              </w:numPr>
              <w:tabs>
                <w:tab w:val="left" w:pos="253"/>
              </w:tabs>
              <w:ind w:left="200" w:hanging="190"/>
              <w:rPr>
                <w:bCs/>
              </w:rPr>
            </w:pPr>
            <w:r w:rsidRPr="00BA3861">
              <w:rPr>
                <w:bCs/>
              </w:rPr>
              <w:t>сотрудничество с ОУ профессионального образования, Центром занятости населения;</w:t>
            </w:r>
          </w:p>
          <w:p w:rsidR="00DB79A0" w:rsidRPr="00BA3861" w:rsidRDefault="00DB79A0" w:rsidP="008C35E3">
            <w:pPr>
              <w:pStyle w:val="ae"/>
              <w:numPr>
                <w:ilvl w:val="0"/>
                <w:numId w:val="95"/>
              </w:numPr>
              <w:tabs>
                <w:tab w:val="left" w:pos="253"/>
              </w:tabs>
              <w:ind w:left="200" w:hanging="190"/>
              <w:rPr>
                <w:bCs/>
              </w:rPr>
            </w:pPr>
            <w:r>
              <w:rPr>
                <w:bCs/>
              </w:rPr>
              <w:t>сопровождение прохождения аттестации на присвоение квалификационной категории</w:t>
            </w:r>
          </w:p>
          <w:p w:rsidR="00DB79A0" w:rsidRDefault="00DB79A0" w:rsidP="00DB79A0">
            <w:pPr>
              <w:tabs>
                <w:tab w:val="left" w:pos="426"/>
              </w:tabs>
              <w:jc w:val="both"/>
              <w:rPr>
                <w:bCs/>
              </w:rPr>
            </w:pPr>
          </w:p>
        </w:tc>
        <w:tc>
          <w:tcPr>
            <w:tcW w:w="2570" w:type="dxa"/>
          </w:tcPr>
          <w:p w:rsidR="00DB79A0" w:rsidRDefault="00DB79A0" w:rsidP="008C35E3">
            <w:pPr>
              <w:pStyle w:val="ae"/>
              <w:numPr>
                <w:ilvl w:val="0"/>
                <w:numId w:val="95"/>
              </w:numPr>
              <w:tabs>
                <w:tab w:val="left" w:pos="426"/>
              </w:tabs>
              <w:ind w:left="374" w:hanging="305"/>
              <w:rPr>
                <w:bCs/>
              </w:rPr>
            </w:pPr>
            <w:r w:rsidRPr="00BA3861">
              <w:rPr>
                <w:bCs/>
              </w:rPr>
              <w:t>учет фактов прохождения аттестации</w:t>
            </w:r>
          </w:p>
          <w:p w:rsidR="00DB79A0" w:rsidRPr="00BA3861" w:rsidRDefault="00DB79A0" w:rsidP="008C35E3">
            <w:pPr>
              <w:pStyle w:val="ae"/>
              <w:numPr>
                <w:ilvl w:val="0"/>
                <w:numId w:val="95"/>
              </w:numPr>
              <w:tabs>
                <w:tab w:val="left" w:pos="426"/>
              </w:tabs>
              <w:ind w:left="374" w:hanging="305"/>
              <w:rPr>
                <w:bCs/>
              </w:rPr>
            </w:pPr>
            <w:r>
              <w:rPr>
                <w:bCs/>
              </w:rPr>
              <w:t>заполнение АИС</w:t>
            </w:r>
          </w:p>
        </w:tc>
      </w:tr>
      <w:tr w:rsidR="00DB79A0" w:rsidRPr="00376273" w:rsidTr="00DB79A0">
        <w:tc>
          <w:tcPr>
            <w:tcW w:w="2452" w:type="dxa"/>
          </w:tcPr>
          <w:p w:rsidR="00DB79A0" w:rsidRDefault="00DB79A0" w:rsidP="00DB79A0">
            <w:pPr>
              <w:tabs>
                <w:tab w:val="left" w:pos="426"/>
              </w:tabs>
              <w:jc w:val="both"/>
              <w:rPr>
                <w:bCs/>
              </w:rPr>
            </w:pPr>
            <w:r>
              <w:rPr>
                <w:bCs/>
              </w:rPr>
              <w:t>Непрерывность профессионального развития педагогических работников</w:t>
            </w:r>
          </w:p>
        </w:tc>
        <w:tc>
          <w:tcPr>
            <w:tcW w:w="2198" w:type="dxa"/>
          </w:tcPr>
          <w:p w:rsidR="00DB79A0" w:rsidRDefault="00DB79A0" w:rsidP="00DB79A0">
            <w:pPr>
              <w:tabs>
                <w:tab w:val="left" w:pos="426"/>
              </w:tabs>
              <w:rPr>
                <w:bCs/>
              </w:rPr>
            </w:pPr>
            <w:r>
              <w:rPr>
                <w:bCs/>
              </w:rPr>
              <w:t>Недостаточный уровень учителей, владеющих средствами ЭО и ДОТ, средствами педагогической диагностики, а также методиками работы с детьми с ОВЗ</w:t>
            </w:r>
          </w:p>
        </w:tc>
        <w:tc>
          <w:tcPr>
            <w:tcW w:w="2207" w:type="dxa"/>
          </w:tcPr>
          <w:p w:rsidR="00DB79A0" w:rsidRPr="00BA3861" w:rsidRDefault="00DB79A0" w:rsidP="008C35E3">
            <w:pPr>
              <w:pStyle w:val="ae"/>
              <w:numPr>
                <w:ilvl w:val="0"/>
                <w:numId w:val="95"/>
              </w:numPr>
              <w:tabs>
                <w:tab w:val="left" w:pos="253"/>
              </w:tabs>
              <w:ind w:left="200" w:hanging="190"/>
              <w:rPr>
                <w:bCs/>
              </w:rPr>
            </w:pPr>
            <w:r>
              <w:rPr>
                <w:bCs/>
              </w:rPr>
              <w:t>прохождение курсов повышения квалификации</w:t>
            </w:r>
          </w:p>
        </w:tc>
        <w:tc>
          <w:tcPr>
            <w:tcW w:w="2570" w:type="dxa"/>
          </w:tcPr>
          <w:p w:rsidR="00DB79A0" w:rsidRDefault="00DB79A0" w:rsidP="008C35E3">
            <w:pPr>
              <w:pStyle w:val="ae"/>
              <w:numPr>
                <w:ilvl w:val="0"/>
                <w:numId w:val="95"/>
              </w:numPr>
              <w:tabs>
                <w:tab w:val="left" w:pos="426"/>
              </w:tabs>
              <w:ind w:left="374" w:hanging="305"/>
              <w:rPr>
                <w:bCs/>
              </w:rPr>
            </w:pPr>
            <w:r>
              <w:rPr>
                <w:bCs/>
              </w:rPr>
              <w:t>учет плана-графика прохождения курсовой подготовки</w:t>
            </w:r>
          </w:p>
          <w:p w:rsidR="00DB79A0" w:rsidRDefault="00DB79A0" w:rsidP="008C35E3">
            <w:pPr>
              <w:pStyle w:val="ae"/>
              <w:numPr>
                <w:ilvl w:val="0"/>
                <w:numId w:val="95"/>
              </w:numPr>
              <w:tabs>
                <w:tab w:val="left" w:pos="426"/>
              </w:tabs>
              <w:ind w:left="374" w:hanging="305"/>
              <w:rPr>
                <w:bCs/>
              </w:rPr>
            </w:pPr>
            <w:r>
              <w:rPr>
                <w:bCs/>
              </w:rPr>
              <w:t xml:space="preserve">ведение </w:t>
            </w:r>
            <w:proofErr w:type="gramStart"/>
            <w:r>
              <w:rPr>
                <w:bCs/>
              </w:rPr>
              <w:t>профессионального</w:t>
            </w:r>
            <w:proofErr w:type="gramEnd"/>
            <w:r>
              <w:rPr>
                <w:bCs/>
              </w:rPr>
              <w:t xml:space="preserve"> </w:t>
            </w:r>
            <w:proofErr w:type="spellStart"/>
            <w:r>
              <w:rPr>
                <w:bCs/>
              </w:rPr>
              <w:t>портфолио</w:t>
            </w:r>
            <w:proofErr w:type="spellEnd"/>
          </w:p>
          <w:p w:rsidR="00DB79A0" w:rsidRPr="00BA3861" w:rsidRDefault="00DB79A0" w:rsidP="008C35E3">
            <w:pPr>
              <w:pStyle w:val="ae"/>
              <w:numPr>
                <w:ilvl w:val="0"/>
                <w:numId w:val="95"/>
              </w:numPr>
              <w:tabs>
                <w:tab w:val="left" w:pos="426"/>
              </w:tabs>
              <w:ind w:left="374" w:hanging="305"/>
              <w:rPr>
                <w:bCs/>
              </w:rPr>
            </w:pPr>
            <w:r>
              <w:rPr>
                <w:bCs/>
              </w:rPr>
              <w:t>работа над темой по самообразованию</w:t>
            </w:r>
          </w:p>
        </w:tc>
      </w:tr>
      <w:tr w:rsidR="00DB79A0" w:rsidRPr="00376273" w:rsidTr="00DB79A0">
        <w:tc>
          <w:tcPr>
            <w:tcW w:w="2452" w:type="dxa"/>
          </w:tcPr>
          <w:p w:rsidR="00DB79A0" w:rsidRDefault="00DB79A0" w:rsidP="00DB79A0">
            <w:pPr>
              <w:tabs>
                <w:tab w:val="left" w:pos="426"/>
              </w:tabs>
              <w:rPr>
                <w:bCs/>
              </w:rPr>
            </w:pPr>
            <w:r>
              <w:rPr>
                <w:bCs/>
              </w:rPr>
              <w:t>Получение педагогами постоянной методической поддержки, оперативных консультаций по вопросам реализации ООП СОО, использование инновационного опыта других ОУ</w:t>
            </w:r>
          </w:p>
        </w:tc>
        <w:tc>
          <w:tcPr>
            <w:tcW w:w="2198" w:type="dxa"/>
          </w:tcPr>
          <w:p w:rsidR="00DB79A0" w:rsidRDefault="00DB79A0" w:rsidP="00DB79A0">
            <w:pPr>
              <w:tabs>
                <w:tab w:val="left" w:pos="426"/>
              </w:tabs>
              <w:rPr>
                <w:bCs/>
              </w:rPr>
            </w:pPr>
            <w:r>
              <w:rPr>
                <w:bCs/>
              </w:rPr>
              <w:t>Дефицит профессиональной мобильности педагогов, ограниченность профессионального кругозора педагогов</w:t>
            </w:r>
          </w:p>
        </w:tc>
        <w:tc>
          <w:tcPr>
            <w:tcW w:w="2207" w:type="dxa"/>
          </w:tcPr>
          <w:p w:rsidR="00DB79A0" w:rsidRDefault="00DB79A0" w:rsidP="008C35E3">
            <w:pPr>
              <w:pStyle w:val="ae"/>
              <w:numPr>
                <w:ilvl w:val="0"/>
                <w:numId w:val="95"/>
              </w:numPr>
              <w:tabs>
                <w:tab w:val="left" w:pos="253"/>
              </w:tabs>
              <w:ind w:left="200" w:hanging="190"/>
              <w:rPr>
                <w:bCs/>
              </w:rPr>
            </w:pPr>
            <w:r>
              <w:rPr>
                <w:bCs/>
              </w:rPr>
              <w:t>организация наставничества</w:t>
            </w:r>
          </w:p>
          <w:p w:rsidR="00DB79A0" w:rsidRDefault="00DB79A0" w:rsidP="008C35E3">
            <w:pPr>
              <w:pStyle w:val="ae"/>
              <w:numPr>
                <w:ilvl w:val="0"/>
                <w:numId w:val="95"/>
              </w:numPr>
              <w:tabs>
                <w:tab w:val="left" w:pos="253"/>
              </w:tabs>
              <w:ind w:left="200" w:hanging="190"/>
              <w:rPr>
                <w:bCs/>
              </w:rPr>
            </w:pPr>
            <w:r>
              <w:rPr>
                <w:bCs/>
              </w:rPr>
              <w:t>сотрудничество с инновационными площадками города, области</w:t>
            </w:r>
          </w:p>
          <w:p w:rsidR="00DB79A0" w:rsidRDefault="00DB79A0" w:rsidP="008C35E3">
            <w:pPr>
              <w:pStyle w:val="ae"/>
              <w:numPr>
                <w:ilvl w:val="0"/>
                <w:numId w:val="95"/>
              </w:numPr>
              <w:tabs>
                <w:tab w:val="left" w:pos="253"/>
              </w:tabs>
              <w:ind w:left="200" w:hanging="190"/>
              <w:rPr>
                <w:bCs/>
              </w:rPr>
            </w:pPr>
            <w:r>
              <w:rPr>
                <w:bCs/>
              </w:rPr>
              <w:t>взаимодействие с ОО в удаленном доступе, средствами ВКС</w:t>
            </w:r>
          </w:p>
          <w:p w:rsidR="00DB79A0" w:rsidRDefault="00DB79A0" w:rsidP="008C35E3">
            <w:pPr>
              <w:pStyle w:val="ae"/>
              <w:numPr>
                <w:ilvl w:val="0"/>
                <w:numId w:val="95"/>
              </w:numPr>
              <w:tabs>
                <w:tab w:val="left" w:pos="253"/>
              </w:tabs>
              <w:ind w:left="200" w:hanging="190"/>
              <w:rPr>
                <w:bCs/>
              </w:rPr>
            </w:pPr>
            <w:r>
              <w:rPr>
                <w:bCs/>
              </w:rPr>
              <w:t xml:space="preserve">участие в методических семинарах, </w:t>
            </w:r>
            <w:r>
              <w:rPr>
                <w:bCs/>
              </w:rPr>
              <w:lastRenderedPageBreak/>
              <w:t>работе инновационных площадок</w:t>
            </w:r>
          </w:p>
        </w:tc>
        <w:tc>
          <w:tcPr>
            <w:tcW w:w="2570" w:type="dxa"/>
          </w:tcPr>
          <w:p w:rsidR="00DB79A0" w:rsidRDefault="00DB79A0" w:rsidP="008C35E3">
            <w:pPr>
              <w:pStyle w:val="ae"/>
              <w:numPr>
                <w:ilvl w:val="0"/>
                <w:numId w:val="95"/>
              </w:numPr>
              <w:tabs>
                <w:tab w:val="left" w:pos="426"/>
              </w:tabs>
              <w:ind w:left="374" w:hanging="305"/>
              <w:rPr>
                <w:bCs/>
              </w:rPr>
            </w:pPr>
            <w:r>
              <w:rPr>
                <w:bCs/>
              </w:rPr>
              <w:lastRenderedPageBreak/>
              <w:t>план-график организации ВКС</w:t>
            </w:r>
          </w:p>
          <w:p w:rsidR="00DB79A0" w:rsidRDefault="00DB79A0" w:rsidP="008C35E3">
            <w:pPr>
              <w:pStyle w:val="ae"/>
              <w:numPr>
                <w:ilvl w:val="0"/>
                <w:numId w:val="95"/>
              </w:numPr>
              <w:tabs>
                <w:tab w:val="left" w:pos="426"/>
              </w:tabs>
              <w:ind w:left="374" w:hanging="305"/>
              <w:rPr>
                <w:bCs/>
              </w:rPr>
            </w:pPr>
            <w:r>
              <w:rPr>
                <w:bCs/>
              </w:rPr>
              <w:t>факты участия в семинарах, мастер-классах</w:t>
            </w:r>
          </w:p>
        </w:tc>
      </w:tr>
      <w:tr w:rsidR="00DB79A0" w:rsidRPr="0024328F" w:rsidTr="00DB79A0">
        <w:tc>
          <w:tcPr>
            <w:tcW w:w="9427" w:type="dxa"/>
            <w:gridSpan w:val="4"/>
          </w:tcPr>
          <w:p w:rsidR="00DB79A0" w:rsidRPr="003743FC" w:rsidRDefault="00DB79A0" w:rsidP="00DB79A0">
            <w:pPr>
              <w:tabs>
                <w:tab w:val="left" w:pos="426"/>
              </w:tabs>
              <w:ind w:left="69"/>
              <w:jc w:val="center"/>
              <w:rPr>
                <w:b/>
                <w:bCs/>
              </w:rPr>
            </w:pPr>
            <w:r w:rsidRPr="003743FC">
              <w:rPr>
                <w:b/>
                <w:bCs/>
              </w:rPr>
              <w:lastRenderedPageBreak/>
              <w:t>Психолого-педагогическое обеспечение</w:t>
            </w:r>
          </w:p>
        </w:tc>
      </w:tr>
      <w:tr w:rsidR="00DB79A0" w:rsidRPr="00376273" w:rsidTr="00DB79A0">
        <w:tc>
          <w:tcPr>
            <w:tcW w:w="2452" w:type="dxa"/>
          </w:tcPr>
          <w:p w:rsidR="00DB79A0" w:rsidRDefault="00DB79A0" w:rsidP="00DB79A0">
            <w:pPr>
              <w:tabs>
                <w:tab w:val="left" w:pos="426"/>
              </w:tabs>
              <w:rPr>
                <w:bCs/>
              </w:rPr>
            </w:pPr>
            <w:r>
              <w:rPr>
                <w:bCs/>
              </w:rPr>
              <w:t xml:space="preserve">Участие обучающихся, их родителей (законных представителей) в проектировании и развитии </w:t>
            </w:r>
            <w:proofErr w:type="spellStart"/>
            <w:r>
              <w:rPr>
                <w:bCs/>
              </w:rPr>
              <w:t>внутришкольной</w:t>
            </w:r>
            <w:proofErr w:type="spellEnd"/>
            <w:r>
              <w:rPr>
                <w:bCs/>
              </w:rPr>
              <w:t xml:space="preserve"> социальной среды</w:t>
            </w:r>
          </w:p>
        </w:tc>
        <w:tc>
          <w:tcPr>
            <w:tcW w:w="2198" w:type="dxa"/>
          </w:tcPr>
          <w:p w:rsidR="00DB79A0" w:rsidRDefault="00DB79A0" w:rsidP="00DB79A0">
            <w:pPr>
              <w:tabs>
                <w:tab w:val="left" w:pos="426"/>
              </w:tabs>
              <w:rPr>
                <w:bCs/>
              </w:rPr>
            </w:pPr>
            <w:r>
              <w:rPr>
                <w:bCs/>
              </w:rPr>
              <w:t>Низкий уровень охвата родителей (законных представителей) задействованных в обсуждении</w:t>
            </w:r>
          </w:p>
        </w:tc>
        <w:tc>
          <w:tcPr>
            <w:tcW w:w="2207" w:type="dxa"/>
          </w:tcPr>
          <w:p w:rsidR="00DB79A0" w:rsidRDefault="00DB79A0" w:rsidP="008C35E3">
            <w:pPr>
              <w:pStyle w:val="ae"/>
              <w:numPr>
                <w:ilvl w:val="0"/>
                <w:numId w:val="95"/>
              </w:numPr>
              <w:tabs>
                <w:tab w:val="left" w:pos="253"/>
              </w:tabs>
              <w:ind w:left="200" w:hanging="190"/>
              <w:rPr>
                <w:bCs/>
              </w:rPr>
            </w:pPr>
            <w:r>
              <w:rPr>
                <w:bCs/>
              </w:rPr>
              <w:t>участие родителей (законных представителей) в работе Управляющего совета</w:t>
            </w:r>
          </w:p>
          <w:p w:rsidR="00DB79A0" w:rsidRDefault="00DB79A0" w:rsidP="008C35E3">
            <w:pPr>
              <w:pStyle w:val="ae"/>
              <w:numPr>
                <w:ilvl w:val="0"/>
                <w:numId w:val="95"/>
              </w:numPr>
              <w:tabs>
                <w:tab w:val="left" w:pos="253"/>
              </w:tabs>
              <w:ind w:left="200" w:hanging="190"/>
              <w:rPr>
                <w:bCs/>
              </w:rPr>
            </w:pPr>
            <w:r>
              <w:rPr>
                <w:bCs/>
              </w:rPr>
              <w:t>выносить вопросы на обсуждение на уровень родительских собраний</w:t>
            </w:r>
          </w:p>
        </w:tc>
        <w:tc>
          <w:tcPr>
            <w:tcW w:w="2570" w:type="dxa"/>
          </w:tcPr>
          <w:p w:rsidR="00DB79A0" w:rsidRDefault="00DB79A0" w:rsidP="008C35E3">
            <w:pPr>
              <w:pStyle w:val="ae"/>
              <w:numPr>
                <w:ilvl w:val="0"/>
                <w:numId w:val="95"/>
              </w:numPr>
              <w:tabs>
                <w:tab w:val="left" w:pos="426"/>
              </w:tabs>
              <w:ind w:left="374" w:hanging="305"/>
              <w:rPr>
                <w:bCs/>
              </w:rPr>
            </w:pPr>
            <w:r>
              <w:rPr>
                <w:bCs/>
              </w:rPr>
              <w:t>протоколы заседаний Управляющего совета, общешкольных и классных родительских собраний</w:t>
            </w:r>
          </w:p>
        </w:tc>
      </w:tr>
      <w:tr w:rsidR="00DB79A0" w:rsidRPr="00376273" w:rsidTr="00DB79A0">
        <w:tc>
          <w:tcPr>
            <w:tcW w:w="2452" w:type="dxa"/>
          </w:tcPr>
          <w:p w:rsidR="00DB79A0" w:rsidRDefault="00DB79A0" w:rsidP="00DB79A0">
            <w:pPr>
              <w:tabs>
                <w:tab w:val="left" w:pos="426"/>
              </w:tabs>
              <w:rPr>
                <w:bCs/>
              </w:rPr>
            </w:pPr>
            <w:r>
              <w:rPr>
                <w:bCs/>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вариативность направлений и форм диверсификации уровней психолого-педагогического сопровождения участников образовательных отношений</w:t>
            </w:r>
          </w:p>
        </w:tc>
        <w:tc>
          <w:tcPr>
            <w:tcW w:w="2198" w:type="dxa"/>
          </w:tcPr>
          <w:p w:rsidR="00DB79A0" w:rsidRDefault="00DB79A0" w:rsidP="00DB79A0">
            <w:pPr>
              <w:tabs>
                <w:tab w:val="left" w:pos="426"/>
              </w:tabs>
              <w:rPr>
                <w:bCs/>
              </w:rPr>
            </w:pPr>
            <w:r>
              <w:rPr>
                <w:bCs/>
              </w:rPr>
              <w:t>Смена ведущего типа мышления обучающихся, быстрое развитие дистанционных образовательных технологий, дефицит знаний по направлению</w:t>
            </w:r>
          </w:p>
        </w:tc>
        <w:tc>
          <w:tcPr>
            <w:tcW w:w="2207" w:type="dxa"/>
          </w:tcPr>
          <w:p w:rsidR="00DB79A0" w:rsidRDefault="00DB79A0" w:rsidP="008C35E3">
            <w:pPr>
              <w:pStyle w:val="ae"/>
              <w:numPr>
                <w:ilvl w:val="0"/>
                <w:numId w:val="95"/>
              </w:numPr>
              <w:tabs>
                <w:tab w:val="left" w:pos="253"/>
              </w:tabs>
              <w:ind w:left="200" w:hanging="190"/>
              <w:rPr>
                <w:bCs/>
              </w:rPr>
            </w:pPr>
            <w:r>
              <w:rPr>
                <w:bCs/>
              </w:rPr>
              <w:t xml:space="preserve">сотрудничество с Центрами </w:t>
            </w:r>
            <w:proofErr w:type="spellStart"/>
            <w:r>
              <w:rPr>
                <w:bCs/>
              </w:rPr>
              <w:t>психолого-медико-социального</w:t>
            </w:r>
            <w:proofErr w:type="spellEnd"/>
            <w:r>
              <w:rPr>
                <w:bCs/>
              </w:rPr>
              <w:t xml:space="preserve"> сопровождения</w:t>
            </w:r>
          </w:p>
          <w:p w:rsidR="00DB79A0" w:rsidRDefault="00DB79A0" w:rsidP="008C35E3">
            <w:pPr>
              <w:pStyle w:val="ae"/>
              <w:numPr>
                <w:ilvl w:val="0"/>
                <w:numId w:val="95"/>
              </w:numPr>
              <w:tabs>
                <w:tab w:val="left" w:pos="253"/>
              </w:tabs>
              <w:ind w:left="200" w:hanging="190"/>
              <w:rPr>
                <w:bCs/>
              </w:rPr>
            </w:pPr>
            <w:r>
              <w:rPr>
                <w:bCs/>
              </w:rPr>
              <w:t>разработка плана психолого-педагогических лекториев для родителей (законных представителей) обучающихся</w:t>
            </w:r>
          </w:p>
          <w:p w:rsidR="00DB79A0" w:rsidRDefault="00DB79A0" w:rsidP="008C35E3">
            <w:pPr>
              <w:pStyle w:val="ae"/>
              <w:numPr>
                <w:ilvl w:val="0"/>
                <w:numId w:val="95"/>
              </w:numPr>
              <w:tabs>
                <w:tab w:val="left" w:pos="253"/>
              </w:tabs>
              <w:ind w:left="200" w:hanging="190"/>
              <w:rPr>
                <w:bCs/>
              </w:rPr>
            </w:pPr>
            <w:r>
              <w:rPr>
                <w:bCs/>
              </w:rPr>
              <w:t xml:space="preserve">организация мероприятий по поддержанию положительного </w:t>
            </w:r>
            <w:proofErr w:type="spellStart"/>
            <w:r>
              <w:rPr>
                <w:bCs/>
              </w:rPr>
              <w:t>психо-эмоционального</w:t>
            </w:r>
            <w:proofErr w:type="spellEnd"/>
            <w:r>
              <w:rPr>
                <w:bCs/>
              </w:rPr>
              <w:t xml:space="preserve"> состояния сотрудников</w:t>
            </w:r>
          </w:p>
        </w:tc>
        <w:tc>
          <w:tcPr>
            <w:tcW w:w="2570" w:type="dxa"/>
          </w:tcPr>
          <w:p w:rsidR="00DB79A0" w:rsidRDefault="00DB79A0" w:rsidP="008C35E3">
            <w:pPr>
              <w:pStyle w:val="ae"/>
              <w:numPr>
                <w:ilvl w:val="0"/>
                <w:numId w:val="95"/>
              </w:numPr>
              <w:tabs>
                <w:tab w:val="left" w:pos="426"/>
              </w:tabs>
              <w:ind w:left="374" w:hanging="305"/>
              <w:rPr>
                <w:bCs/>
              </w:rPr>
            </w:pPr>
            <w:r>
              <w:rPr>
                <w:bCs/>
              </w:rPr>
              <w:t>факты заключения договоров со специализированными учреждениями</w:t>
            </w:r>
          </w:p>
          <w:p w:rsidR="00DB79A0" w:rsidRDefault="00DB79A0" w:rsidP="008C35E3">
            <w:pPr>
              <w:pStyle w:val="ae"/>
              <w:numPr>
                <w:ilvl w:val="0"/>
                <w:numId w:val="95"/>
              </w:numPr>
              <w:tabs>
                <w:tab w:val="left" w:pos="426"/>
              </w:tabs>
              <w:ind w:left="374" w:hanging="305"/>
              <w:rPr>
                <w:bCs/>
              </w:rPr>
            </w:pPr>
            <w:r>
              <w:rPr>
                <w:bCs/>
              </w:rPr>
              <w:t>план мероприятий для педагогов и родителей (законных представителей) обучающихся</w:t>
            </w:r>
          </w:p>
        </w:tc>
      </w:tr>
      <w:tr w:rsidR="00DB79A0" w:rsidRPr="0024328F" w:rsidTr="00DB79A0">
        <w:tc>
          <w:tcPr>
            <w:tcW w:w="9427" w:type="dxa"/>
            <w:gridSpan w:val="4"/>
          </w:tcPr>
          <w:p w:rsidR="00DB79A0" w:rsidRPr="00A63A75" w:rsidRDefault="00DB79A0" w:rsidP="00DB79A0">
            <w:pPr>
              <w:tabs>
                <w:tab w:val="left" w:pos="426"/>
              </w:tabs>
              <w:ind w:left="69"/>
              <w:jc w:val="center"/>
              <w:rPr>
                <w:b/>
                <w:bCs/>
              </w:rPr>
            </w:pPr>
            <w:r w:rsidRPr="00A63A75">
              <w:rPr>
                <w:b/>
                <w:bCs/>
              </w:rPr>
              <w:t>Финансовое обеспечение</w:t>
            </w:r>
          </w:p>
        </w:tc>
      </w:tr>
      <w:tr w:rsidR="00DB79A0" w:rsidRPr="00376273" w:rsidTr="00DB79A0">
        <w:tc>
          <w:tcPr>
            <w:tcW w:w="2452" w:type="dxa"/>
          </w:tcPr>
          <w:p w:rsidR="00DB79A0" w:rsidRDefault="00DB79A0" w:rsidP="00DB79A0">
            <w:pPr>
              <w:tabs>
                <w:tab w:val="left" w:pos="426"/>
              </w:tabs>
              <w:rPr>
                <w:bCs/>
              </w:rPr>
            </w:pPr>
            <w:r>
              <w:rPr>
                <w:bCs/>
              </w:rPr>
              <w:t>Обеспечение сотрудников возможностью исполнения требований ФГОС СОО</w:t>
            </w:r>
          </w:p>
        </w:tc>
        <w:tc>
          <w:tcPr>
            <w:tcW w:w="2198" w:type="dxa"/>
          </w:tcPr>
          <w:p w:rsidR="00DB79A0" w:rsidRDefault="00DB79A0" w:rsidP="00DB79A0">
            <w:pPr>
              <w:tabs>
                <w:tab w:val="left" w:pos="426"/>
              </w:tabs>
              <w:rPr>
                <w:bCs/>
              </w:rPr>
            </w:pPr>
            <w:r>
              <w:rPr>
                <w:bCs/>
              </w:rPr>
              <w:t>Ограниченность бюджетного финансирования</w:t>
            </w:r>
          </w:p>
        </w:tc>
        <w:tc>
          <w:tcPr>
            <w:tcW w:w="2207" w:type="dxa"/>
          </w:tcPr>
          <w:p w:rsidR="00DB79A0" w:rsidRDefault="00DB79A0" w:rsidP="008C35E3">
            <w:pPr>
              <w:pStyle w:val="ae"/>
              <w:numPr>
                <w:ilvl w:val="0"/>
                <w:numId w:val="95"/>
              </w:numPr>
              <w:tabs>
                <w:tab w:val="left" w:pos="253"/>
              </w:tabs>
              <w:ind w:left="200" w:hanging="190"/>
              <w:rPr>
                <w:bCs/>
              </w:rPr>
            </w:pPr>
            <w:r>
              <w:rPr>
                <w:bCs/>
              </w:rPr>
              <w:t>организация внеурочной деятельности ресурсами школы</w:t>
            </w:r>
          </w:p>
          <w:p w:rsidR="00DB79A0" w:rsidRDefault="00DB79A0" w:rsidP="008C35E3">
            <w:pPr>
              <w:pStyle w:val="ae"/>
              <w:numPr>
                <w:ilvl w:val="0"/>
                <w:numId w:val="95"/>
              </w:numPr>
              <w:tabs>
                <w:tab w:val="left" w:pos="253"/>
              </w:tabs>
              <w:ind w:left="200" w:hanging="190"/>
              <w:rPr>
                <w:bCs/>
              </w:rPr>
            </w:pPr>
            <w:r>
              <w:rPr>
                <w:bCs/>
              </w:rPr>
              <w:t>привлечение добровольных пожертвований</w:t>
            </w:r>
          </w:p>
          <w:p w:rsidR="00DB79A0" w:rsidRDefault="00DB79A0" w:rsidP="008C35E3">
            <w:pPr>
              <w:pStyle w:val="ae"/>
              <w:numPr>
                <w:ilvl w:val="0"/>
                <w:numId w:val="95"/>
              </w:numPr>
              <w:tabs>
                <w:tab w:val="left" w:pos="253"/>
              </w:tabs>
              <w:ind w:left="200" w:hanging="190"/>
              <w:rPr>
                <w:bCs/>
              </w:rPr>
            </w:pPr>
            <w:r>
              <w:rPr>
                <w:bCs/>
              </w:rPr>
              <w:t xml:space="preserve">привлечение целевых взносов физических и </w:t>
            </w:r>
            <w:r>
              <w:rPr>
                <w:bCs/>
              </w:rPr>
              <w:lastRenderedPageBreak/>
              <w:t>юридических лиц</w:t>
            </w:r>
          </w:p>
        </w:tc>
        <w:tc>
          <w:tcPr>
            <w:tcW w:w="2570" w:type="dxa"/>
          </w:tcPr>
          <w:p w:rsidR="00DB79A0" w:rsidRDefault="00DB79A0" w:rsidP="008C35E3">
            <w:pPr>
              <w:pStyle w:val="ae"/>
              <w:numPr>
                <w:ilvl w:val="0"/>
                <w:numId w:val="95"/>
              </w:numPr>
              <w:tabs>
                <w:tab w:val="left" w:pos="426"/>
              </w:tabs>
              <w:ind w:left="374" w:hanging="305"/>
              <w:rPr>
                <w:bCs/>
              </w:rPr>
            </w:pPr>
            <w:r>
              <w:rPr>
                <w:bCs/>
              </w:rPr>
              <w:lastRenderedPageBreak/>
              <w:t xml:space="preserve">составление публичного отчета </w:t>
            </w:r>
            <w:proofErr w:type="gramStart"/>
            <w:r>
              <w:rPr>
                <w:bCs/>
              </w:rPr>
              <w:t>о</w:t>
            </w:r>
            <w:proofErr w:type="gramEnd"/>
            <w:r>
              <w:rPr>
                <w:bCs/>
              </w:rPr>
              <w:t xml:space="preserve"> источниках дохода и статьях расхода</w:t>
            </w:r>
          </w:p>
          <w:p w:rsidR="00DB79A0" w:rsidRDefault="00DB79A0" w:rsidP="008C35E3">
            <w:pPr>
              <w:pStyle w:val="ae"/>
              <w:numPr>
                <w:ilvl w:val="0"/>
                <w:numId w:val="95"/>
              </w:numPr>
              <w:tabs>
                <w:tab w:val="left" w:pos="426"/>
              </w:tabs>
              <w:ind w:left="374" w:hanging="305"/>
              <w:rPr>
                <w:bCs/>
              </w:rPr>
            </w:pPr>
            <w:r>
              <w:rPr>
                <w:bCs/>
              </w:rPr>
              <w:t>составление публичного отчета директором школы</w:t>
            </w:r>
          </w:p>
          <w:p w:rsidR="00DB79A0" w:rsidRDefault="00DB79A0" w:rsidP="008C35E3">
            <w:pPr>
              <w:pStyle w:val="ae"/>
              <w:numPr>
                <w:ilvl w:val="0"/>
                <w:numId w:val="95"/>
              </w:numPr>
              <w:tabs>
                <w:tab w:val="left" w:pos="426"/>
              </w:tabs>
              <w:ind w:left="374" w:hanging="305"/>
              <w:rPr>
                <w:bCs/>
              </w:rPr>
            </w:pPr>
            <w:r>
              <w:rPr>
                <w:bCs/>
              </w:rPr>
              <w:lastRenderedPageBreak/>
              <w:t>отчеты об израсходованных финансовых средствах</w:t>
            </w:r>
          </w:p>
        </w:tc>
      </w:tr>
      <w:tr w:rsidR="00DB79A0" w:rsidRPr="0024328F" w:rsidTr="00DB79A0">
        <w:tc>
          <w:tcPr>
            <w:tcW w:w="9427" w:type="dxa"/>
            <w:gridSpan w:val="4"/>
          </w:tcPr>
          <w:p w:rsidR="00DB79A0" w:rsidRPr="00EE73CF" w:rsidRDefault="00DB79A0" w:rsidP="00DB79A0">
            <w:pPr>
              <w:tabs>
                <w:tab w:val="left" w:pos="426"/>
              </w:tabs>
              <w:ind w:left="69"/>
              <w:jc w:val="center"/>
              <w:rPr>
                <w:b/>
                <w:bCs/>
              </w:rPr>
            </w:pPr>
            <w:r>
              <w:rPr>
                <w:b/>
                <w:bCs/>
              </w:rPr>
              <w:lastRenderedPageBreak/>
              <w:t>Материально-техническое обеспечение</w:t>
            </w:r>
          </w:p>
        </w:tc>
      </w:tr>
      <w:tr w:rsidR="00DB79A0" w:rsidRPr="0024328F" w:rsidTr="00DB79A0">
        <w:tc>
          <w:tcPr>
            <w:tcW w:w="2452" w:type="dxa"/>
          </w:tcPr>
          <w:p w:rsidR="00DB79A0" w:rsidRDefault="00DB79A0" w:rsidP="00DB79A0">
            <w:pPr>
              <w:tabs>
                <w:tab w:val="left" w:pos="426"/>
              </w:tabs>
              <w:rPr>
                <w:bCs/>
              </w:rPr>
            </w:pPr>
            <w:r>
              <w:rPr>
                <w:bCs/>
              </w:rPr>
              <w:t>Соблюдение санитарно-гигиенических норм образовательного процесса</w:t>
            </w:r>
          </w:p>
        </w:tc>
        <w:tc>
          <w:tcPr>
            <w:tcW w:w="2198" w:type="dxa"/>
          </w:tcPr>
          <w:p w:rsidR="00DB79A0" w:rsidRDefault="00DB79A0" w:rsidP="00DB79A0">
            <w:pPr>
              <w:tabs>
                <w:tab w:val="left" w:pos="426"/>
              </w:tabs>
              <w:rPr>
                <w:bCs/>
              </w:rPr>
            </w:pPr>
          </w:p>
        </w:tc>
        <w:tc>
          <w:tcPr>
            <w:tcW w:w="2207" w:type="dxa"/>
          </w:tcPr>
          <w:p w:rsidR="00DB79A0" w:rsidRDefault="00DB79A0" w:rsidP="008C35E3">
            <w:pPr>
              <w:pStyle w:val="ae"/>
              <w:numPr>
                <w:ilvl w:val="0"/>
                <w:numId w:val="95"/>
              </w:numPr>
              <w:tabs>
                <w:tab w:val="left" w:pos="253"/>
              </w:tabs>
              <w:ind w:left="200" w:hanging="190"/>
              <w:rPr>
                <w:bCs/>
              </w:rPr>
            </w:pPr>
            <w:r>
              <w:rPr>
                <w:bCs/>
              </w:rPr>
              <w:t>постоянный контроль со стороны администрации</w:t>
            </w:r>
          </w:p>
          <w:p w:rsidR="00DB79A0" w:rsidRDefault="00DB79A0" w:rsidP="008C35E3">
            <w:pPr>
              <w:pStyle w:val="ae"/>
              <w:numPr>
                <w:ilvl w:val="0"/>
                <w:numId w:val="95"/>
              </w:numPr>
              <w:tabs>
                <w:tab w:val="left" w:pos="253"/>
              </w:tabs>
              <w:ind w:left="200" w:hanging="190"/>
              <w:rPr>
                <w:bCs/>
              </w:rPr>
            </w:pPr>
            <w:r>
              <w:rPr>
                <w:bCs/>
              </w:rPr>
              <w:t>своевременный ремонт систем жизнеобеспечения школы</w:t>
            </w:r>
          </w:p>
        </w:tc>
        <w:tc>
          <w:tcPr>
            <w:tcW w:w="2570" w:type="dxa"/>
          </w:tcPr>
          <w:p w:rsidR="00DB79A0" w:rsidRDefault="00DB79A0" w:rsidP="008C35E3">
            <w:pPr>
              <w:pStyle w:val="ae"/>
              <w:numPr>
                <w:ilvl w:val="0"/>
                <w:numId w:val="95"/>
              </w:numPr>
              <w:tabs>
                <w:tab w:val="left" w:pos="426"/>
              </w:tabs>
              <w:ind w:left="374" w:hanging="305"/>
              <w:rPr>
                <w:bCs/>
              </w:rPr>
            </w:pPr>
            <w:r>
              <w:rPr>
                <w:bCs/>
              </w:rPr>
              <w:t>приемка школы к новому учебному году</w:t>
            </w:r>
          </w:p>
          <w:p w:rsidR="00DB79A0" w:rsidRDefault="00DB79A0" w:rsidP="008C35E3">
            <w:pPr>
              <w:pStyle w:val="ae"/>
              <w:numPr>
                <w:ilvl w:val="0"/>
                <w:numId w:val="95"/>
              </w:numPr>
              <w:tabs>
                <w:tab w:val="left" w:pos="426"/>
              </w:tabs>
              <w:ind w:left="374" w:hanging="305"/>
              <w:rPr>
                <w:bCs/>
              </w:rPr>
            </w:pPr>
            <w:r>
              <w:rPr>
                <w:bCs/>
              </w:rPr>
              <w:t xml:space="preserve">комиссия </w:t>
            </w:r>
            <w:proofErr w:type="spellStart"/>
            <w:r>
              <w:rPr>
                <w:bCs/>
              </w:rPr>
              <w:t>Роспотребнадзора</w:t>
            </w:r>
            <w:proofErr w:type="spellEnd"/>
          </w:p>
        </w:tc>
      </w:tr>
      <w:tr w:rsidR="00DB79A0" w:rsidRPr="0024328F" w:rsidTr="00DB79A0">
        <w:tc>
          <w:tcPr>
            <w:tcW w:w="2452" w:type="dxa"/>
          </w:tcPr>
          <w:p w:rsidR="00DB79A0" w:rsidRDefault="00DB79A0" w:rsidP="00DB79A0">
            <w:pPr>
              <w:tabs>
                <w:tab w:val="left" w:pos="426"/>
              </w:tabs>
              <w:rPr>
                <w:bCs/>
              </w:rPr>
            </w:pPr>
            <w:r>
              <w:rPr>
                <w:bCs/>
              </w:rPr>
              <w:t>Соблюдение санитарно-бытовых условий</w:t>
            </w:r>
          </w:p>
        </w:tc>
        <w:tc>
          <w:tcPr>
            <w:tcW w:w="2198" w:type="dxa"/>
          </w:tcPr>
          <w:p w:rsidR="00DB79A0" w:rsidRDefault="00DB79A0" w:rsidP="00DB79A0">
            <w:pPr>
              <w:tabs>
                <w:tab w:val="left" w:pos="426"/>
              </w:tabs>
              <w:rPr>
                <w:bCs/>
              </w:rPr>
            </w:pPr>
            <w:r>
              <w:rPr>
                <w:bCs/>
              </w:rPr>
              <w:t>Помещение библиотеки требует реновации, создание и оборудование читальных зон и зон отдыха, оснащение кабинетов ПК и проекционным оборудованием</w:t>
            </w:r>
          </w:p>
        </w:tc>
        <w:tc>
          <w:tcPr>
            <w:tcW w:w="2207" w:type="dxa"/>
          </w:tcPr>
          <w:p w:rsidR="00DB79A0" w:rsidRDefault="00DB79A0" w:rsidP="008C35E3">
            <w:pPr>
              <w:pStyle w:val="ae"/>
              <w:numPr>
                <w:ilvl w:val="0"/>
                <w:numId w:val="95"/>
              </w:numPr>
              <w:tabs>
                <w:tab w:val="left" w:pos="253"/>
              </w:tabs>
              <w:ind w:left="200" w:hanging="190"/>
              <w:rPr>
                <w:bCs/>
              </w:rPr>
            </w:pPr>
            <w:r>
              <w:rPr>
                <w:bCs/>
              </w:rPr>
              <w:t>зонирование помещения библиотеки, создание АРМ в читальном зале библиотеки</w:t>
            </w:r>
          </w:p>
          <w:p w:rsidR="00DB79A0" w:rsidRDefault="00DB79A0" w:rsidP="008C35E3">
            <w:pPr>
              <w:pStyle w:val="ae"/>
              <w:numPr>
                <w:ilvl w:val="0"/>
                <w:numId w:val="95"/>
              </w:numPr>
              <w:tabs>
                <w:tab w:val="left" w:pos="253"/>
              </w:tabs>
              <w:ind w:left="200" w:hanging="190"/>
              <w:rPr>
                <w:bCs/>
              </w:rPr>
            </w:pPr>
            <w:r>
              <w:rPr>
                <w:bCs/>
              </w:rPr>
              <w:t>создание АРМ учителя и оснащение проекционным оборудованием</w:t>
            </w:r>
          </w:p>
          <w:p w:rsidR="00DB79A0" w:rsidRPr="00264C63" w:rsidRDefault="00DB79A0" w:rsidP="00DB79A0">
            <w:pPr>
              <w:tabs>
                <w:tab w:val="left" w:pos="253"/>
              </w:tabs>
              <w:ind w:left="10"/>
              <w:rPr>
                <w:bCs/>
              </w:rPr>
            </w:pPr>
          </w:p>
        </w:tc>
        <w:tc>
          <w:tcPr>
            <w:tcW w:w="2570" w:type="dxa"/>
          </w:tcPr>
          <w:p w:rsidR="00DB79A0" w:rsidRDefault="00DB79A0" w:rsidP="008C35E3">
            <w:pPr>
              <w:pStyle w:val="ae"/>
              <w:numPr>
                <w:ilvl w:val="0"/>
                <w:numId w:val="95"/>
              </w:numPr>
              <w:tabs>
                <w:tab w:val="left" w:pos="426"/>
              </w:tabs>
              <w:ind w:left="374" w:hanging="305"/>
              <w:rPr>
                <w:bCs/>
              </w:rPr>
            </w:pPr>
            <w:r>
              <w:rPr>
                <w:bCs/>
              </w:rPr>
              <w:t>информационные справки по обеспеченности АРМ</w:t>
            </w:r>
          </w:p>
          <w:p w:rsidR="00DB79A0" w:rsidRDefault="00DB79A0" w:rsidP="00DB79A0">
            <w:pPr>
              <w:pStyle w:val="ae"/>
              <w:tabs>
                <w:tab w:val="left" w:pos="426"/>
              </w:tabs>
              <w:ind w:left="374"/>
              <w:rPr>
                <w:bCs/>
              </w:rPr>
            </w:pPr>
          </w:p>
        </w:tc>
      </w:tr>
      <w:tr w:rsidR="00DB79A0" w:rsidRPr="0024328F" w:rsidTr="00DB79A0">
        <w:tc>
          <w:tcPr>
            <w:tcW w:w="2452" w:type="dxa"/>
          </w:tcPr>
          <w:p w:rsidR="00DB79A0" w:rsidRDefault="00DB79A0" w:rsidP="00DB79A0">
            <w:pPr>
              <w:tabs>
                <w:tab w:val="left" w:pos="426"/>
              </w:tabs>
              <w:rPr>
                <w:bCs/>
              </w:rPr>
            </w:pPr>
            <w:r>
              <w:rPr>
                <w:bCs/>
              </w:rPr>
              <w:t>Обеспеченность учебниками в соответствии с ФГОС СОО</w:t>
            </w:r>
          </w:p>
        </w:tc>
        <w:tc>
          <w:tcPr>
            <w:tcW w:w="2198" w:type="dxa"/>
          </w:tcPr>
          <w:p w:rsidR="00DB79A0" w:rsidRDefault="00DB79A0" w:rsidP="00DB79A0">
            <w:pPr>
              <w:tabs>
                <w:tab w:val="left" w:pos="426"/>
              </w:tabs>
              <w:rPr>
                <w:bCs/>
              </w:rPr>
            </w:pPr>
          </w:p>
        </w:tc>
        <w:tc>
          <w:tcPr>
            <w:tcW w:w="2207" w:type="dxa"/>
          </w:tcPr>
          <w:p w:rsidR="00DB79A0" w:rsidRDefault="00DB79A0" w:rsidP="008C35E3">
            <w:pPr>
              <w:pStyle w:val="ae"/>
              <w:numPr>
                <w:ilvl w:val="0"/>
                <w:numId w:val="95"/>
              </w:numPr>
              <w:tabs>
                <w:tab w:val="left" w:pos="253"/>
              </w:tabs>
              <w:ind w:left="200" w:hanging="190"/>
              <w:rPr>
                <w:bCs/>
              </w:rPr>
            </w:pPr>
            <w:r>
              <w:rPr>
                <w:bCs/>
              </w:rPr>
              <w:t>закупки учебников из субвенций</w:t>
            </w:r>
          </w:p>
          <w:p w:rsidR="00DB79A0" w:rsidRDefault="00DB79A0" w:rsidP="008C35E3">
            <w:pPr>
              <w:pStyle w:val="ae"/>
              <w:numPr>
                <w:ilvl w:val="0"/>
                <w:numId w:val="95"/>
              </w:numPr>
              <w:tabs>
                <w:tab w:val="left" w:pos="253"/>
              </w:tabs>
              <w:ind w:left="200" w:hanging="190"/>
              <w:rPr>
                <w:bCs/>
              </w:rPr>
            </w:pPr>
            <w:r>
              <w:rPr>
                <w:bCs/>
              </w:rPr>
              <w:t>выделение финансирования из внебюджетных средств</w:t>
            </w:r>
          </w:p>
        </w:tc>
        <w:tc>
          <w:tcPr>
            <w:tcW w:w="2570" w:type="dxa"/>
          </w:tcPr>
          <w:p w:rsidR="00DB79A0" w:rsidRDefault="00DB79A0" w:rsidP="008C35E3">
            <w:pPr>
              <w:pStyle w:val="ae"/>
              <w:numPr>
                <w:ilvl w:val="0"/>
                <w:numId w:val="95"/>
              </w:numPr>
              <w:tabs>
                <w:tab w:val="left" w:pos="426"/>
              </w:tabs>
              <w:ind w:left="374" w:hanging="305"/>
              <w:rPr>
                <w:bCs/>
              </w:rPr>
            </w:pPr>
            <w:r>
              <w:rPr>
                <w:bCs/>
              </w:rPr>
              <w:t>отчеты по обеспеченности учебниками</w:t>
            </w:r>
          </w:p>
        </w:tc>
      </w:tr>
      <w:tr w:rsidR="00DB79A0" w:rsidRPr="0024328F" w:rsidTr="00DB79A0">
        <w:tc>
          <w:tcPr>
            <w:tcW w:w="9427" w:type="dxa"/>
            <w:gridSpan w:val="4"/>
          </w:tcPr>
          <w:p w:rsidR="00DB79A0" w:rsidRPr="00264C63" w:rsidRDefault="00DB79A0" w:rsidP="00DB79A0">
            <w:pPr>
              <w:tabs>
                <w:tab w:val="left" w:pos="426"/>
              </w:tabs>
              <w:ind w:left="69"/>
              <w:jc w:val="center"/>
              <w:rPr>
                <w:b/>
                <w:bCs/>
              </w:rPr>
            </w:pPr>
            <w:r>
              <w:rPr>
                <w:b/>
                <w:bCs/>
              </w:rPr>
              <w:t>Информационно-методическое обеспечение</w:t>
            </w:r>
          </w:p>
        </w:tc>
      </w:tr>
      <w:tr w:rsidR="00DB79A0" w:rsidRPr="0024328F" w:rsidTr="00DB79A0">
        <w:tc>
          <w:tcPr>
            <w:tcW w:w="2452" w:type="dxa"/>
          </w:tcPr>
          <w:p w:rsidR="00DB79A0" w:rsidRDefault="00DB79A0" w:rsidP="00DB79A0">
            <w:pPr>
              <w:tabs>
                <w:tab w:val="left" w:pos="426"/>
              </w:tabs>
              <w:rPr>
                <w:bCs/>
              </w:rPr>
            </w:pPr>
            <w:r>
              <w:rPr>
                <w:bCs/>
              </w:rPr>
              <w:t>Создание информационной образовательной среды, информирование родительской общественности по вопросам реализации ФГОС</w:t>
            </w:r>
          </w:p>
        </w:tc>
        <w:tc>
          <w:tcPr>
            <w:tcW w:w="2198" w:type="dxa"/>
          </w:tcPr>
          <w:p w:rsidR="00DB79A0" w:rsidRDefault="00DB79A0" w:rsidP="00DB79A0">
            <w:pPr>
              <w:tabs>
                <w:tab w:val="left" w:pos="426"/>
              </w:tabs>
              <w:rPr>
                <w:bCs/>
              </w:rPr>
            </w:pPr>
            <w:r>
              <w:rPr>
                <w:bCs/>
              </w:rPr>
              <w:t>Возрастающий интерес родителей (законных представителей) к образовательной деятельности детей, необходимость полного электронного документооборота школы</w:t>
            </w:r>
          </w:p>
        </w:tc>
        <w:tc>
          <w:tcPr>
            <w:tcW w:w="2207" w:type="dxa"/>
          </w:tcPr>
          <w:p w:rsidR="00DB79A0" w:rsidRDefault="00DB79A0" w:rsidP="008C35E3">
            <w:pPr>
              <w:pStyle w:val="ae"/>
              <w:numPr>
                <w:ilvl w:val="0"/>
                <w:numId w:val="95"/>
              </w:numPr>
              <w:tabs>
                <w:tab w:val="left" w:pos="253"/>
              </w:tabs>
              <w:ind w:left="200" w:hanging="190"/>
              <w:rPr>
                <w:bCs/>
              </w:rPr>
            </w:pPr>
            <w:r>
              <w:rPr>
                <w:bCs/>
              </w:rPr>
              <w:t>консультирование родителей (законных представителей) обучающихся по вопросам реализации ФГОС СОО</w:t>
            </w:r>
          </w:p>
          <w:p w:rsidR="00DB79A0" w:rsidRDefault="00DB79A0" w:rsidP="008C35E3">
            <w:pPr>
              <w:pStyle w:val="ae"/>
              <w:numPr>
                <w:ilvl w:val="0"/>
                <w:numId w:val="95"/>
              </w:numPr>
              <w:tabs>
                <w:tab w:val="left" w:pos="253"/>
              </w:tabs>
              <w:ind w:left="200" w:hanging="190"/>
              <w:rPr>
                <w:bCs/>
              </w:rPr>
            </w:pPr>
            <w:r>
              <w:rPr>
                <w:bCs/>
              </w:rPr>
              <w:t xml:space="preserve">разработка инструментария для изучения образовательных потребностей и интересов обучающихся и запросов родителей </w:t>
            </w:r>
            <w:r>
              <w:rPr>
                <w:bCs/>
              </w:rPr>
              <w:lastRenderedPageBreak/>
              <w:t>(законных представителей) обучающихся</w:t>
            </w:r>
          </w:p>
          <w:p w:rsidR="00DB79A0" w:rsidRDefault="00DB79A0" w:rsidP="008C35E3">
            <w:pPr>
              <w:pStyle w:val="ae"/>
              <w:numPr>
                <w:ilvl w:val="0"/>
                <w:numId w:val="95"/>
              </w:numPr>
              <w:tabs>
                <w:tab w:val="left" w:pos="253"/>
              </w:tabs>
              <w:ind w:left="200" w:hanging="190"/>
              <w:rPr>
                <w:bCs/>
              </w:rPr>
            </w:pPr>
            <w:r>
              <w:rPr>
                <w:bCs/>
              </w:rPr>
              <w:t>регулярное обновление информации на сайте школы</w:t>
            </w:r>
          </w:p>
        </w:tc>
        <w:tc>
          <w:tcPr>
            <w:tcW w:w="2570" w:type="dxa"/>
          </w:tcPr>
          <w:p w:rsidR="00DB79A0" w:rsidRDefault="00DB79A0" w:rsidP="008C35E3">
            <w:pPr>
              <w:pStyle w:val="ae"/>
              <w:numPr>
                <w:ilvl w:val="0"/>
                <w:numId w:val="95"/>
              </w:numPr>
              <w:tabs>
                <w:tab w:val="left" w:pos="426"/>
              </w:tabs>
              <w:ind w:left="374" w:hanging="305"/>
              <w:rPr>
                <w:bCs/>
              </w:rPr>
            </w:pPr>
            <w:r>
              <w:rPr>
                <w:bCs/>
              </w:rPr>
              <w:lastRenderedPageBreak/>
              <w:t>протоколы заседаний Управляющего совета</w:t>
            </w:r>
          </w:p>
          <w:p w:rsidR="00DB79A0" w:rsidRDefault="00DB79A0" w:rsidP="008C35E3">
            <w:pPr>
              <w:pStyle w:val="ae"/>
              <w:numPr>
                <w:ilvl w:val="0"/>
                <w:numId w:val="95"/>
              </w:numPr>
              <w:tabs>
                <w:tab w:val="left" w:pos="426"/>
              </w:tabs>
              <w:ind w:left="374" w:hanging="305"/>
              <w:rPr>
                <w:bCs/>
              </w:rPr>
            </w:pPr>
            <w:r>
              <w:rPr>
                <w:bCs/>
              </w:rPr>
              <w:t>отчет Электронной школы 2.0</w:t>
            </w:r>
          </w:p>
        </w:tc>
      </w:tr>
      <w:tr w:rsidR="00DB79A0" w:rsidRPr="0024328F" w:rsidTr="00DB79A0">
        <w:tc>
          <w:tcPr>
            <w:tcW w:w="2452" w:type="dxa"/>
          </w:tcPr>
          <w:p w:rsidR="00DB79A0" w:rsidRDefault="00DB79A0" w:rsidP="00DB79A0">
            <w:pPr>
              <w:tabs>
                <w:tab w:val="left" w:pos="426"/>
              </w:tabs>
              <w:rPr>
                <w:bCs/>
              </w:rPr>
            </w:pPr>
            <w:r>
              <w:rPr>
                <w:bCs/>
              </w:rPr>
              <w:lastRenderedPageBreak/>
              <w:t>Контролируемый доступ участников образовательного процесса к информационным образовательным ресурсам в сети Интернет</w:t>
            </w:r>
          </w:p>
        </w:tc>
        <w:tc>
          <w:tcPr>
            <w:tcW w:w="2198" w:type="dxa"/>
          </w:tcPr>
          <w:p w:rsidR="00DB79A0" w:rsidRDefault="00DB79A0" w:rsidP="00DB79A0">
            <w:pPr>
              <w:tabs>
                <w:tab w:val="left" w:pos="426"/>
              </w:tabs>
              <w:rPr>
                <w:bCs/>
              </w:rPr>
            </w:pPr>
            <w:r>
              <w:rPr>
                <w:bCs/>
              </w:rPr>
              <w:t>Отсутствие централизованного контроля к доступу информационных образовательных ресурсов</w:t>
            </w:r>
          </w:p>
        </w:tc>
        <w:tc>
          <w:tcPr>
            <w:tcW w:w="2207" w:type="dxa"/>
          </w:tcPr>
          <w:p w:rsidR="00DB79A0" w:rsidRDefault="00DB79A0" w:rsidP="008C35E3">
            <w:pPr>
              <w:pStyle w:val="ae"/>
              <w:numPr>
                <w:ilvl w:val="0"/>
                <w:numId w:val="95"/>
              </w:numPr>
              <w:tabs>
                <w:tab w:val="left" w:pos="253"/>
              </w:tabs>
              <w:ind w:left="200" w:hanging="190"/>
              <w:rPr>
                <w:bCs/>
              </w:rPr>
            </w:pPr>
            <w:r>
              <w:rPr>
                <w:bCs/>
              </w:rPr>
              <w:t xml:space="preserve">установка </w:t>
            </w:r>
            <w:proofErr w:type="spellStart"/>
            <w:r>
              <w:rPr>
                <w:bCs/>
              </w:rPr>
              <w:t>контентной</w:t>
            </w:r>
            <w:proofErr w:type="spellEnd"/>
            <w:r>
              <w:rPr>
                <w:bCs/>
              </w:rPr>
              <w:t xml:space="preserve"> фильтрации на школьные компьютеры</w:t>
            </w:r>
          </w:p>
        </w:tc>
        <w:tc>
          <w:tcPr>
            <w:tcW w:w="2570" w:type="dxa"/>
          </w:tcPr>
          <w:p w:rsidR="00DB79A0" w:rsidRDefault="00DB79A0" w:rsidP="008C35E3">
            <w:pPr>
              <w:pStyle w:val="ae"/>
              <w:numPr>
                <w:ilvl w:val="0"/>
                <w:numId w:val="95"/>
              </w:numPr>
              <w:tabs>
                <w:tab w:val="left" w:pos="426"/>
              </w:tabs>
              <w:ind w:left="374" w:hanging="305"/>
              <w:rPr>
                <w:bCs/>
              </w:rPr>
            </w:pPr>
            <w:r>
              <w:rPr>
                <w:bCs/>
              </w:rPr>
              <w:t>сверка</w:t>
            </w:r>
          </w:p>
        </w:tc>
      </w:tr>
      <w:tr w:rsidR="00DB79A0" w:rsidRPr="0024328F" w:rsidTr="00DB79A0">
        <w:tc>
          <w:tcPr>
            <w:tcW w:w="2452" w:type="dxa"/>
          </w:tcPr>
          <w:p w:rsidR="00DB79A0" w:rsidRDefault="00DB79A0" w:rsidP="00DB79A0">
            <w:pPr>
              <w:tabs>
                <w:tab w:val="left" w:pos="426"/>
              </w:tabs>
              <w:rPr>
                <w:bCs/>
              </w:rPr>
            </w:pPr>
            <w:r>
              <w:rPr>
                <w:bCs/>
              </w:rPr>
              <w:t>Участие педагогов в педагогических сообществах, обобщении опыта</w:t>
            </w:r>
          </w:p>
        </w:tc>
        <w:tc>
          <w:tcPr>
            <w:tcW w:w="2198" w:type="dxa"/>
          </w:tcPr>
          <w:p w:rsidR="00DB79A0" w:rsidRDefault="00DB79A0" w:rsidP="00DB79A0">
            <w:pPr>
              <w:tabs>
                <w:tab w:val="left" w:pos="426"/>
              </w:tabs>
              <w:rPr>
                <w:bCs/>
              </w:rPr>
            </w:pPr>
            <w:r>
              <w:rPr>
                <w:bCs/>
              </w:rPr>
              <w:t>Низкая мотивация педагогов в диссеминации опыта, недостаток опыта публичных выступлений</w:t>
            </w:r>
          </w:p>
        </w:tc>
        <w:tc>
          <w:tcPr>
            <w:tcW w:w="2207" w:type="dxa"/>
          </w:tcPr>
          <w:p w:rsidR="00DB79A0" w:rsidRDefault="00DB79A0" w:rsidP="008C35E3">
            <w:pPr>
              <w:pStyle w:val="ae"/>
              <w:numPr>
                <w:ilvl w:val="0"/>
                <w:numId w:val="95"/>
              </w:numPr>
              <w:tabs>
                <w:tab w:val="left" w:pos="253"/>
              </w:tabs>
              <w:ind w:left="200" w:hanging="190"/>
              <w:rPr>
                <w:bCs/>
              </w:rPr>
            </w:pPr>
            <w:r>
              <w:rPr>
                <w:bCs/>
              </w:rPr>
              <w:t>информирование педагогов о текущих событиях средствами электронной рассылки</w:t>
            </w:r>
          </w:p>
        </w:tc>
        <w:tc>
          <w:tcPr>
            <w:tcW w:w="2570" w:type="dxa"/>
          </w:tcPr>
          <w:p w:rsidR="00DB79A0" w:rsidRDefault="00DB79A0" w:rsidP="008C35E3">
            <w:pPr>
              <w:pStyle w:val="ae"/>
              <w:numPr>
                <w:ilvl w:val="0"/>
                <w:numId w:val="95"/>
              </w:numPr>
              <w:tabs>
                <w:tab w:val="left" w:pos="426"/>
              </w:tabs>
              <w:ind w:left="374" w:hanging="305"/>
              <w:rPr>
                <w:bCs/>
              </w:rPr>
            </w:pPr>
            <w:r>
              <w:rPr>
                <w:bCs/>
              </w:rPr>
              <w:t>работа творческих групп по реализации ФГОС</w:t>
            </w:r>
          </w:p>
          <w:p w:rsidR="00DB79A0" w:rsidRDefault="00DB79A0" w:rsidP="008C35E3">
            <w:pPr>
              <w:pStyle w:val="ae"/>
              <w:numPr>
                <w:ilvl w:val="0"/>
                <w:numId w:val="95"/>
              </w:numPr>
              <w:tabs>
                <w:tab w:val="left" w:pos="426"/>
              </w:tabs>
              <w:ind w:left="374" w:hanging="305"/>
              <w:rPr>
                <w:bCs/>
              </w:rPr>
            </w:pPr>
            <w:r>
              <w:rPr>
                <w:bCs/>
              </w:rPr>
              <w:t>внутренний аудит программного обеспечения</w:t>
            </w:r>
          </w:p>
        </w:tc>
      </w:tr>
      <w:tr w:rsidR="00DB79A0" w:rsidRPr="00376273" w:rsidTr="00DB79A0">
        <w:tc>
          <w:tcPr>
            <w:tcW w:w="2452" w:type="dxa"/>
          </w:tcPr>
          <w:p w:rsidR="00DB79A0" w:rsidRDefault="00DB79A0" w:rsidP="00DB79A0">
            <w:pPr>
              <w:tabs>
                <w:tab w:val="left" w:pos="426"/>
              </w:tabs>
              <w:rPr>
                <w:bCs/>
              </w:rPr>
            </w:pPr>
            <w:r>
              <w:rPr>
                <w:bCs/>
              </w:rPr>
              <w:t>Обеспечение широкого доступа к информации для всех участников образовательных отношений</w:t>
            </w:r>
          </w:p>
        </w:tc>
        <w:tc>
          <w:tcPr>
            <w:tcW w:w="2198" w:type="dxa"/>
          </w:tcPr>
          <w:p w:rsidR="00DB79A0" w:rsidRDefault="00DB79A0" w:rsidP="00DB79A0">
            <w:pPr>
              <w:tabs>
                <w:tab w:val="left" w:pos="426"/>
              </w:tabs>
              <w:rPr>
                <w:bCs/>
              </w:rPr>
            </w:pPr>
            <w:r>
              <w:rPr>
                <w:bCs/>
              </w:rPr>
              <w:t>Дефицит интерактивного образовательного пространства</w:t>
            </w:r>
          </w:p>
        </w:tc>
        <w:tc>
          <w:tcPr>
            <w:tcW w:w="2207" w:type="dxa"/>
          </w:tcPr>
          <w:p w:rsidR="00DB79A0" w:rsidRDefault="00DB79A0" w:rsidP="008C35E3">
            <w:pPr>
              <w:pStyle w:val="ae"/>
              <w:numPr>
                <w:ilvl w:val="0"/>
                <w:numId w:val="95"/>
              </w:numPr>
              <w:tabs>
                <w:tab w:val="left" w:pos="253"/>
              </w:tabs>
              <w:ind w:left="200" w:hanging="190"/>
              <w:rPr>
                <w:bCs/>
              </w:rPr>
            </w:pPr>
            <w:r>
              <w:rPr>
                <w:bCs/>
              </w:rPr>
              <w:t>информационная поддержка раздела ФГОС на сайте школы руководителями МО</w:t>
            </w:r>
          </w:p>
          <w:p w:rsidR="00DB79A0" w:rsidRDefault="00DB79A0" w:rsidP="008C35E3">
            <w:pPr>
              <w:pStyle w:val="ae"/>
              <w:numPr>
                <w:ilvl w:val="0"/>
                <w:numId w:val="95"/>
              </w:numPr>
              <w:tabs>
                <w:tab w:val="left" w:pos="253"/>
              </w:tabs>
              <w:ind w:left="200" w:hanging="190"/>
              <w:rPr>
                <w:bCs/>
              </w:rPr>
            </w:pPr>
            <w:r>
              <w:rPr>
                <w:bCs/>
              </w:rPr>
              <w:t>содержательное наполнение площадки Электронная Школа 2.0, создание SMART-уроков</w:t>
            </w:r>
          </w:p>
          <w:p w:rsidR="00DB79A0" w:rsidRDefault="00DB79A0" w:rsidP="008C35E3">
            <w:pPr>
              <w:pStyle w:val="ae"/>
              <w:numPr>
                <w:ilvl w:val="0"/>
                <w:numId w:val="95"/>
              </w:numPr>
              <w:tabs>
                <w:tab w:val="left" w:pos="253"/>
              </w:tabs>
              <w:ind w:left="200" w:hanging="190"/>
              <w:rPr>
                <w:bCs/>
              </w:rPr>
            </w:pPr>
            <w:r>
              <w:rPr>
                <w:bCs/>
              </w:rPr>
              <w:t>введение в образовательную среду школы QR-кодов</w:t>
            </w:r>
          </w:p>
        </w:tc>
        <w:tc>
          <w:tcPr>
            <w:tcW w:w="2570" w:type="dxa"/>
          </w:tcPr>
          <w:p w:rsidR="00DB79A0" w:rsidRDefault="00DB79A0" w:rsidP="008C35E3">
            <w:pPr>
              <w:pStyle w:val="ae"/>
              <w:numPr>
                <w:ilvl w:val="0"/>
                <w:numId w:val="95"/>
              </w:numPr>
              <w:tabs>
                <w:tab w:val="left" w:pos="426"/>
              </w:tabs>
              <w:ind w:left="374" w:hanging="305"/>
              <w:rPr>
                <w:bCs/>
              </w:rPr>
            </w:pPr>
            <w:r>
              <w:rPr>
                <w:bCs/>
              </w:rPr>
              <w:t>отчет о посещаемости Электронной Школы 2.0</w:t>
            </w:r>
          </w:p>
        </w:tc>
      </w:tr>
      <w:tr w:rsidR="00DB79A0" w:rsidRPr="0024328F" w:rsidTr="00DB79A0">
        <w:tc>
          <w:tcPr>
            <w:tcW w:w="2452" w:type="dxa"/>
          </w:tcPr>
          <w:p w:rsidR="00DB79A0" w:rsidRDefault="00DB79A0" w:rsidP="00DB79A0">
            <w:pPr>
              <w:tabs>
                <w:tab w:val="left" w:pos="426"/>
              </w:tabs>
              <w:rPr>
                <w:bCs/>
              </w:rPr>
            </w:pPr>
            <w:r>
              <w:rPr>
                <w:bCs/>
              </w:rPr>
              <w:t>Активное применение педагогами ЭО и ДОТ в образовательной деятельности</w:t>
            </w:r>
          </w:p>
        </w:tc>
        <w:tc>
          <w:tcPr>
            <w:tcW w:w="2198" w:type="dxa"/>
          </w:tcPr>
          <w:p w:rsidR="00DB79A0" w:rsidRDefault="00DB79A0" w:rsidP="00DB79A0">
            <w:pPr>
              <w:tabs>
                <w:tab w:val="left" w:pos="426"/>
              </w:tabs>
              <w:rPr>
                <w:bCs/>
              </w:rPr>
            </w:pPr>
            <w:r>
              <w:rPr>
                <w:bCs/>
              </w:rPr>
              <w:t>Ограниченность цифровых образовательных ресурсов</w:t>
            </w:r>
          </w:p>
        </w:tc>
        <w:tc>
          <w:tcPr>
            <w:tcW w:w="2207" w:type="dxa"/>
          </w:tcPr>
          <w:p w:rsidR="00DB79A0" w:rsidRDefault="00DB79A0" w:rsidP="008C35E3">
            <w:pPr>
              <w:pStyle w:val="ae"/>
              <w:numPr>
                <w:ilvl w:val="0"/>
                <w:numId w:val="95"/>
              </w:numPr>
              <w:tabs>
                <w:tab w:val="left" w:pos="253"/>
              </w:tabs>
              <w:ind w:left="200" w:hanging="190"/>
              <w:rPr>
                <w:bCs/>
              </w:rPr>
            </w:pPr>
            <w:r>
              <w:rPr>
                <w:bCs/>
              </w:rPr>
              <w:t>расширение спектра электронных средств обучения – электронные приложения к учебникам, тренажеры, практикумы</w:t>
            </w:r>
          </w:p>
        </w:tc>
        <w:tc>
          <w:tcPr>
            <w:tcW w:w="2570" w:type="dxa"/>
          </w:tcPr>
          <w:p w:rsidR="00DB79A0" w:rsidRDefault="00DB79A0" w:rsidP="008C35E3">
            <w:pPr>
              <w:pStyle w:val="ae"/>
              <w:numPr>
                <w:ilvl w:val="0"/>
                <w:numId w:val="95"/>
              </w:numPr>
              <w:tabs>
                <w:tab w:val="left" w:pos="426"/>
              </w:tabs>
              <w:ind w:left="374" w:hanging="305"/>
              <w:rPr>
                <w:bCs/>
              </w:rPr>
            </w:pPr>
            <w:r>
              <w:rPr>
                <w:bCs/>
              </w:rPr>
              <w:t xml:space="preserve">создание </w:t>
            </w:r>
            <w:proofErr w:type="gramStart"/>
            <w:r>
              <w:rPr>
                <w:bCs/>
              </w:rPr>
              <w:t>методической</w:t>
            </w:r>
            <w:proofErr w:type="gramEnd"/>
            <w:r>
              <w:rPr>
                <w:bCs/>
              </w:rPr>
              <w:t xml:space="preserve"> </w:t>
            </w:r>
            <w:proofErr w:type="spellStart"/>
            <w:r>
              <w:rPr>
                <w:bCs/>
              </w:rPr>
              <w:t>медиатеки</w:t>
            </w:r>
            <w:proofErr w:type="spellEnd"/>
          </w:p>
        </w:tc>
      </w:tr>
    </w:tbl>
    <w:p w:rsidR="00DB79A0" w:rsidRPr="00BB4023" w:rsidRDefault="00DB79A0" w:rsidP="00DB79A0">
      <w:pPr>
        <w:shd w:val="clear" w:color="auto" w:fill="FFFFFF"/>
        <w:tabs>
          <w:tab w:val="left" w:pos="426"/>
        </w:tabs>
        <w:ind w:left="426"/>
        <w:jc w:val="both"/>
        <w:rPr>
          <w:bCs/>
        </w:rPr>
      </w:pPr>
    </w:p>
    <w:p w:rsidR="0005200B" w:rsidRDefault="0005200B" w:rsidP="00DB79A0">
      <w:pPr>
        <w:shd w:val="clear" w:color="auto" w:fill="FFFFFF"/>
        <w:tabs>
          <w:tab w:val="left" w:pos="379"/>
        </w:tabs>
        <w:jc w:val="center"/>
        <w:rPr>
          <w:b/>
        </w:rPr>
      </w:pPr>
    </w:p>
    <w:p w:rsidR="0005200B" w:rsidRDefault="0005200B" w:rsidP="00DB79A0">
      <w:pPr>
        <w:shd w:val="clear" w:color="auto" w:fill="FFFFFF"/>
        <w:tabs>
          <w:tab w:val="left" w:pos="379"/>
        </w:tabs>
        <w:jc w:val="center"/>
        <w:rPr>
          <w:b/>
        </w:rPr>
      </w:pPr>
    </w:p>
    <w:p w:rsidR="00DB79A0" w:rsidRPr="003C7A5F" w:rsidRDefault="00DB79A0" w:rsidP="00DB79A0">
      <w:pPr>
        <w:shd w:val="clear" w:color="auto" w:fill="FFFFFF"/>
        <w:tabs>
          <w:tab w:val="left" w:pos="379"/>
        </w:tabs>
        <w:jc w:val="center"/>
        <w:rPr>
          <w:b/>
        </w:rPr>
      </w:pPr>
      <w:r w:rsidRPr="003C7A5F">
        <w:rPr>
          <w:b/>
        </w:rPr>
        <w:lastRenderedPageBreak/>
        <w:t>Механизмы достижения целевых ориентиров в системе условий</w:t>
      </w:r>
    </w:p>
    <w:p w:rsidR="00DB79A0" w:rsidRPr="00EE6CCD" w:rsidRDefault="00DB79A0" w:rsidP="00DB79A0">
      <w:pPr>
        <w:ind w:firstLine="709"/>
        <w:jc w:val="both"/>
        <w:rPr>
          <w:b/>
        </w:rPr>
      </w:pPr>
      <w:r w:rsidRPr="00EE6CCD">
        <w:t xml:space="preserve">Основным механизмом достижения целевых ориентиров в системе условий является чёткое взаимодействие всех участников образовательных отношений, современный  метод  подхода, сочетающий управленческую целенаправленность деятельности администрации и творческие инициативы со стороны рядовых сотрудников. </w:t>
      </w:r>
    </w:p>
    <w:p w:rsidR="00DB79A0" w:rsidRPr="00EE6CCD" w:rsidRDefault="00DB79A0" w:rsidP="00DB79A0">
      <w:pPr>
        <w:ind w:firstLine="709"/>
        <w:jc w:val="both"/>
      </w:pPr>
      <w:r w:rsidRPr="00EE6CCD">
        <w:t>Механизмами достижения целевых ориентиров в системе условий является:</w:t>
      </w:r>
    </w:p>
    <w:p w:rsidR="00DB79A0" w:rsidRPr="00EE6CCD" w:rsidRDefault="00DB79A0" w:rsidP="008C35E3">
      <w:pPr>
        <w:pStyle w:val="ae"/>
        <w:numPr>
          <w:ilvl w:val="0"/>
          <w:numId w:val="76"/>
        </w:numPr>
        <w:ind w:left="851"/>
        <w:jc w:val="both"/>
      </w:pPr>
      <w:r w:rsidRPr="00EE6CCD">
        <w:t>создание необходимых условий, побуждающих сотрудников к активной и эффективной педагогической  деятельности посредством экономических (зарплата, премия и т.п.), моральных (благодарность, награда, почетное звание и др.) и иных стимулов;</w:t>
      </w:r>
    </w:p>
    <w:p w:rsidR="00DB79A0" w:rsidRPr="00EE6CCD" w:rsidRDefault="00DB79A0" w:rsidP="008C35E3">
      <w:pPr>
        <w:pStyle w:val="ae"/>
        <w:numPr>
          <w:ilvl w:val="0"/>
          <w:numId w:val="76"/>
        </w:numPr>
        <w:ind w:left="851"/>
        <w:jc w:val="both"/>
      </w:pPr>
      <w:r w:rsidRPr="00EE6CCD">
        <w:t>оценка работы  педагогического коллектива в соответствии с ее качеством, эффективностью и результативностью;</w:t>
      </w:r>
    </w:p>
    <w:p w:rsidR="00DB79A0" w:rsidRPr="00EE6CCD" w:rsidRDefault="00DB79A0" w:rsidP="008C35E3">
      <w:pPr>
        <w:pStyle w:val="ae"/>
        <w:widowControl w:val="0"/>
        <w:numPr>
          <w:ilvl w:val="0"/>
          <w:numId w:val="76"/>
        </w:numPr>
        <w:autoSpaceDE w:val="0"/>
        <w:autoSpaceDN w:val="0"/>
        <w:adjustRightInd w:val="0"/>
        <w:ind w:left="851"/>
        <w:jc w:val="both"/>
      </w:pPr>
      <w:r w:rsidRPr="00EE6CCD">
        <w:t>мониторинг комфортности пребывания в школе и удовлетворенности качеством образовательных услуг обучающимися, родителями (законными представителями);</w:t>
      </w:r>
    </w:p>
    <w:p w:rsidR="00DB79A0" w:rsidRPr="00EE6CCD" w:rsidRDefault="00DB79A0" w:rsidP="008C35E3">
      <w:pPr>
        <w:pStyle w:val="ae"/>
        <w:widowControl w:val="0"/>
        <w:numPr>
          <w:ilvl w:val="0"/>
          <w:numId w:val="76"/>
        </w:numPr>
        <w:autoSpaceDE w:val="0"/>
        <w:autoSpaceDN w:val="0"/>
        <w:adjustRightInd w:val="0"/>
        <w:ind w:left="851"/>
        <w:jc w:val="both"/>
      </w:pPr>
      <w:r w:rsidRPr="00EE6CCD">
        <w:t>мониторинг оценки качества образовательной деятельности;</w:t>
      </w:r>
    </w:p>
    <w:p w:rsidR="00DB79A0" w:rsidRPr="00EE6CCD" w:rsidRDefault="00DB79A0" w:rsidP="008C35E3">
      <w:pPr>
        <w:pStyle w:val="ae"/>
        <w:widowControl w:val="0"/>
        <w:numPr>
          <w:ilvl w:val="0"/>
          <w:numId w:val="76"/>
        </w:numPr>
        <w:autoSpaceDE w:val="0"/>
        <w:autoSpaceDN w:val="0"/>
        <w:adjustRightInd w:val="0"/>
        <w:ind w:left="851"/>
        <w:jc w:val="both"/>
      </w:pPr>
      <w:r w:rsidRPr="00EE6CCD">
        <w:t>аналитические отчеты;</w:t>
      </w:r>
    </w:p>
    <w:p w:rsidR="00DB79A0" w:rsidRPr="00EE6CCD" w:rsidRDefault="008352C0" w:rsidP="008C35E3">
      <w:pPr>
        <w:pStyle w:val="ae"/>
        <w:widowControl w:val="0"/>
        <w:numPr>
          <w:ilvl w:val="0"/>
          <w:numId w:val="76"/>
        </w:numPr>
        <w:autoSpaceDE w:val="0"/>
        <w:autoSpaceDN w:val="0"/>
        <w:adjustRightInd w:val="0"/>
        <w:ind w:left="851"/>
        <w:jc w:val="both"/>
      </w:pPr>
      <w:hyperlink r:id="rId11" w:history="1">
        <w:r w:rsidR="00DB79A0" w:rsidRPr="00EE6CCD">
          <w:rPr>
            <w:rStyle w:val="aff0"/>
          </w:rPr>
          <w:t>публичный отчет</w:t>
        </w:r>
      </w:hyperlink>
      <w:r w:rsidR="00DB79A0" w:rsidRPr="00EE6CCD">
        <w:t xml:space="preserve"> на сайте школы в разделе «Деятельность», подразделе «Публичный доклад»</w:t>
      </w:r>
    </w:p>
    <w:p w:rsidR="00DB79A0" w:rsidRDefault="00DB79A0" w:rsidP="00DB79A0">
      <w:pPr>
        <w:ind w:firstLine="709"/>
        <w:jc w:val="center"/>
        <w:rPr>
          <w:b/>
        </w:rPr>
      </w:pPr>
      <w:r w:rsidRPr="003C7A5F">
        <w:rPr>
          <w:b/>
        </w:rPr>
        <w:t>Сетевой график (дорожная карта)</w:t>
      </w:r>
    </w:p>
    <w:p w:rsidR="00DB79A0" w:rsidRPr="003C7A5F" w:rsidRDefault="00DB79A0" w:rsidP="00DB79A0">
      <w:pPr>
        <w:ind w:firstLine="709"/>
        <w:jc w:val="center"/>
        <w:rPr>
          <w:b/>
        </w:rPr>
      </w:pPr>
      <w:r w:rsidRPr="003C7A5F">
        <w:rPr>
          <w:b/>
        </w:rPr>
        <w:t>по формированию необходимой системы условий</w:t>
      </w:r>
      <w:r>
        <w:rPr>
          <w:b/>
        </w:rPr>
        <w:t xml:space="preserve"> </w:t>
      </w:r>
    </w:p>
    <w:tbl>
      <w:tblPr>
        <w:tblW w:w="9464" w:type="dxa"/>
        <w:jc w:val="center"/>
        <w:tblLayout w:type="fixed"/>
        <w:tblLook w:val="00A0"/>
      </w:tblPr>
      <w:tblGrid>
        <w:gridCol w:w="620"/>
        <w:gridCol w:w="6576"/>
        <w:gridCol w:w="2268"/>
      </w:tblGrid>
      <w:tr w:rsidR="00DB79A0" w:rsidRPr="008F62B1" w:rsidTr="00DB79A0">
        <w:trPr>
          <w:jc w:val="center"/>
        </w:trPr>
        <w:tc>
          <w:tcPr>
            <w:tcW w:w="620"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jc w:val="center"/>
              <w:rPr>
                <w:b/>
                <w:bCs/>
                <w:kern w:val="2"/>
                <w:lang w:eastAsia="hi-IN" w:bidi="hi-IN"/>
              </w:rPr>
            </w:pPr>
            <w:r w:rsidRPr="008F62B1">
              <w:rPr>
                <w:b/>
                <w:bCs/>
                <w:lang w:eastAsia="en-US"/>
              </w:rPr>
              <w:t xml:space="preserve">№ </w:t>
            </w:r>
            <w:proofErr w:type="spellStart"/>
            <w:proofErr w:type="gramStart"/>
            <w:r w:rsidRPr="008F62B1">
              <w:rPr>
                <w:b/>
                <w:bCs/>
                <w:lang w:eastAsia="en-US"/>
              </w:rPr>
              <w:t>п</w:t>
            </w:r>
            <w:proofErr w:type="spellEnd"/>
            <w:proofErr w:type="gramEnd"/>
            <w:r w:rsidRPr="008F62B1">
              <w:rPr>
                <w:b/>
                <w:bCs/>
                <w:lang w:eastAsia="en-US"/>
              </w:rPr>
              <w:t>/</w:t>
            </w:r>
            <w:proofErr w:type="spellStart"/>
            <w:r w:rsidRPr="008F62B1">
              <w:rPr>
                <w:b/>
                <w:bCs/>
                <w:lang w:eastAsia="en-US"/>
              </w:rPr>
              <w:t>п</w:t>
            </w:r>
            <w:proofErr w:type="spellEnd"/>
          </w:p>
        </w:tc>
        <w:tc>
          <w:tcPr>
            <w:tcW w:w="6576"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jc w:val="center"/>
              <w:rPr>
                <w:b/>
                <w:bCs/>
                <w:kern w:val="2"/>
                <w:lang w:eastAsia="hi-IN" w:bidi="hi-IN"/>
              </w:rPr>
            </w:pPr>
            <w:r w:rsidRPr="008F62B1">
              <w:rPr>
                <w:b/>
                <w:bCs/>
                <w:lang w:eastAsia="en-US"/>
              </w:rPr>
              <w:t>Мероприятия</w:t>
            </w:r>
          </w:p>
        </w:tc>
        <w:tc>
          <w:tcPr>
            <w:tcW w:w="2268" w:type="dxa"/>
            <w:tcBorders>
              <w:top w:val="single" w:sz="4" w:space="0" w:color="000000"/>
              <w:left w:val="single" w:sz="4" w:space="0" w:color="000000"/>
              <w:bottom w:val="single" w:sz="4" w:space="0" w:color="000000"/>
              <w:right w:val="single" w:sz="4" w:space="0" w:color="000000"/>
            </w:tcBorders>
          </w:tcPr>
          <w:p w:rsidR="00DB79A0" w:rsidRPr="008F62B1" w:rsidRDefault="00DB79A0" w:rsidP="00DB79A0">
            <w:pPr>
              <w:suppressAutoHyphens/>
              <w:snapToGrid w:val="0"/>
              <w:jc w:val="center"/>
              <w:rPr>
                <w:b/>
                <w:bCs/>
                <w:kern w:val="2"/>
                <w:lang w:eastAsia="hi-IN" w:bidi="hi-IN"/>
              </w:rPr>
            </w:pPr>
            <w:r w:rsidRPr="008F62B1">
              <w:rPr>
                <w:b/>
                <w:bCs/>
                <w:lang w:eastAsia="en-US"/>
              </w:rPr>
              <w:t>Сроки</w:t>
            </w:r>
          </w:p>
        </w:tc>
      </w:tr>
      <w:tr w:rsidR="00DB79A0" w:rsidRPr="00376273" w:rsidTr="00DB79A0">
        <w:trPr>
          <w:trHeight w:val="285"/>
          <w:jc w:val="center"/>
        </w:trPr>
        <w:tc>
          <w:tcPr>
            <w:tcW w:w="9464" w:type="dxa"/>
            <w:gridSpan w:val="3"/>
            <w:tcBorders>
              <w:top w:val="single" w:sz="4" w:space="0" w:color="000000"/>
              <w:left w:val="single" w:sz="4" w:space="0" w:color="000000"/>
              <w:bottom w:val="single" w:sz="4" w:space="0" w:color="000000"/>
              <w:right w:val="single" w:sz="4" w:space="0" w:color="000000"/>
            </w:tcBorders>
            <w:vAlign w:val="center"/>
          </w:tcPr>
          <w:p w:rsidR="00DB79A0" w:rsidRPr="008F62B1" w:rsidRDefault="00DB79A0" w:rsidP="00DB79A0">
            <w:pPr>
              <w:suppressAutoHyphens/>
              <w:snapToGrid w:val="0"/>
              <w:rPr>
                <w:b/>
                <w:bCs/>
                <w:kern w:val="2"/>
                <w:lang w:eastAsia="hi-IN" w:bidi="hi-IN"/>
              </w:rPr>
            </w:pPr>
            <w:r w:rsidRPr="008F62B1">
              <w:rPr>
                <w:b/>
                <w:bCs/>
                <w:lang w:eastAsia="en-US"/>
              </w:rPr>
              <w:t>Организационное обеспечение реализации ФГОС СОО</w:t>
            </w:r>
          </w:p>
        </w:tc>
      </w:tr>
      <w:tr w:rsidR="00DB79A0" w:rsidRPr="008F62B1" w:rsidTr="00DB79A0">
        <w:trPr>
          <w:trHeight w:val="372"/>
          <w:jc w:val="center"/>
        </w:trPr>
        <w:tc>
          <w:tcPr>
            <w:tcW w:w="620"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1.</w:t>
            </w:r>
          </w:p>
        </w:tc>
        <w:tc>
          <w:tcPr>
            <w:tcW w:w="6576"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Организация реализации  ООП СОО</w:t>
            </w:r>
          </w:p>
        </w:tc>
        <w:tc>
          <w:tcPr>
            <w:tcW w:w="2268" w:type="dxa"/>
            <w:tcBorders>
              <w:top w:val="single" w:sz="4" w:space="0" w:color="000000"/>
              <w:left w:val="single" w:sz="4" w:space="0" w:color="000000"/>
              <w:bottom w:val="single" w:sz="4" w:space="0" w:color="000000"/>
              <w:right w:val="single" w:sz="4" w:space="0" w:color="000000"/>
            </w:tcBorders>
          </w:tcPr>
          <w:p w:rsidR="00DB79A0" w:rsidRPr="008F62B1" w:rsidRDefault="00DB79A0" w:rsidP="00DB79A0">
            <w:pPr>
              <w:suppressAutoHyphens/>
              <w:snapToGrid w:val="0"/>
              <w:rPr>
                <w:kern w:val="2"/>
                <w:lang w:eastAsia="hi-IN" w:bidi="hi-IN"/>
              </w:rPr>
            </w:pPr>
            <w:r w:rsidRPr="008F62B1">
              <w:rPr>
                <w:kern w:val="2"/>
                <w:lang w:eastAsia="hi-IN" w:bidi="hi-IN"/>
              </w:rPr>
              <w:t xml:space="preserve">Постоянно </w:t>
            </w:r>
          </w:p>
        </w:tc>
      </w:tr>
      <w:tr w:rsidR="00DB79A0" w:rsidRPr="008F62B1" w:rsidTr="00DB79A0">
        <w:trPr>
          <w:trHeight w:val="585"/>
          <w:jc w:val="center"/>
        </w:trPr>
        <w:tc>
          <w:tcPr>
            <w:tcW w:w="620"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3.</w:t>
            </w:r>
          </w:p>
        </w:tc>
        <w:tc>
          <w:tcPr>
            <w:tcW w:w="6576"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Внесение изменений и дополнений в ООП СОО</w:t>
            </w:r>
          </w:p>
        </w:tc>
        <w:tc>
          <w:tcPr>
            <w:tcW w:w="2268" w:type="dxa"/>
            <w:tcBorders>
              <w:top w:val="single" w:sz="4" w:space="0" w:color="000000"/>
              <w:left w:val="single" w:sz="4" w:space="0" w:color="000000"/>
              <w:bottom w:val="single" w:sz="4" w:space="0" w:color="000000"/>
              <w:right w:val="single" w:sz="4" w:space="0" w:color="000000"/>
            </w:tcBorders>
          </w:tcPr>
          <w:p w:rsidR="00DB79A0" w:rsidRPr="008F62B1" w:rsidRDefault="00DB79A0" w:rsidP="00DB79A0">
            <w:pPr>
              <w:suppressAutoHyphens/>
              <w:snapToGrid w:val="0"/>
              <w:rPr>
                <w:kern w:val="2"/>
                <w:lang w:eastAsia="hi-IN" w:bidi="hi-IN"/>
              </w:rPr>
            </w:pPr>
            <w:r w:rsidRPr="008F62B1">
              <w:rPr>
                <w:kern w:val="2"/>
                <w:lang w:eastAsia="hi-IN" w:bidi="hi-IN"/>
              </w:rPr>
              <w:t xml:space="preserve">По мере необходимости </w:t>
            </w:r>
          </w:p>
        </w:tc>
      </w:tr>
      <w:tr w:rsidR="00DB79A0" w:rsidRPr="008F62B1" w:rsidTr="00DB79A0">
        <w:trPr>
          <w:trHeight w:val="235"/>
          <w:jc w:val="center"/>
        </w:trPr>
        <w:tc>
          <w:tcPr>
            <w:tcW w:w="620"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4.</w:t>
            </w:r>
          </w:p>
        </w:tc>
        <w:tc>
          <w:tcPr>
            <w:tcW w:w="6576"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Разработка плана методической работы, обеспечивающей сопровождение реализации ФГОС</w:t>
            </w:r>
          </w:p>
        </w:tc>
        <w:tc>
          <w:tcPr>
            <w:tcW w:w="2268" w:type="dxa"/>
            <w:tcBorders>
              <w:top w:val="single" w:sz="4" w:space="0" w:color="000000"/>
              <w:left w:val="single" w:sz="4" w:space="0" w:color="000000"/>
              <w:bottom w:val="single" w:sz="4" w:space="0" w:color="000000"/>
              <w:right w:val="single" w:sz="4" w:space="0" w:color="000000"/>
            </w:tcBorders>
          </w:tcPr>
          <w:p w:rsidR="00DB79A0" w:rsidRPr="008F62B1" w:rsidRDefault="00DB79A0" w:rsidP="00DB79A0">
            <w:pPr>
              <w:suppressAutoHyphens/>
              <w:snapToGrid w:val="0"/>
              <w:rPr>
                <w:kern w:val="2"/>
                <w:lang w:eastAsia="hi-IN" w:bidi="hi-IN"/>
              </w:rPr>
            </w:pPr>
            <w:r w:rsidRPr="008F62B1">
              <w:rPr>
                <w:kern w:val="2"/>
                <w:lang w:eastAsia="hi-IN" w:bidi="hi-IN"/>
              </w:rPr>
              <w:t>Май-июнь</w:t>
            </w:r>
          </w:p>
          <w:p w:rsidR="00DB79A0" w:rsidRPr="008F62B1" w:rsidRDefault="00DB79A0" w:rsidP="00DB79A0">
            <w:pPr>
              <w:suppressAutoHyphens/>
              <w:snapToGrid w:val="0"/>
              <w:rPr>
                <w:kern w:val="2"/>
                <w:lang w:eastAsia="hi-IN" w:bidi="hi-IN"/>
              </w:rPr>
            </w:pPr>
          </w:p>
        </w:tc>
      </w:tr>
      <w:tr w:rsidR="00DB79A0" w:rsidRPr="008F62B1" w:rsidTr="00DB79A0">
        <w:trPr>
          <w:trHeight w:val="235"/>
          <w:jc w:val="center"/>
        </w:trPr>
        <w:tc>
          <w:tcPr>
            <w:tcW w:w="620"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5.</w:t>
            </w:r>
          </w:p>
        </w:tc>
        <w:tc>
          <w:tcPr>
            <w:tcW w:w="6576"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Внесение дополнений и изменений в модель организации внеурочной деятельности обучающихся</w:t>
            </w:r>
          </w:p>
        </w:tc>
        <w:tc>
          <w:tcPr>
            <w:tcW w:w="2268" w:type="dxa"/>
            <w:tcBorders>
              <w:top w:val="single" w:sz="4" w:space="0" w:color="000000"/>
              <w:left w:val="single" w:sz="4" w:space="0" w:color="000000"/>
              <w:bottom w:val="single" w:sz="4" w:space="0" w:color="000000"/>
              <w:right w:val="single" w:sz="4" w:space="0" w:color="000000"/>
            </w:tcBorders>
          </w:tcPr>
          <w:p w:rsidR="00DB79A0" w:rsidRPr="008F62B1" w:rsidRDefault="00DB79A0" w:rsidP="00DB79A0">
            <w:pPr>
              <w:suppressAutoHyphens/>
              <w:snapToGrid w:val="0"/>
              <w:rPr>
                <w:kern w:val="2"/>
                <w:lang w:eastAsia="hi-IN" w:bidi="hi-IN"/>
              </w:rPr>
            </w:pPr>
            <w:r w:rsidRPr="008F62B1">
              <w:rPr>
                <w:kern w:val="2"/>
                <w:lang w:eastAsia="hi-IN" w:bidi="hi-IN"/>
              </w:rPr>
              <w:t>По мере   необходимости</w:t>
            </w:r>
          </w:p>
        </w:tc>
      </w:tr>
      <w:tr w:rsidR="00DB79A0" w:rsidRPr="008F62B1" w:rsidTr="00DB79A0">
        <w:trPr>
          <w:trHeight w:val="280"/>
          <w:jc w:val="center"/>
        </w:trPr>
        <w:tc>
          <w:tcPr>
            <w:tcW w:w="620"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6.</w:t>
            </w:r>
          </w:p>
        </w:tc>
        <w:tc>
          <w:tcPr>
            <w:tcW w:w="6576"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 xml:space="preserve">Мониторинг </w:t>
            </w:r>
            <w:proofErr w:type="spellStart"/>
            <w:r w:rsidRPr="008F62B1">
              <w:rPr>
                <w:lang w:eastAsia="en-US"/>
              </w:rPr>
              <w:t>сформированности</w:t>
            </w:r>
            <w:proofErr w:type="spellEnd"/>
            <w:r w:rsidRPr="008F62B1">
              <w:rPr>
                <w:lang w:eastAsia="en-US"/>
              </w:rPr>
              <w:t xml:space="preserve"> навыков обучающихся по результатам полугодий</w:t>
            </w:r>
          </w:p>
        </w:tc>
        <w:tc>
          <w:tcPr>
            <w:tcW w:w="2268" w:type="dxa"/>
            <w:tcBorders>
              <w:top w:val="single" w:sz="4" w:space="0" w:color="000000"/>
              <w:left w:val="single" w:sz="4" w:space="0" w:color="000000"/>
              <w:bottom w:val="single" w:sz="4" w:space="0" w:color="000000"/>
              <w:right w:val="single" w:sz="4" w:space="0" w:color="000000"/>
            </w:tcBorders>
          </w:tcPr>
          <w:p w:rsidR="00DB79A0" w:rsidRPr="008F62B1" w:rsidRDefault="00DB79A0" w:rsidP="00DB79A0">
            <w:pPr>
              <w:suppressAutoHyphens/>
              <w:snapToGrid w:val="0"/>
              <w:rPr>
                <w:kern w:val="2"/>
                <w:lang w:eastAsia="hi-IN" w:bidi="hi-IN"/>
              </w:rPr>
            </w:pPr>
            <w:r w:rsidRPr="008F62B1">
              <w:rPr>
                <w:lang w:eastAsia="en-US"/>
              </w:rPr>
              <w:t>По отдельному графику</w:t>
            </w:r>
          </w:p>
        </w:tc>
      </w:tr>
      <w:tr w:rsidR="00DB79A0" w:rsidRPr="00376273" w:rsidTr="00DB79A0">
        <w:trPr>
          <w:trHeight w:val="280"/>
          <w:jc w:val="center"/>
        </w:trPr>
        <w:tc>
          <w:tcPr>
            <w:tcW w:w="9464" w:type="dxa"/>
            <w:gridSpan w:val="3"/>
            <w:tcBorders>
              <w:top w:val="single" w:sz="4" w:space="0" w:color="000000"/>
              <w:left w:val="single" w:sz="4" w:space="0" w:color="000000"/>
              <w:bottom w:val="single" w:sz="4" w:space="0" w:color="000000"/>
              <w:right w:val="single" w:sz="4" w:space="0" w:color="000000"/>
            </w:tcBorders>
            <w:vAlign w:val="center"/>
          </w:tcPr>
          <w:p w:rsidR="00DB79A0" w:rsidRPr="008F62B1" w:rsidRDefault="00DB79A0" w:rsidP="00DB79A0">
            <w:pPr>
              <w:suppressAutoHyphens/>
              <w:snapToGrid w:val="0"/>
              <w:rPr>
                <w:b/>
                <w:bCs/>
                <w:kern w:val="2"/>
                <w:lang w:eastAsia="hi-IN" w:bidi="hi-IN"/>
              </w:rPr>
            </w:pPr>
            <w:r w:rsidRPr="008F62B1">
              <w:rPr>
                <w:b/>
                <w:bCs/>
                <w:lang w:eastAsia="en-US"/>
              </w:rPr>
              <w:t>Нормативно-правовое обеспечение реализации ФГОС СОО</w:t>
            </w:r>
          </w:p>
        </w:tc>
      </w:tr>
      <w:tr w:rsidR="00DB79A0" w:rsidRPr="008F62B1" w:rsidTr="00DB79A0">
        <w:trPr>
          <w:trHeight w:val="280"/>
          <w:jc w:val="center"/>
        </w:trPr>
        <w:tc>
          <w:tcPr>
            <w:tcW w:w="620"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lang w:eastAsia="en-US"/>
              </w:rPr>
            </w:pPr>
            <w:r w:rsidRPr="008F62B1">
              <w:rPr>
                <w:lang w:eastAsia="en-US"/>
              </w:rPr>
              <w:t>1.</w:t>
            </w:r>
          </w:p>
        </w:tc>
        <w:tc>
          <w:tcPr>
            <w:tcW w:w="6576"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lang w:eastAsia="en-US"/>
              </w:rPr>
            </w:pPr>
            <w:r w:rsidRPr="008F62B1">
              <w:rPr>
                <w:lang w:eastAsia="en-US"/>
              </w:rPr>
              <w:t>Приведение должностных инструкций работников ОУ в соответствие с требованиями Профессионального стандарта педагога</w:t>
            </w:r>
          </w:p>
        </w:tc>
        <w:tc>
          <w:tcPr>
            <w:tcW w:w="2268" w:type="dxa"/>
            <w:tcBorders>
              <w:top w:val="single" w:sz="4" w:space="0" w:color="000000"/>
              <w:left w:val="single" w:sz="4" w:space="0" w:color="000000"/>
              <w:bottom w:val="single" w:sz="4" w:space="0" w:color="000000"/>
              <w:right w:val="single" w:sz="4" w:space="0" w:color="000000"/>
            </w:tcBorders>
          </w:tcPr>
          <w:p w:rsidR="00DB79A0" w:rsidRPr="008F62B1" w:rsidRDefault="00DB79A0" w:rsidP="00DB79A0">
            <w:pPr>
              <w:suppressAutoHyphens/>
              <w:snapToGrid w:val="0"/>
              <w:rPr>
                <w:lang w:eastAsia="en-US"/>
              </w:rPr>
            </w:pPr>
            <w:r w:rsidRPr="008F62B1">
              <w:rPr>
                <w:lang w:eastAsia="en-US"/>
              </w:rPr>
              <w:t>По мере необходимости</w:t>
            </w:r>
          </w:p>
        </w:tc>
      </w:tr>
      <w:tr w:rsidR="00DB79A0" w:rsidRPr="008F62B1" w:rsidTr="00DB79A0">
        <w:trPr>
          <w:trHeight w:val="280"/>
          <w:jc w:val="center"/>
        </w:trPr>
        <w:tc>
          <w:tcPr>
            <w:tcW w:w="620"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lang w:eastAsia="en-US"/>
              </w:rPr>
            </w:pPr>
            <w:r w:rsidRPr="008F62B1">
              <w:rPr>
                <w:lang w:eastAsia="en-US"/>
              </w:rPr>
              <w:t xml:space="preserve">2. </w:t>
            </w:r>
          </w:p>
        </w:tc>
        <w:tc>
          <w:tcPr>
            <w:tcW w:w="6576"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lang w:eastAsia="en-US"/>
              </w:rPr>
            </w:pPr>
            <w:r w:rsidRPr="008F62B1">
              <w:rPr>
                <w:lang w:eastAsia="en-US"/>
              </w:rPr>
              <w:t>Определение списка учебников и учебных пособий, используемых в образовательной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DB79A0" w:rsidRPr="008F62B1" w:rsidRDefault="00DB79A0" w:rsidP="00DB79A0">
            <w:pPr>
              <w:suppressAutoHyphens/>
              <w:snapToGrid w:val="0"/>
              <w:rPr>
                <w:lang w:eastAsia="en-US"/>
              </w:rPr>
            </w:pPr>
            <w:r w:rsidRPr="008F62B1">
              <w:rPr>
                <w:lang w:eastAsia="en-US"/>
              </w:rPr>
              <w:t xml:space="preserve">Ежегодно </w:t>
            </w:r>
          </w:p>
        </w:tc>
      </w:tr>
      <w:tr w:rsidR="00DB79A0" w:rsidRPr="008F62B1" w:rsidTr="00DB79A0">
        <w:trPr>
          <w:trHeight w:val="280"/>
          <w:jc w:val="center"/>
        </w:trPr>
        <w:tc>
          <w:tcPr>
            <w:tcW w:w="620"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lang w:eastAsia="en-US"/>
              </w:rPr>
            </w:pPr>
            <w:r w:rsidRPr="008F62B1">
              <w:rPr>
                <w:lang w:eastAsia="en-US"/>
              </w:rPr>
              <w:t xml:space="preserve">3. </w:t>
            </w:r>
          </w:p>
        </w:tc>
        <w:tc>
          <w:tcPr>
            <w:tcW w:w="6576"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lang w:eastAsia="en-US"/>
              </w:rPr>
            </w:pPr>
            <w:r w:rsidRPr="008F62B1">
              <w:rPr>
                <w:lang w:eastAsia="en-US"/>
              </w:rPr>
              <w:t>Разработка и корректировка учебного плана, годового календарного учебного графика</w:t>
            </w:r>
          </w:p>
        </w:tc>
        <w:tc>
          <w:tcPr>
            <w:tcW w:w="2268" w:type="dxa"/>
            <w:tcBorders>
              <w:top w:val="single" w:sz="4" w:space="0" w:color="000000"/>
              <w:left w:val="single" w:sz="4" w:space="0" w:color="000000"/>
              <w:bottom w:val="single" w:sz="4" w:space="0" w:color="000000"/>
              <w:right w:val="single" w:sz="4" w:space="0" w:color="000000"/>
            </w:tcBorders>
          </w:tcPr>
          <w:p w:rsidR="00DB79A0" w:rsidRPr="008F62B1" w:rsidRDefault="00DB79A0" w:rsidP="00DB79A0">
            <w:pPr>
              <w:suppressAutoHyphens/>
              <w:snapToGrid w:val="0"/>
              <w:rPr>
                <w:lang w:eastAsia="en-US"/>
              </w:rPr>
            </w:pPr>
            <w:r w:rsidRPr="008F62B1">
              <w:rPr>
                <w:lang w:eastAsia="en-US"/>
              </w:rPr>
              <w:t xml:space="preserve">Ежегодно </w:t>
            </w:r>
          </w:p>
        </w:tc>
      </w:tr>
      <w:tr w:rsidR="00DB79A0" w:rsidRPr="00376273" w:rsidTr="00DB79A0">
        <w:trPr>
          <w:trHeight w:val="225"/>
          <w:jc w:val="center"/>
        </w:trPr>
        <w:tc>
          <w:tcPr>
            <w:tcW w:w="9464" w:type="dxa"/>
            <w:gridSpan w:val="3"/>
            <w:tcBorders>
              <w:top w:val="single" w:sz="4" w:space="0" w:color="000000"/>
              <w:left w:val="single" w:sz="4" w:space="0" w:color="000000"/>
              <w:bottom w:val="single" w:sz="4" w:space="0" w:color="000000"/>
              <w:right w:val="single" w:sz="4" w:space="0" w:color="000000"/>
            </w:tcBorders>
          </w:tcPr>
          <w:p w:rsidR="00DB79A0" w:rsidRPr="008F62B1" w:rsidRDefault="00DB79A0" w:rsidP="00DB79A0">
            <w:pPr>
              <w:suppressAutoHyphens/>
              <w:snapToGrid w:val="0"/>
              <w:rPr>
                <w:b/>
                <w:bCs/>
                <w:kern w:val="2"/>
                <w:lang w:eastAsia="hi-IN" w:bidi="hi-IN"/>
              </w:rPr>
            </w:pPr>
            <w:r w:rsidRPr="008F62B1">
              <w:rPr>
                <w:b/>
                <w:bCs/>
                <w:lang w:eastAsia="en-US"/>
              </w:rPr>
              <w:t>Финансово-экономическое обеспечение реализации ФГОС</w:t>
            </w:r>
            <w:r w:rsidR="0005200B">
              <w:rPr>
                <w:b/>
                <w:bCs/>
                <w:lang w:eastAsia="en-US"/>
              </w:rPr>
              <w:t xml:space="preserve"> СОО</w:t>
            </w:r>
          </w:p>
        </w:tc>
      </w:tr>
      <w:tr w:rsidR="00DB79A0" w:rsidRPr="008F62B1" w:rsidTr="00DB79A0">
        <w:trPr>
          <w:jc w:val="center"/>
        </w:trPr>
        <w:tc>
          <w:tcPr>
            <w:tcW w:w="620"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1.</w:t>
            </w:r>
          </w:p>
        </w:tc>
        <w:tc>
          <w:tcPr>
            <w:tcW w:w="6576"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Расчёт потребностей в расходах образовательного учреждения в условиях реализации ФГОС СОО</w:t>
            </w:r>
          </w:p>
        </w:tc>
        <w:tc>
          <w:tcPr>
            <w:tcW w:w="2268" w:type="dxa"/>
            <w:tcBorders>
              <w:top w:val="single" w:sz="4" w:space="0" w:color="000000"/>
              <w:left w:val="single" w:sz="4" w:space="0" w:color="000000"/>
              <w:bottom w:val="single" w:sz="4" w:space="0" w:color="000000"/>
              <w:right w:val="single" w:sz="4" w:space="0" w:color="000000"/>
            </w:tcBorders>
          </w:tcPr>
          <w:p w:rsidR="00DB79A0" w:rsidRPr="008F62B1" w:rsidRDefault="00DB79A0" w:rsidP="00DB79A0">
            <w:pPr>
              <w:suppressAutoHyphens/>
              <w:snapToGrid w:val="0"/>
              <w:rPr>
                <w:kern w:val="2"/>
                <w:lang w:eastAsia="hi-IN" w:bidi="hi-IN"/>
              </w:rPr>
            </w:pPr>
            <w:r w:rsidRPr="008F62B1">
              <w:rPr>
                <w:kern w:val="2"/>
                <w:lang w:eastAsia="hi-IN" w:bidi="hi-IN"/>
              </w:rPr>
              <w:t>Август, ежегодно</w:t>
            </w:r>
          </w:p>
        </w:tc>
      </w:tr>
      <w:tr w:rsidR="00DB79A0" w:rsidRPr="008F62B1" w:rsidTr="00DB79A0">
        <w:trPr>
          <w:trHeight w:val="677"/>
          <w:jc w:val="center"/>
        </w:trPr>
        <w:tc>
          <w:tcPr>
            <w:tcW w:w="620"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2.</w:t>
            </w:r>
          </w:p>
        </w:tc>
        <w:tc>
          <w:tcPr>
            <w:tcW w:w="6576"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 xml:space="preserve"> Организация работ по внесению изменений в локальные акты, регламентирующих установление заработной платы</w:t>
            </w:r>
          </w:p>
        </w:tc>
        <w:tc>
          <w:tcPr>
            <w:tcW w:w="2268" w:type="dxa"/>
            <w:tcBorders>
              <w:top w:val="single" w:sz="4" w:space="0" w:color="000000"/>
              <w:left w:val="single" w:sz="4" w:space="0" w:color="000000"/>
              <w:bottom w:val="single" w:sz="4" w:space="0" w:color="000000"/>
              <w:right w:val="single" w:sz="4" w:space="0" w:color="000000"/>
            </w:tcBorders>
          </w:tcPr>
          <w:p w:rsidR="00DB79A0" w:rsidRPr="008F62B1" w:rsidRDefault="00DB79A0" w:rsidP="00DB79A0">
            <w:pPr>
              <w:suppressAutoHyphens/>
              <w:snapToGrid w:val="0"/>
              <w:rPr>
                <w:kern w:val="2"/>
                <w:lang w:eastAsia="hi-IN" w:bidi="hi-IN"/>
              </w:rPr>
            </w:pPr>
            <w:r w:rsidRPr="008F62B1">
              <w:rPr>
                <w:kern w:val="2"/>
                <w:lang w:eastAsia="hi-IN" w:bidi="hi-IN"/>
              </w:rPr>
              <w:t>По мере необходимости</w:t>
            </w:r>
          </w:p>
        </w:tc>
      </w:tr>
      <w:tr w:rsidR="00DB79A0" w:rsidRPr="00376273" w:rsidTr="00DB79A0">
        <w:trPr>
          <w:trHeight w:val="285"/>
          <w:jc w:val="center"/>
        </w:trPr>
        <w:tc>
          <w:tcPr>
            <w:tcW w:w="9464" w:type="dxa"/>
            <w:gridSpan w:val="3"/>
            <w:tcBorders>
              <w:top w:val="single" w:sz="4" w:space="0" w:color="000000"/>
              <w:left w:val="single" w:sz="4" w:space="0" w:color="000000"/>
              <w:bottom w:val="single" w:sz="4" w:space="0" w:color="000000"/>
              <w:right w:val="single" w:sz="4" w:space="0" w:color="000000"/>
            </w:tcBorders>
          </w:tcPr>
          <w:p w:rsidR="00DB79A0" w:rsidRPr="004924C1" w:rsidRDefault="00DB79A0" w:rsidP="00DB79A0">
            <w:pPr>
              <w:suppressAutoHyphens/>
              <w:snapToGrid w:val="0"/>
              <w:rPr>
                <w:b/>
                <w:bCs/>
                <w:kern w:val="2"/>
                <w:lang w:eastAsia="hi-IN" w:bidi="hi-IN"/>
              </w:rPr>
            </w:pPr>
            <w:r w:rsidRPr="004924C1">
              <w:rPr>
                <w:b/>
                <w:bCs/>
                <w:lang w:eastAsia="en-US"/>
              </w:rPr>
              <w:t>Информационно</w:t>
            </w:r>
            <w:r>
              <w:rPr>
                <w:b/>
                <w:bCs/>
                <w:lang w:eastAsia="en-US"/>
              </w:rPr>
              <w:t>-методическое</w:t>
            </w:r>
            <w:r w:rsidRPr="004924C1">
              <w:rPr>
                <w:b/>
                <w:bCs/>
                <w:lang w:eastAsia="en-US"/>
              </w:rPr>
              <w:t xml:space="preserve"> обеспечение реализации ФГОС</w:t>
            </w:r>
            <w:r w:rsidR="0005200B">
              <w:rPr>
                <w:b/>
                <w:bCs/>
                <w:lang w:eastAsia="en-US"/>
              </w:rPr>
              <w:t xml:space="preserve"> СОО</w:t>
            </w:r>
          </w:p>
        </w:tc>
      </w:tr>
      <w:tr w:rsidR="00DB79A0" w:rsidRPr="008F62B1" w:rsidTr="00DB79A0">
        <w:trPr>
          <w:trHeight w:val="615"/>
          <w:jc w:val="center"/>
        </w:trPr>
        <w:tc>
          <w:tcPr>
            <w:tcW w:w="620"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1.</w:t>
            </w:r>
          </w:p>
        </w:tc>
        <w:tc>
          <w:tcPr>
            <w:tcW w:w="6576"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Размещение информации о ходе реализации ФГОС СОО на страницах сайта школы.</w:t>
            </w:r>
          </w:p>
        </w:tc>
        <w:tc>
          <w:tcPr>
            <w:tcW w:w="2268" w:type="dxa"/>
            <w:tcBorders>
              <w:top w:val="single" w:sz="4" w:space="0" w:color="000000"/>
              <w:left w:val="single" w:sz="4" w:space="0" w:color="000000"/>
              <w:bottom w:val="single" w:sz="4" w:space="0" w:color="000000"/>
              <w:right w:val="single" w:sz="4" w:space="0" w:color="000000"/>
            </w:tcBorders>
          </w:tcPr>
          <w:p w:rsidR="00DB79A0" w:rsidRPr="008F62B1" w:rsidRDefault="00DB79A0" w:rsidP="00DB79A0">
            <w:pPr>
              <w:suppressAutoHyphens/>
              <w:snapToGrid w:val="0"/>
              <w:rPr>
                <w:kern w:val="2"/>
                <w:lang w:eastAsia="hi-IN" w:bidi="hi-IN"/>
              </w:rPr>
            </w:pPr>
            <w:r w:rsidRPr="008F62B1">
              <w:rPr>
                <w:lang w:eastAsia="en-US"/>
              </w:rPr>
              <w:t>Постоянно</w:t>
            </w:r>
          </w:p>
        </w:tc>
      </w:tr>
      <w:tr w:rsidR="00DB79A0" w:rsidRPr="008F62B1" w:rsidTr="00DB79A0">
        <w:trPr>
          <w:trHeight w:val="615"/>
          <w:jc w:val="center"/>
        </w:trPr>
        <w:tc>
          <w:tcPr>
            <w:tcW w:w="620"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lang w:eastAsia="en-US"/>
              </w:rPr>
            </w:pPr>
            <w:r w:rsidRPr="008F62B1">
              <w:rPr>
                <w:lang w:eastAsia="en-US"/>
              </w:rPr>
              <w:lastRenderedPageBreak/>
              <w:t>2.</w:t>
            </w:r>
          </w:p>
        </w:tc>
        <w:tc>
          <w:tcPr>
            <w:tcW w:w="6576"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lang w:eastAsia="en-US"/>
              </w:rPr>
            </w:pPr>
            <w:r w:rsidRPr="008F62B1">
              <w:rPr>
                <w:lang w:eastAsia="en-US"/>
              </w:rPr>
              <w:t>Внесение информации о ходе реализации ФГОС СОО  в Публичный отчет школы</w:t>
            </w:r>
          </w:p>
        </w:tc>
        <w:tc>
          <w:tcPr>
            <w:tcW w:w="2268" w:type="dxa"/>
            <w:tcBorders>
              <w:top w:val="single" w:sz="4" w:space="0" w:color="000000"/>
              <w:left w:val="single" w:sz="4" w:space="0" w:color="000000"/>
              <w:bottom w:val="single" w:sz="4" w:space="0" w:color="000000"/>
              <w:right w:val="single" w:sz="4" w:space="0" w:color="000000"/>
            </w:tcBorders>
          </w:tcPr>
          <w:p w:rsidR="00DB79A0" w:rsidRPr="008F62B1" w:rsidRDefault="00DB79A0" w:rsidP="00DB79A0">
            <w:pPr>
              <w:suppressAutoHyphens/>
              <w:snapToGrid w:val="0"/>
              <w:rPr>
                <w:lang w:eastAsia="en-US"/>
              </w:rPr>
            </w:pPr>
            <w:r w:rsidRPr="008F62B1">
              <w:rPr>
                <w:lang w:eastAsia="en-US"/>
              </w:rPr>
              <w:t xml:space="preserve"> Ежегодно </w:t>
            </w:r>
          </w:p>
        </w:tc>
      </w:tr>
      <w:tr w:rsidR="00DB79A0" w:rsidRPr="004924C1" w:rsidTr="00DB79A0">
        <w:trPr>
          <w:trHeight w:val="615"/>
          <w:jc w:val="center"/>
        </w:trPr>
        <w:tc>
          <w:tcPr>
            <w:tcW w:w="620" w:type="dxa"/>
            <w:tcBorders>
              <w:top w:val="single" w:sz="4" w:space="0" w:color="000000"/>
              <w:left w:val="single" w:sz="4" w:space="0" w:color="000000"/>
              <w:bottom w:val="single" w:sz="4" w:space="0" w:color="000000"/>
              <w:right w:val="nil"/>
            </w:tcBorders>
          </w:tcPr>
          <w:p w:rsidR="00DB79A0" w:rsidRPr="004924C1" w:rsidRDefault="00DB79A0" w:rsidP="00DB79A0">
            <w:pPr>
              <w:suppressAutoHyphens/>
              <w:snapToGrid w:val="0"/>
              <w:rPr>
                <w:lang w:eastAsia="en-US"/>
              </w:rPr>
            </w:pPr>
            <w:r>
              <w:rPr>
                <w:lang w:eastAsia="en-US"/>
              </w:rPr>
              <w:t>3.</w:t>
            </w:r>
          </w:p>
        </w:tc>
        <w:tc>
          <w:tcPr>
            <w:tcW w:w="6576"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lang w:eastAsia="en-US"/>
              </w:rPr>
            </w:pPr>
            <w:r>
              <w:rPr>
                <w:lang w:eastAsia="en-US"/>
              </w:rPr>
              <w:t>Разработка и утверждение учебного плана, календарного учебного графика, рабочих программ по учебным предметам, курсам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DB79A0" w:rsidRPr="008F62B1" w:rsidRDefault="00DB79A0" w:rsidP="00DB79A0">
            <w:pPr>
              <w:suppressAutoHyphens/>
              <w:snapToGrid w:val="0"/>
              <w:rPr>
                <w:lang w:eastAsia="en-US"/>
              </w:rPr>
            </w:pPr>
            <w:r>
              <w:rPr>
                <w:lang w:eastAsia="en-US"/>
              </w:rPr>
              <w:t>Ежегодно до 1 сентября</w:t>
            </w:r>
          </w:p>
        </w:tc>
      </w:tr>
      <w:tr w:rsidR="00DB79A0" w:rsidRPr="004924C1" w:rsidTr="00DB79A0">
        <w:trPr>
          <w:trHeight w:val="615"/>
          <w:jc w:val="center"/>
        </w:trPr>
        <w:tc>
          <w:tcPr>
            <w:tcW w:w="620" w:type="dxa"/>
            <w:tcBorders>
              <w:top w:val="single" w:sz="4" w:space="0" w:color="000000"/>
              <w:left w:val="single" w:sz="4" w:space="0" w:color="000000"/>
              <w:bottom w:val="single" w:sz="4" w:space="0" w:color="000000"/>
              <w:right w:val="nil"/>
            </w:tcBorders>
          </w:tcPr>
          <w:p w:rsidR="00DB79A0" w:rsidRDefault="00DB79A0" w:rsidP="00DB79A0">
            <w:pPr>
              <w:suppressAutoHyphens/>
              <w:snapToGrid w:val="0"/>
              <w:rPr>
                <w:lang w:eastAsia="en-US"/>
              </w:rPr>
            </w:pPr>
            <w:r>
              <w:rPr>
                <w:lang w:eastAsia="en-US"/>
              </w:rPr>
              <w:t>4.</w:t>
            </w:r>
          </w:p>
        </w:tc>
        <w:tc>
          <w:tcPr>
            <w:tcW w:w="6576" w:type="dxa"/>
            <w:tcBorders>
              <w:top w:val="single" w:sz="4" w:space="0" w:color="000000"/>
              <w:left w:val="single" w:sz="4" w:space="0" w:color="000000"/>
              <w:bottom w:val="single" w:sz="4" w:space="0" w:color="000000"/>
              <w:right w:val="nil"/>
            </w:tcBorders>
          </w:tcPr>
          <w:p w:rsidR="00DB79A0" w:rsidRDefault="00DB79A0" w:rsidP="00DB79A0">
            <w:pPr>
              <w:suppressAutoHyphens/>
              <w:snapToGrid w:val="0"/>
              <w:rPr>
                <w:lang w:eastAsia="en-US"/>
              </w:rPr>
            </w:pPr>
            <w:r>
              <w:rPr>
                <w:lang w:eastAsia="en-US"/>
              </w:rPr>
              <w:t>Наличие доступа школы к электронным образовательным ресурсам, размещенным в федеральных и региональных базах данных</w:t>
            </w:r>
          </w:p>
        </w:tc>
        <w:tc>
          <w:tcPr>
            <w:tcW w:w="2268" w:type="dxa"/>
            <w:tcBorders>
              <w:top w:val="single" w:sz="4" w:space="0" w:color="000000"/>
              <w:left w:val="single" w:sz="4" w:space="0" w:color="000000"/>
              <w:bottom w:val="single" w:sz="4" w:space="0" w:color="000000"/>
              <w:right w:val="single" w:sz="4" w:space="0" w:color="000000"/>
            </w:tcBorders>
          </w:tcPr>
          <w:p w:rsidR="00DB79A0" w:rsidRDefault="00DB79A0" w:rsidP="00DB79A0">
            <w:pPr>
              <w:suppressAutoHyphens/>
              <w:snapToGrid w:val="0"/>
              <w:rPr>
                <w:lang w:eastAsia="en-US"/>
              </w:rPr>
            </w:pPr>
            <w:r>
              <w:rPr>
                <w:lang w:eastAsia="en-US"/>
              </w:rPr>
              <w:t xml:space="preserve">Постоянно </w:t>
            </w:r>
          </w:p>
        </w:tc>
      </w:tr>
      <w:tr w:rsidR="00DB79A0" w:rsidRPr="008F62B1" w:rsidTr="00DB79A0">
        <w:trPr>
          <w:trHeight w:val="210"/>
          <w:jc w:val="center"/>
        </w:trPr>
        <w:tc>
          <w:tcPr>
            <w:tcW w:w="9464" w:type="dxa"/>
            <w:gridSpan w:val="3"/>
            <w:tcBorders>
              <w:top w:val="single" w:sz="4" w:space="0" w:color="000000"/>
              <w:left w:val="single" w:sz="4" w:space="0" w:color="000000"/>
              <w:bottom w:val="single" w:sz="4" w:space="0" w:color="000000"/>
              <w:right w:val="single" w:sz="4" w:space="0" w:color="000000"/>
            </w:tcBorders>
          </w:tcPr>
          <w:p w:rsidR="00DB79A0" w:rsidRPr="008F62B1" w:rsidRDefault="00DB79A0" w:rsidP="00DB79A0">
            <w:pPr>
              <w:suppressAutoHyphens/>
              <w:snapToGrid w:val="0"/>
              <w:rPr>
                <w:b/>
                <w:bCs/>
                <w:kern w:val="2"/>
                <w:lang w:eastAsia="hi-IN" w:bidi="hi-IN"/>
              </w:rPr>
            </w:pPr>
            <w:r w:rsidRPr="008F62B1">
              <w:rPr>
                <w:b/>
                <w:bCs/>
                <w:lang w:eastAsia="en-US"/>
              </w:rPr>
              <w:t>Кадровое обеспечение реализации ФГОС</w:t>
            </w:r>
            <w:r w:rsidR="0005200B">
              <w:rPr>
                <w:b/>
                <w:bCs/>
                <w:lang w:eastAsia="en-US"/>
              </w:rPr>
              <w:t xml:space="preserve"> СОО</w:t>
            </w:r>
          </w:p>
        </w:tc>
      </w:tr>
      <w:tr w:rsidR="00DB79A0" w:rsidRPr="008F62B1" w:rsidTr="00DB79A0">
        <w:trPr>
          <w:trHeight w:val="285"/>
          <w:jc w:val="center"/>
        </w:trPr>
        <w:tc>
          <w:tcPr>
            <w:tcW w:w="620"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1.</w:t>
            </w:r>
          </w:p>
        </w:tc>
        <w:tc>
          <w:tcPr>
            <w:tcW w:w="6576"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Осуществление повышения квалификации учителей, реализующих ООП СОО</w:t>
            </w:r>
          </w:p>
        </w:tc>
        <w:tc>
          <w:tcPr>
            <w:tcW w:w="2268" w:type="dxa"/>
            <w:tcBorders>
              <w:top w:val="single" w:sz="4" w:space="0" w:color="000000"/>
              <w:left w:val="single" w:sz="4" w:space="0" w:color="000000"/>
              <w:bottom w:val="single" w:sz="4" w:space="0" w:color="000000"/>
              <w:right w:val="single" w:sz="4" w:space="0" w:color="000000"/>
            </w:tcBorders>
          </w:tcPr>
          <w:p w:rsidR="00DB79A0" w:rsidRPr="008F62B1" w:rsidRDefault="00DB79A0" w:rsidP="00DB79A0">
            <w:pPr>
              <w:suppressAutoHyphens/>
              <w:snapToGrid w:val="0"/>
              <w:rPr>
                <w:kern w:val="2"/>
                <w:lang w:eastAsia="hi-IN" w:bidi="hi-IN"/>
              </w:rPr>
            </w:pPr>
            <w:r w:rsidRPr="008F62B1">
              <w:rPr>
                <w:lang w:eastAsia="en-US"/>
              </w:rPr>
              <w:t>Поэтапно, по графику</w:t>
            </w:r>
          </w:p>
        </w:tc>
      </w:tr>
      <w:tr w:rsidR="00DB79A0" w:rsidRPr="008F62B1" w:rsidTr="00DB79A0">
        <w:trPr>
          <w:trHeight w:val="285"/>
          <w:jc w:val="center"/>
        </w:trPr>
        <w:tc>
          <w:tcPr>
            <w:tcW w:w="620"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lang w:eastAsia="en-US"/>
              </w:rPr>
            </w:pPr>
            <w:r w:rsidRPr="008F62B1">
              <w:rPr>
                <w:lang w:eastAsia="en-US"/>
              </w:rPr>
              <w:t>2.</w:t>
            </w:r>
          </w:p>
        </w:tc>
        <w:tc>
          <w:tcPr>
            <w:tcW w:w="6576"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lang w:eastAsia="en-US"/>
              </w:rPr>
            </w:pPr>
            <w:r w:rsidRPr="008F62B1">
              <w:rPr>
                <w:lang w:eastAsia="en-US"/>
              </w:rPr>
              <w:t>Разработка и корректировка плана методической работы</w:t>
            </w:r>
          </w:p>
        </w:tc>
        <w:tc>
          <w:tcPr>
            <w:tcW w:w="2268" w:type="dxa"/>
            <w:tcBorders>
              <w:top w:val="single" w:sz="4" w:space="0" w:color="000000"/>
              <w:left w:val="single" w:sz="4" w:space="0" w:color="000000"/>
              <w:bottom w:val="single" w:sz="4" w:space="0" w:color="000000"/>
              <w:right w:val="single" w:sz="4" w:space="0" w:color="000000"/>
            </w:tcBorders>
          </w:tcPr>
          <w:p w:rsidR="00DB79A0" w:rsidRPr="008F62B1" w:rsidRDefault="00DB79A0" w:rsidP="00DB79A0">
            <w:pPr>
              <w:suppressAutoHyphens/>
              <w:snapToGrid w:val="0"/>
              <w:rPr>
                <w:lang w:eastAsia="en-US"/>
              </w:rPr>
            </w:pPr>
            <w:r w:rsidRPr="008F62B1">
              <w:rPr>
                <w:lang w:eastAsia="en-US"/>
              </w:rPr>
              <w:t xml:space="preserve">Ежегодно </w:t>
            </w:r>
          </w:p>
        </w:tc>
      </w:tr>
      <w:tr w:rsidR="00DB79A0" w:rsidRPr="00376273" w:rsidTr="00DB79A0">
        <w:trPr>
          <w:trHeight w:val="285"/>
          <w:jc w:val="center"/>
        </w:trPr>
        <w:tc>
          <w:tcPr>
            <w:tcW w:w="9464" w:type="dxa"/>
            <w:gridSpan w:val="3"/>
            <w:tcBorders>
              <w:top w:val="single" w:sz="4" w:space="0" w:color="000000"/>
              <w:left w:val="single" w:sz="4" w:space="0" w:color="000000"/>
              <w:bottom w:val="single" w:sz="4" w:space="0" w:color="000000"/>
              <w:right w:val="single" w:sz="4" w:space="0" w:color="000000"/>
            </w:tcBorders>
          </w:tcPr>
          <w:p w:rsidR="00DB79A0" w:rsidRPr="004924C1" w:rsidRDefault="00DB79A0" w:rsidP="00DB79A0">
            <w:pPr>
              <w:suppressAutoHyphens/>
              <w:snapToGrid w:val="0"/>
              <w:rPr>
                <w:b/>
                <w:bCs/>
                <w:kern w:val="2"/>
                <w:lang w:eastAsia="hi-IN" w:bidi="hi-IN"/>
              </w:rPr>
            </w:pPr>
            <w:r>
              <w:rPr>
                <w:b/>
                <w:bCs/>
                <w:lang w:eastAsia="en-US"/>
              </w:rPr>
              <w:t>Психолого-педагогическое</w:t>
            </w:r>
            <w:r w:rsidRPr="004924C1">
              <w:rPr>
                <w:b/>
                <w:bCs/>
                <w:lang w:eastAsia="en-US"/>
              </w:rPr>
              <w:t xml:space="preserve"> обеспечение реализации ФГОС</w:t>
            </w:r>
            <w:r w:rsidR="0005200B">
              <w:rPr>
                <w:b/>
                <w:bCs/>
                <w:lang w:eastAsia="en-US"/>
              </w:rPr>
              <w:t xml:space="preserve"> СОО</w:t>
            </w:r>
          </w:p>
        </w:tc>
      </w:tr>
      <w:tr w:rsidR="00DB79A0" w:rsidRPr="004924C1" w:rsidTr="00DB79A0">
        <w:trPr>
          <w:trHeight w:val="285"/>
          <w:jc w:val="center"/>
        </w:trPr>
        <w:tc>
          <w:tcPr>
            <w:tcW w:w="620" w:type="dxa"/>
            <w:tcBorders>
              <w:top w:val="single" w:sz="4" w:space="0" w:color="000000"/>
              <w:left w:val="single" w:sz="4" w:space="0" w:color="000000"/>
              <w:bottom w:val="single" w:sz="4" w:space="0" w:color="000000"/>
              <w:right w:val="nil"/>
            </w:tcBorders>
          </w:tcPr>
          <w:p w:rsidR="00DB79A0" w:rsidRPr="004924C1" w:rsidRDefault="00DB79A0" w:rsidP="00DB79A0">
            <w:pPr>
              <w:suppressAutoHyphens/>
              <w:snapToGrid w:val="0"/>
              <w:rPr>
                <w:lang w:eastAsia="en-US"/>
              </w:rPr>
            </w:pPr>
            <w:r>
              <w:rPr>
                <w:lang w:eastAsia="en-US"/>
              </w:rPr>
              <w:t>1</w:t>
            </w:r>
          </w:p>
        </w:tc>
        <w:tc>
          <w:tcPr>
            <w:tcW w:w="6576"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lang w:eastAsia="en-US"/>
              </w:rPr>
            </w:pPr>
            <w:r>
              <w:rPr>
                <w:lang w:eastAsia="en-US"/>
              </w:rPr>
              <w:t>Обеспечение вариативности направлений и форм, диверсификации уровней психолого-педагогического сопровождения участников образовательных отношений</w:t>
            </w:r>
          </w:p>
        </w:tc>
        <w:tc>
          <w:tcPr>
            <w:tcW w:w="2268" w:type="dxa"/>
            <w:tcBorders>
              <w:top w:val="single" w:sz="4" w:space="0" w:color="000000"/>
              <w:left w:val="single" w:sz="4" w:space="0" w:color="000000"/>
              <w:bottom w:val="single" w:sz="4" w:space="0" w:color="000000"/>
              <w:right w:val="single" w:sz="4" w:space="0" w:color="000000"/>
            </w:tcBorders>
          </w:tcPr>
          <w:p w:rsidR="00DB79A0" w:rsidRPr="004924C1" w:rsidRDefault="00DB79A0" w:rsidP="00DB79A0">
            <w:pPr>
              <w:suppressAutoHyphens/>
              <w:snapToGrid w:val="0"/>
              <w:rPr>
                <w:lang w:eastAsia="en-US"/>
              </w:rPr>
            </w:pPr>
            <w:r>
              <w:rPr>
                <w:lang w:eastAsia="en-US"/>
              </w:rPr>
              <w:t xml:space="preserve">Постоянно </w:t>
            </w:r>
          </w:p>
        </w:tc>
      </w:tr>
      <w:tr w:rsidR="00DB79A0" w:rsidRPr="004924C1" w:rsidTr="00DB79A0">
        <w:trPr>
          <w:trHeight w:val="285"/>
          <w:jc w:val="center"/>
        </w:trPr>
        <w:tc>
          <w:tcPr>
            <w:tcW w:w="620" w:type="dxa"/>
            <w:tcBorders>
              <w:top w:val="single" w:sz="4" w:space="0" w:color="000000"/>
              <w:left w:val="single" w:sz="4" w:space="0" w:color="000000"/>
              <w:bottom w:val="single" w:sz="4" w:space="0" w:color="000000"/>
              <w:right w:val="nil"/>
            </w:tcBorders>
          </w:tcPr>
          <w:p w:rsidR="00DB79A0" w:rsidRPr="004924C1" w:rsidRDefault="00DB79A0" w:rsidP="00DB79A0">
            <w:pPr>
              <w:suppressAutoHyphens/>
              <w:snapToGrid w:val="0"/>
              <w:rPr>
                <w:lang w:eastAsia="en-US"/>
              </w:rPr>
            </w:pPr>
            <w:r>
              <w:rPr>
                <w:lang w:eastAsia="en-US"/>
              </w:rPr>
              <w:t>2</w:t>
            </w:r>
          </w:p>
        </w:tc>
        <w:tc>
          <w:tcPr>
            <w:tcW w:w="6576"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lang w:eastAsia="en-US"/>
              </w:rPr>
            </w:pPr>
            <w:r>
              <w:rPr>
                <w:lang w:eastAsia="en-US"/>
              </w:rPr>
              <w:t>Функционирование школьной службы примирения</w:t>
            </w:r>
          </w:p>
        </w:tc>
        <w:tc>
          <w:tcPr>
            <w:tcW w:w="2268" w:type="dxa"/>
            <w:tcBorders>
              <w:top w:val="single" w:sz="4" w:space="0" w:color="000000"/>
              <w:left w:val="single" w:sz="4" w:space="0" w:color="000000"/>
              <w:bottom w:val="single" w:sz="4" w:space="0" w:color="000000"/>
              <w:right w:val="single" w:sz="4" w:space="0" w:color="000000"/>
            </w:tcBorders>
          </w:tcPr>
          <w:p w:rsidR="00DB79A0" w:rsidRPr="004924C1" w:rsidRDefault="00DB79A0" w:rsidP="00DB79A0">
            <w:pPr>
              <w:suppressAutoHyphens/>
              <w:snapToGrid w:val="0"/>
              <w:rPr>
                <w:lang w:eastAsia="en-US"/>
              </w:rPr>
            </w:pPr>
            <w:r>
              <w:rPr>
                <w:lang w:eastAsia="en-US"/>
              </w:rPr>
              <w:t xml:space="preserve">Постоянно </w:t>
            </w:r>
          </w:p>
        </w:tc>
      </w:tr>
      <w:tr w:rsidR="00DB79A0" w:rsidRPr="00376273" w:rsidTr="00DB79A0">
        <w:trPr>
          <w:jc w:val="center"/>
        </w:trPr>
        <w:tc>
          <w:tcPr>
            <w:tcW w:w="9464" w:type="dxa"/>
            <w:gridSpan w:val="3"/>
            <w:tcBorders>
              <w:top w:val="single" w:sz="4" w:space="0" w:color="000000"/>
              <w:left w:val="single" w:sz="4" w:space="0" w:color="000000"/>
              <w:bottom w:val="single" w:sz="4" w:space="0" w:color="000000"/>
              <w:right w:val="single" w:sz="4" w:space="0" w:color="000000"/>
            </w:tcBorders>
          </w:tcPr>
          <w:p w:rsidR="00DB79A0" w:rsidRPr="008F62B1" w:rsidRDefault="00DB79A0" w:rsidP="00DB79A0">
            <w:pPr>
              <w:suppressAutoHyphens/>
              <w:snapToGrid w:val="0"/>
              <w:rPr>
                <w:b/>
                <w:bCs/>
                <w:kern w:val="2"/>
                <w:lang w:eastAsia="hi-IN" w:bidi="hi-IN"/>
              </w:rPr>
            </w:pPr>
            <w:r w:rsidRPr="008F62B1">
              <w:rPr>
                <w:b/>
                <w:bCs/>
                <w:lang w:eastAsia="en-US"/>
              </w:rPr>
              <w:t>Материально-техническое обеспечение реализации ФГОС</w:t>
            </w:r>
            <w:r w:rsidR="0005200B">
              <w:rPr>
                <w:b/>
                <w:bCs/>
                <w:lang w:eastAsia="en-US"/>
              </w:rPr>
              <w:t xml:space="preserve">  СОО</w:t>
            </w:r>
          </w:p>
        </w:tc>
      </w:tr>
      <w:tr w:rsidR="00DB79A0" w:rsidRPr="008F62B1" w:rsidTr="00DB79A0">
        <w:trPr>
          <w:jc w:val="center"/>
        </w:trPr>
        <w:tc>
          <w:tcPr>
            <w:tcW w:w="620"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1.</w:t>
            </w:r>
          </w:p>
        </w:tc>
        <w:tc>
          <w:tcPr>
            <w:tcW w:w="6576"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Оборудование классных кабинетов  в соответствии с требованиями ФГОС СОО</w:t>
            </w:r>
          </w:p>
        </w:tc>
        <w:tc>
          <w:tcPr>
            <w:tcW w:w="2268" w:type="dxa"/>
            <w:tcBorders>
              <w:top w:val="single" w:sz="4" w:space="0" w:color="000000"/>
              <w:left w:val="single" w:sz="4" w:space="0" w:color="000000"/>
              <w:bottom w:val="single" w:sz="4" w:space="0" w:color="000000"/>
              <w:right w:val="single" w:sz="4" w:space="0" w:color="000000"/>
            </w:tcBorders>
          </w:tcPr>
          <w:p w:rsidR="00DB79A0" w:rsidRPr="008F62B1" w:rsidRDefault="00DB79A0" w:rsidP="00DB79A0">
            <w:pPr>
              <w:suppressAutoHyphens/>
              <w:snapToGrid w:val="0"/>
              <w:rPr>
                <w:kern w:val="2"/>
                <w:lang w:eastAsia="hi-IN" w:bidi="hi-IN"/>
              </w:rPr>
            </w:pPr>
            <w:r w:rsidRPr="008F62B1">
              <w:rPr>
                <w:lang w:eastAsia="en-US"/>
              </w:rPr>
              <w:t>Ежегодно, по графику</w:t>
            </w:r>
          </w:p>
        </w:tc>
      </w:tr>
      <w:tr w:rsidR="00DB79A0" w:rsidRPr="008F62B1" w:rsidTr="00DB79A0">
        <w:trPr>
          <w:jc w:val="center"/>
        </w:trPr>
        <w:tc>
          <w:tcPr>
            <w:tcW w:w="620"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2.</w:t>
            </w:r>
          </w:p>
        </w:tc>
        <w:tc>
          <w:tcPr>
            <w:tcW w:w="6576" w:type="dxa"/>
            <w:tcBorders>
              <w:top w:val="single" w:sz="4" w:space="0" w:color="000000"/>
              <w:left w:val="single" w:sz="4" w:space="0" w:color="000000"/>
              <w:bottom w:val="single" w:sz="4" w:space="0" w:color="000000"/>
              <w:right w:val="nil"/>
            </w:tcBorders>
          </w:tcPr>
          <w:p w:rsidR="00DB79A0" w:rsidRPr="008F62B1" w:rsidRDefault="00DB79A0" w:rsidP="00DB79A0">
            <w:pPr>
              <w:suppressAutoHyphens/>
              <w:snapToGrid w:val="0"/>
              <w:rPr>
                <w:kern w:val="2"/>
                <w:lang w:eastAsia="hi-IN" w:bidi="hi-IN"/>
              </w:rPr>
            </w:pPr>
            <w:r w:rsidRPr="008F62B1">
              <w:rPr>
                <w:lang w:eastAsia="en-US"/>
              </w:rPr>
              <w:t xml:space="preserve">Проведение работ по укреплению материально-технической базы </w:t>
            </w:r>
          </w:p>
        </w:tc>
        <w:tc>
          <w:tcPr>
            <w:tcW w:w="2268" w:type="dxa"/>
            <w:tcBorders>
              <w:top w:val="single" w:sz="4" w:space="0" w:color="000000"/>
              <w:left w:val="single" w:sz="4" w:space="0" w:color="000000"/>
              <w:bottom w:val="single" w:sz="4" w:space="0" w:color="000000"/>
              <w:right w:val="single" w:sz="4" w:space="0" w:color="000000"/>
            </w:tcBorders>
          </w:tcPr>
          <w:p w:rsidR="00DB79A0" w:rsidRPr="008F62B1" w:rsidRDefault="00DB79A0" w:rsidP="00DB79A0">
            <w:pPr>
              <w:suppressAutoHyphens/>
              <w:snapToGrid w:val="0"/>
              <w:rPr>
                <w:kern w:val="2"/>
                <w:lang w:eastAsia="hi-IN" w:bidi="hi-IN"/>
              </w:rPr>
            </w:pPr>
            <w:r w:rsidRPr="008F62B1">
              <w:rPr>
                <w:lang w:eastAsia="en-US"/>
              </w:rPr>
              <w:t>Постоянно</w:t>
            </w:r>
          </w:p>
        </w:tc>
      </w:tr>
    </w:tbl>
    <w:p w:rsidR="00DB79A0" w:rsidRPr="00C76086" w:rsidRDefault="00DB79A0" w:rsidP="00DB79A0">
      <w:pPr>
        <w:shd w:val="clear" w:color="auto" w:fill="FFFFFF"/>
        <w:tabs>
          <w:tab w:val="left" w:pos="379"/>
        </w:tabs>
        <w:jc w:val="center"/>
        <w:rPr>
          <w:b/>
          <w:color w:val="FF0000"/>
          <w:spacing w:val="-13"/>
        </w:rPr>
      </w:pPr>
    </w:p>
    <w:p w:rsidR="00DB79A0" w:rsidRPr="00E9358C" w:rsidRDefault="00DB79A0" w:rsidP="00DB79A0">
      <w:pPr>
        <w:shd w:val="clear" w:color="auto" w:fill="FFFFFF"/>
        <w:tabs>
          <w:tab w:val="left" w:pos="0"/>
        </w:tabs>
        <w:jc w:val="center"/>
        <w:rPr>
          <w:b/>
          <w:spacing w:val="-13"/>
        </w:rPr>
      </w:pPr>
      <w:r w:rsidRPr="00E9358C">
        <w:rPr>
          <w:b/>
          <w:spacing w:val="-1"/>
        </w:rPr>
        <w:t>Контроль состояния системы  условий реализации ООП СОО</w:t>
      </w:r>
    </w:p>
    <w:p w:rsidR="00DB79A0" w:rsidRPr="00C76086" w:rsidRDefault="00DB79A0" w:rsidP="00DB79A0">
      <w:pPr>
        <w:jc w:val="both"/>
        <w:rPr>
          <w:color w:val="FF0000"/>
        </w:rPr>
      </w:pPr>
    </w:p>
    <w:tbl>
      <w:tblPr>
        <w:tblStyle w:val="aff8"/>
        <w:tblW w:w="10120" w:type="dxa"/>
        <w:jc w:val="center"/>
        <w:tblLayout w:type="fixed"/>
        <w:tblLook w:val="04A0"/>
      </w:tblPr>
      <w:tblGrid>
        <w:gridCol w:w="1376"/>
        <w:gridCol w:w="4253"/>
        <w:gridCol w:w="2409"/>
        <w:gridCol w:w="2082"/>
      </w:tblGrid>
      <w:tr w:rsidR="00DB79A0" w:rsidRPr="00E9358C" w:rsidTr="00DB79A0">
        <w:trPr>
          <w:jc w:val="center"/>
        </w:trPr>
        <w:tc>
          <w:tcPr>
            <w:tcW w:w="1376" w:type="dxa"/>
          </w:tcPr>
          <w:p w:rsidR="00DB79A0" w:rsidRPr="00E9358C" w:rsidRDefault="00DB79A0" w:rsidP="00DB79A0">
            <w:pPr>
              <w:pStyle w:val="1d"/>
              <w:tabs>
                <w:tab w:val="left" w:pos="851"/>
              </w:tabs>
              <w:spacing w:line="240" w:lineRule="auto"/>
              <w:ind w:firstLine="0"/>
              <w:jc w:val="center"/>
              <w:rPr>
                <w:b/>
                <w:szCs w:val="24"/>
              </w:rPr>
            </w:pPr>
            <w:r w:rsidRPr="00E9358C">
              <w:rPr>
                <w:b/>
                <w:szCs w:val="24"/>
              </w:rPr>
              <w:t>Объект контроля</w:t>
            </w:r>
          </w:p>
        </w:tc>
        <w:tc>
          <w:tcPr>
            <w:tcW w:w="4253" w:type="dxa"/>
          </w:tcPr>
          <w:p w:rsidR="00DB79A0" w:rsidRPr="00E9358C" w:rsidRDefault="00DB79A0" w:rsidP="00DB79A0">
            <w:pPr>
              <w:pStyle w:val="1d"/>
              <w:tabs>
                <w:tab w:val="left" w:pos="851"/>
              </w:tabs>
              <w:spacing w:line="240" w:lineRule="auto"/>
              <w:ind w:firstLine="0"/>
              <w:jc w:val="center"/>
              <w:rPr>
                <w:b/>
                <w:szCs w:val="24"/>
              </w:rPr>
            </w:pPr>
            <w:r w:rsidRPr="00E9358C">
              <w:rPr>
                <w:b/>
                <w:szCs w:val="24"/>
              </w:rPr>
              <w:t>Содержание контроля</w:t>
            </w:r>
          </w:p>
        </w:tc>
        <w:tc>
          <w:tcPr>
            <w:tcW w:w="2409" w:type="dxa"/>
          </w:tcPr>
          <w:p w:rsidR="00DB79A0" w:rsidRPr="00E9358C" w:rsidRDefault="00DB79A0" w:rsidP="00DB79A0">
            <w:pPr>
              <w:pStyle w:val="1d"/>
              <w:tabs>
                <w:tab w:val="left" w:pos="851"/>
              </w:tabs>
              <w:spacing w:line="240" w:lineRule="auto"/>
              <w:ind w:firstLine="0"/>
              <w:jc w:val="center"/>
              <w:rPr>
                <w:b/>
                <w:szCs w:val="24"/>
              </w:rPr>
            </w:pPr>
            <w:r w:rsidRPr="00E9358C">
              <w:rPr>
                <w:b/>
                <w:szCs w:val="24"/>
              </w:rPr>
              <w:t>Критерии оценки, измерители, показатели</w:t>
            </w:r>
          </w:p>
        </w:tc>
        <w:tc>
          <w:tcPr>
            <w:tcW w:w="2082" w:type="dxa"/>
          </w:tcPr>
          <w:p w:rsidR="00DB79A0" w:rsidRPr="00E9358C" w:rsidRDefault="00DB79A0" w:rsidP="00DB79A0">
            <w:pPr>
              <w:pStyle w:val="1d"/>
              <w:tabs>
                <w:tab w:val="left" w:pos="851"/>
              </w:tabs>
              <w:spacing w:line="240" w:lineRule="auto"/>
              <w:ind w:firstLine="0"/>
              <w:jc w:val="center"/>
              <w:rPr>
                <w:b/>
                <w:szCs w:val="24"/>
              </w:rPr>
            </w:pPr>
            <w:r w:rsidRPr="00E9358C">
              <w:rPr>
                <w:b/>
                <w:szCs w:val="24"/>
              </w:rPr>
              <w:t>Ответственные</w:t>
            </w:r>
          </w:p>
        </w:tc>
      </w:tr>
      <w:tr w:rsidR="00DB79A0" w:rsidRPr="00376273" w:rsidTr="00DB79A0">
        <w:trPr>
          <w:jc w:val="center"/>
        </w:trPr>
        <w:tc>
          <w:tcPr>
            <w:tcW w:w="1376" w:type="dxa"/>
            <w:vMerge w:val="restart"/>
          </w:tcPr>
          <w:p w:rsidR="00DB79A0" w:rsidRPr="00E9358C" w:rsidRDefault="00DB79A0" w:rsidP="00DB79A0">
            <w:r w:rsidRPr="00E9358C">
              <w:t>Кадровые условия реализации ООП СОО</w:t>
            </w:r>
          </w:p>
        </w:tc>
        <w:tc>
          <w:tcPr>
            <w:tcW w:w="4253" w:type="dxa"/>
          </w:tcPr>
          <w:p w:rsidR="00DB79A0" w:rsidRPr="00E9358C" w:rsidRDefault="00DB79A0" w:rsidP="00DB79A0">
            <w:r w:rsidRPr="00E9358C">
              <w:t>проверка укомплектованности ОУ педагогическими, руководящими и иными работниками</w:t>
            </w:r>
          </w:p>
        </w:tc>
        <w:tc>
          <w:tcPr>
            <w:tcW w:w="2409" w:type="dxa"/>
          </w:tcPr>
          <w:p w:rsidR="00DB79A0" w:rsidRPr="00E9358C" w:rsidRDefault="00DB79A0" w:rsidP="00DB79A0">
            <w:r w:rsidRPr="00E9358C">
              <w:t>тарификация, штатное расписание</w:t>
            </w:r>
          </w:p>
        </w:tc>
        <w:tc>
          <w:tcPr>
            <w:tcW w:w="2082" w:type="dxa"/>
          </w:tcPr>
          <w:p w:rsidR="00DB79A0" w:rsidRPr="00E9358C" w:rsidRDefault="00DB79A0" w:rsidP="00DB79A0">
            <w:r w:rsidRPr="00E9358C">
              <w:t>Директор, зам</w:t>
            </w:r>
            <w:proofErr w:type="gramStart"/>
            <w:r w:rsidRPr="00E9358C">
              <w:t>.д</w:t>
            </w:r>
            <w:proofErr w:type="gramEnd"/>
            <w:r w:rsidRPr="00E9358C">
              <w:t>иректора по УВР, специалист по кадрам</w:t>
            </w:r>
          </w:p>
        </w:tc>
      </w:tr>
      <w:tr w:rsidR="00DB79A0" w:rsidRPr="00376273" w:rsidTr="00DB79A0">
        <w:trPr>
          <w:jc w:val="center"/>
        </w:trPr>
        <w:tc>
          <w:tcPr>
            <w:tcW w:w="1376" w:type="dxa"/>
            <w:vMerge/>
          </w:tcPr>
          <w:p w:rsidR="00DB79A0" w:rsidRPr="00E9358C" w:rsidRDefault="00DB79A0" w:rsidP="00DB79A0"/>
        </w:tc>
        <w:tc>
          <w:tcPr>
            <w:tcW w:w="4253" w:type="dxa"/>
          </w:tcPr>
          <w:p w:rsidR="00DB79A0" w:rsidRPr="00E9358C" w:rsidRDefault="00DB79A0" w:rsidP="00DB79A0">
            <w:r w:rsidRPr="00E9358C">
              <w:t>установление соответствия уровня квалификации педагогических и иных работников школы  требованиям Единого квалификационного справочника должностей руководителей, специалистов и служащих</w:t>
            </w:r>
          </w:p>
        </w:tc>
        <w:tc>
          <w:tcPr>
            <w:tcW w:w="2409" w:type="dxa"/>
          </w:tcPr>
          <w:p w:rsidR="00DB79A0" w:rsidRPr="00E9358C" w:rsidRDefault="00DB79A0" w:rsidP="00DB79A0">
            <w:r w:rsidRPr="00E9358C">
              <w:t>процент  педагогов, имеющих первую или высшую квалификационные категории</w:t>
            </w:r>
          </w:p>
        </w:tc>
        <w:tc>
          <w:tcPr>
            <w:tcW w:w="2082" w:type="dxa"/>
          </w:tcPr>
          <w:p w:rsidR="00DB79A0" w:rsidRPr="00E9358C" w:rsidRDefault="00DB79A0" w:rsidP="00DB79A0">
            <w:r w:rsidRPr="00E9358C">
              <w:t>Директор, зам</w:t>
            </w:r>
            <w:proofErr w:type="gramStart"/>
            <w:r w:rsidRPr="00E9358C">
              <w:t>.д</w:t>
            </w:r>
            <w:proofErr w:type="gramEnd"/>
            <w:r w:rsidRPr="00E9358C">
              <w:t>иректора по УВР</w:t>
            </w:r>
          </w:p>
        </w:tc>
      </w:tr>
      <w:tr w:rsidR="00DB79A0" w:rsidRPr="00E9358C" w:rsidTr="00DB79A0">
        <w:trPr>
          <w:jc w:val="center"/>
        </w:trPr>
        <w:tc>
          <w:tcPr>
            <w:tcW w:w="1376" w:type="dxa"/>
            <w:vMerge/>
          </w:tcPr>
          <w:p w:rsidR="00DB79A0" w:rsidRPr="00E9358C" w:rsidRDefault="00DB79A0" w:rsidP="00DB79A0"/>
        </w:tc>
        <w:tc>
          <w:tcPr>
            <w:tcW w:w="4253" w:type="dxa"/>
          </w:tcPr>
          <w:p w:rsidR="00DB79A0" w:rsidRPr="00E9358C" w:rsidRDefault="00DB79A0" w:rsidP="00DB79A0">
            <w:r w:rsidRPr="00E9358C">
              <w:t xml:space="preserve">Исполнение плана-графика повышения квалификации педагогических и руководящих работников </w:t>
            </w:r>
          </w:p>
        </w:tc>
        <w:tc>
          <w:tcPr>
            <w:tcW w:w="2409" w:type="dxa"/>
          </w:tcPr>
          <w:p w:rsidR="00DB79A0" w:rsidRPr="00E9358C" w:rsidRDefault="00DB79A0" w:rsidP="00DB79A0">
            <w:r w:rsidRPr="00E9358C">
              <w:t>процент педагогов, прошедших курсы повышения квалификации по профилю педагогической деятельности не реже чем один раз в три года</w:t>
            </w:r>
          </w:p>
        </w:tc>
        <w:tc>
          <w:tcPr>
            <w:tcW w:w="2082" w:type="dxa"/>
          </w:tcPr>
          <w:p w:rsidR="00DB79A0" w:rsidRPr="00E9358C" w:rsidRDefault="00DB79A0" w:rsidP="00DB79A0">
            <w:r w:rsidRPr="00E9358C">
              <w:t>Зам</w:t>
            </w:r>
            <w:proofErr w:type="gramStart"/>
            <w:r w:rsidRPr="00E9358C">
              <w:t>.д</w:t>
            </w:r>
            <w:proofErr w:type="gramEnd"/>
            <w:r w:rsidRPr="00E9358C">
              <w:t>иректора по УВР</w:t>
            </w:r>
          </w:p>
        </w:tc>
      </w:tr>
      <w:tr w:rsidR="00DB79A0" w:rsidRPr="00376273" w:rsidTr="00DB79A0">
        <w:trPr>
          <w:jc w:val="center"/>
        </w:trPr>
        <w:tc>
          <w:tcPr>
            <w:tcW w:w="1376" w:type="dxa"/>
            <w:vMerge/>
          </w:tcPr>
          <w:p w:rsidR="00DB79A0" w:rsidRPr="00E9358C" w:rsidRDefault="00DB79A0" w:rsidP="00DB79A0"/>
        </w:tc>
        <w:tc>
          <w:tcPr>
            <w:tcW w:w="4253" w:type="dxa"/>
          </w:tcPr>
          <w:p w:rsidR="00DB79A0" w:rsidRPr="00E9358C" w:rsidRDefault="00DB79A0" w:rsidP="00DB79A0">
            <w:r w:rsidRPr="00E9358C">
              <w:t xml:space="preserve">оценка качества и результативности деятельности педагогических работников с целью коррекции их </w:t>
            </w:r>
            <w:r w:rsidRPr="00E9358C">
              <w:lastRenderedPageBreak/>
              <w:t xml:space="preserve">деятельности, а также определения стимулирующей части фонда оплаты труда </w:t>
            </w:r>
          </w:p>
        </w:tc>
        <w:tc>
          <w:tcPr>
            <w:tcW w:w="2409" w:type="dxa"/>
          </w:tcPr>
          <w:p w:rsidR="00DB79A0" w:rsidRPr="00E9358C" w:rsidRDefault="00DB79A0" w:rsidP="00DB79A0">
            <w:r w:rsidRPr="00E9358C">
              <w:lastRenderedPageBreak/>
              <w:t xml:space="preserve">в соответствии с критериями оценки результативности </w:t>
            </w:r>
            <w:r w:rsidRPr="00E9358C">
              <w:lastRenderedPageBreak/>
              <w:t>деятельности педагогических работников</w:t>
            </w:r>
          </w:p>
        </w:tc>
        <w:tc>
          <w:tcPr>
            <w:tcW w:w="2082" w:type="dxa"/>
          </w:tcPr>
          <w:p w:rsidR="00DB79A0" w:rsidRPr="00E9358C" w:rsidRDefault="00DB79A0" w:rsidP="00DB79A0">
            <w:r w:rsidRPr="00E9358C">
              <w:lastRenderedPageBreak/>
              <w:t>Директор, зам</w:t>
            </w:r>
            <w:proofErr w:type="gramStart"/>
            <w:r w:rsidRPr="00E9358C">
              <w:t>.д</w:t>
            </w:r>
            <w:proofErr w:type="gramEnd"/>
            <w:r w:rsidRPr="00E9358C">
              <w:t xml:space="preserve">иректора по УВР, </w:t>
            </w:r>
            <w:r w:rsidRPr="00E9358C">
              <w:lastRenderedPageBreak/>
              <w:t>руководители МО</w:t>
            </w:r>
          </w:p>
        </w:tc>
      </w:tr>
      <w:tr w:rsidR="00DB79A0" w:rsidRPr="00376273" w:rsidTr="00DB79A0">
        <w:trPr>
          <w:jc w:val="center"/>
        </w:trPr>
        <w:tc>
          <w:tcPr>
            <w:tcW w:w="1376" w:type="dxa"/>
            <w:vMerge w:val="restart"/>
          </w:tcPr>
          <w:p w:rsidR="00DB79A0" w:rsidRPr="00E9358C" w:rsidRDefault="00DB79A0" w:rsidP="00DB79A0">
            <w:r w:rsidRPr="00E9358C">
              <w:lastRenderedPageBreak/>
              <w:t>Психолого-педагогические условия реализации ООП СОО</w:t>
            </w:r>
          </w:p>
        </w:tc>
        <w:tc>
          <w:tcPr>
            <w:tcW w:w="4253" w:type="dxa"/>
          </w:tcPr>
          <w:p w:rsidR="00DB79A0" w:rsidRPr="00E9358C" w:rsidRDefault="00DB79A0" w:rsidP="00DB79A0">
            <w:r w:rsidRPr="00E9358C">
              <w:t>качество координации деятельности участников образовательных отношений, организационных структур учреждения</w:t>
            </w:r>
          </w:p>
        </w:tc>
        <w:tc>
          <w:tcPr>
            <w:tcW w:w="2409" w:type="dxa"/>
          </w:tcPr>
          <w:p w:rsidR="00DB79A0" w:rsidRPr="00E9358C" w:rsidRDefault="00DB79A0" w:rsidP="00DB79A0">
            <w:proofErr w:type="gramStart"/>
            <w:r w:rsidRPr="00E9358C">
              <w:t>качество управления образовательным процессом (состав и структура ВШК, качество процесса реализации ВШК  как ресурса управления</w:t>
            </w:r>
            <w:proofErr w:type="gramEnd"/>
          </w:p>
        </w:tc>
        <w:tc>
          <w:tcPr>
            <w:tcW w:w="2082" w:type="dxa"/>
          </w:tcPr>
          <w:p w:rsidR="00DB79A0" w:rsidRPr="00E9358C" w:rsidRDefault="00DB79A0" w:rsidP="00DB79A0">
            <w:r w:rsidRPr="00E9358C">
              <w:t>Директор, за</w:t>
            </w:r>
            <w:r w:rsidR="0005200B">
              <w:t>м</w:t>
            </w:r>
            <w:proofErr w:type="gramStart"/>
            <w:r w:rsidR="0005200B">
              <w:t>.д</w:t>
            </w:r>
            <w:proofErr w:type="gramEnd"/>
            <w:r w:rsidR="0005200B">
              <w:t>иректора по УВР, руководитель</w:t>
            </w:r>
            <w:r w:rsidRPr="00E9358C">
              <w:t xml:space="preserve"> МС</w:t>
            </w:r>
          </w:p>
        </w:tc>
      </w:tr>
      <w:tr w:rsidR="00DB79A0" w:rsidRPr="00376273" w:rsidTr="00DB79A0">
        <w:trPr>
          <w:jc w:val="center"/>
        </w:trPr>
        <w:tc>
          <w:tcPr>
            <w:tcW w:w="1376" w:type="dxa"/>
            <w:vMerge/>
          </w:tcPr>
          <w:p w:rsidR="00DB79A0" w:rsidRPr="00E9358C" w:rsidRDefault="00DB79A0" w:rsidP="00DB79A0"/>
        </w:tc>
        <w:tc>
          <w:tcPr>
            <w:tcW w:w="4253" w:type="dxa"/>
          </w:tcPr>
          <w:p w:rsidR="00DB79A0" w:rsidRPr="00E9358C" w:rsidRDefault="00DB79A0" w:rsidP="00DB79A0">
            <w:r w:rsidRPr="00E9358C">
              <w:t>удовлетворенность участников образовательных отношений</w:t>
            </w:r>
          </w:p>
        </w:tc>
        <w:tc>
          <w:tcPr>
            <w:tcW w:w="2409" w:type="dxa"/>
          </w:tcPr>
          <w:p w:rsidR="00DB79A0" w:rsidRPr="00E9358C" w:rsidRDefault="00DB79A0" w:rsidP="00DB79A0">
            <w:r w:rsidRPr="00E9358C">
              <w:t>процент удовлетворенности учащихся и их  родителей (законных представителей), педагогов</w:t>
            </w:r>
          </w:p>
        </w:tc>
        <w:tc>
          <w:tcPr>
            <w:tcW w:w="2082" w:type="dxa"/>
          </w:tcPr>
          <w:p w:rsidR="00DB79A0" w:rsidRPr="00E9358C" w:rsidRDefault="00DB79A0" w:rsidP="00DB79A0">
            <w:r w:rsidRPr="00E9358C">
              <w:t>Директор, зам</w:t>
            </w:r>
            <w:proofErr w:type="gramStart"/>
            <w:r w:rsidRPr="00E9358C">
              <w:t>.д</w:t>
            </w:r>
            <w:proofErr w:type="gramEnd"/>
            <w:r w:rsidRPr="00E9358C">
              <w:t>иректора по ВР</w:t>
            </w:r>
          </w:p>
        </w:tc>
      </w:tr>
      <w:tr w:rsidR="00DB79A0" w:rsidRPr="00376273" w:rsidTr="00DB79A0">
        <w:trPr>
          <w:jc w:val="center"/>
        </w:trPr>
        <w:tc>
          <w:tcPr>
            <w:tcW w:w="1376" w:type="dxa"/>
            <w:vMerge/>
          </w:tcPr>
          <w:p w:rsidR="00DB79A0" w:rsidRPr="00E9358C" w:rsidRDefault="00DB79A0" w:rsidP="00DB79A0"/>
        </w:tc>
        <w:tc>
          <w:tcPr>
            <w:tcW w:w="4253" w:type="dxa"/>
          </w:tcPr>
          <w:p w:rsidR="00DB79A0" w:rsidRPr="00E9358C" w:rsidRDefault="00DB79A0" w:rsidP="00DB79A0">
            <w:r w:rsidRPr="00E9358C">
              <w:t xml:space="preserve">оценка достижения учащимися планируемых результатов: личностных, </w:t>
            </w:r>
            <w:proofErr w:type="spellStart"/>
            <w:r w:rsidRPr="00E9358C">
              <w:t>метапредметных</w:t>
            </w:r>
            <w:proofErr w:type="spellEnd"/>
            <w:r w:rsidRPr="00E9358C">
              <w:t>, предметных</w:t>
            </w:r>
          </w:p>
        </w:tc>
        <w:tc>
          <w:tcPr>
            <w:tcW w:w="2409" w:type="dxa"/>
          </w:tcPr>
          <w:p w:rsidR="00DB79A0" w:rsidRPr="00E9358C" w:rsidRDefault="00DB79A0" w:rsidP="00DB79A0">
            <w:r w:rsidRPr="00E9358C">
              <w:t xml:space="preserve">процент уровень развития личностных, </w:t>
            </w:r>
            <w:proofErr w:type="spellStart"/>
            <w:r w:rsidRPr="00E9358C">
              <w:t>метапредметных</w:t>
            </w:r>
            <w:proofErr w:type="spellEnd"/>
            <w:r w:rsidRPr="00E9358C">
              <w:t>, предметных результатов</w:t>
            </w:r>
          </w:p>
        </w:tc>
        <w:tc>
          <w:tcPr>
            <w:tcW w:w="2082" w:type="dxa"/>
          </w:tcPr>
          <w:p w:rsidR="00DB79A0" w:rsidRPr="00E9358C" w:rsidRDefault="00DB79A0" w:rsidP="00DB79A0">
            <w:r w:rsidRPr="00E9358C">
              <w:t>Зам</w:t>
            </w:r>
            <w:proofErr w:type="gramStart"/>
            <w:r w:rsidRPr="00E9358C">
              <w:t>.д</w:t>
            </w:r>
            <w:proofErr w:type="gramEnd"/>
            <w:r w:rsidRPr="00E9358C">
              <w:t>иректора по УВР, зам.директора по ВР</w:t>
            </w:r>
          </w:p>
        </w:tc>
      </w:tr>
      <w:tr w:rsidR="00DB79A0" w:rsidRPr="00376273" w:rsidTr="00DB79A0">
        <w:trPr>
          <w:jc w:val="center"/>
        </w:trPr>
        <w:tc>
          <w:tcPr>
            <w:tcW w:w="1376" w:type="dxa"/>
            <w:vMerge/>
          </w:tcPr>
          <w:p w:rsidR="00DB79A0" w:rsidRPr="00E9358C" w:rsidRDefault="00DB79A0" w:rsidP="00DB79A0"/>
        </w:tc>
        <w:tc>
          <w:tcPr>
            <w:tcW w:w="4253" w:type="dxa"/>
          </w:tcPr>
          <w:p w:rsidR="00DB79A0" w:rsidRPr="00E9358C" w:rsidRDefault="00DB79A0" w:rsidP="00DB79A0">
            <w:r w:rsidRPr="00E9358C">
              <w:t>проверка достижения учащимися установленных Стандартом требований к результатам освоения ООП СОО</w:t>
            </w:r>
          </w:p>
        </w:tc>
        <w:tc>
          <w:tcPr>
            <w:tcW w:w="2409" w:type="dxa"/>
          </w:tcPr>
          <w:p w:rsidR="00DB79A0" w:rsidRPr="00E9358C" w:rsidRDefault="00DB79A0" w:rsidP="00DB79A0">
            <w:r w:rsidRPr="00E9358C">
              <w:t xml:space="preserve">процент </w:t>
            </w:r>
            <w:proofErr w:type="gramStart"/>
            <w:r w:rsidRPr="00E9358C">
              <w:t>получивших</w:t>
            </w:r>
            <w:proofErr w:type="gramEnd"/>
            <w:r w:rsidRPr="00E9358C">
              <w:t xml:space="preserve"> аттестаты об основном общем образовании</w:t>
            </w:r>
          </w:p>
        </w:tc>
        <w:tc>
          <w:tcPr>
            <w:tcW w:w="2082" w:type="dxa"/>
          </w:tcPr>
          <w:p w:rsidR="00DB79A0" w:rsidRPr="00E9358C" w:rsidRDefault="00DB79A0" w:rsidP="00DB79A0">
            <w:r w:rsidRPr="00E9358C">
              <w:t>Директор, зам</w:t>
            </w:r>
            <w:proofErr w:type="gramStart"/>
            <w:r w:rsidRPr="00E9358C">
              <w:t>.д</w:t>
            </w:r>
            <w:proofErr w:type="gramEnd"/>
            <w:r w:rsidRPr="00E9358C">
              <w:t>иректора по УВР</w:t>
            </w:r>
          </w:p>
        </w:tc>
      </w:tr>
      <w:tr w:rsidR="00DB79A0" w:rsidRPr="00376273" w:rsidTr="00DB79A0">
        <w:trPr>
          <w:jc w:val="center"/>
        </w:trPr>
        <w:tc>
          <w:tcPr>
            <w:tcW w:w="1376" w:type="dxa"/>
            <w:vMerge w:val="restart"/>
          </w:tcPr>
          <w:p w:rsidR="00DB79A0" w:rsidRPr="00E9358C" w:rsidRDefault="00DB79A0" w:rsidP="00DB79A0">
            <w:r w:rsidRPr="00E9358C">
              <w:t>Финансовые условия реализации ООП СОО</w:t>
            </w:r>
          </w:p>
        </w:tc>
        <w:tc>
          <w:tcPr>
            <w:tcW w:w="4253" w:type="dxa"/>
          </w:tcPr>
          <w:p w:rsidR="00DB79A0" w:rsidRPr="00E9358C" w:rsidRDefault="00DB79A0" w:rsidP="00DB79A0">
            <w:r w:rsidRPr="00E9358C">
              <w:t>проверка условий финансирования реализации ООП СОО</w:t>
            </w:r>
          </w:p>
        </w:tc>
        <w:tc>
          <w:tcPr>
            <w:tcW w:w="2409" w:type="dxa"/>
          </w:tcPr>
          <w:p w:rsidR="00DB79A0" w:rsidRPr="00E9358C" w:rsidRDefault="00DB79A0" w:rsidP="00DB79A0">
            <w:r w:rsidRPr="00E9358C">
              <w:t>выполнение контрактов</w:t>
            </w:r>
          </w:p>
        </w:tc>
        <w:tc>
          <w:tcPr>
            <w:tcW w:w="2082" w:type="dxa"/>
          </w:tcPr>
          <w:p w:rsidR="00DB79A0" w:rsidRPr="00E9358C" w:rsidRDefault="00DB79A0" w:rsidP="00DB79A0">
            <w:r w:rsidRPr="00E9358C">
              <w:t>Зам</w:t>
            </w:r>
            <w:proofErr w:type="gramStart"/>
            <w:r w:rsidRPr="00E9358C">
              <w:t>.д</w:t>
            </w:r>
            <w:proofErr w:type="gramEnd"/>
            <w:r w:rsidRPr="00E9358C">
              <w:t>иректора по АХЧ, гл.бухгалтер</w:t>
            </w:r>
          </w:p>
        </w:tc>
      </w:tr>
      <w:tr w:rsidR="00DB79A0" w:rsidRPr="00E9358C" w:rsidTr="00DB79A0">
        <w:trPr>
          <w:jc w:val="center"/>
        </w:trPr>
        <w:tc>
          <w:tcPr>
            <w:tcW w:w="1376" w:type="dxa"/>
            <w:vMerge/>
          </w:tcPr>
          <w:p w:rsidR="00DB79A0" w:rsidRPr="00E9358C" w:rsidRDefault="00DB79A0" w:rsidP="00DB79A0"/>
        </w:tc>
        <w:tc>
          <w:tcPr>
            <w:tcW w:w="4253" w:type="dxa"/>
          </w:tcPr>
          <w:p w:rsidR="00DB79A0" w:rsidRPr="00E9358C" w:rsidRDefault="00DB79A0" w:rsidP="00DB79A0">
            <w:r w:rsidRPr="00E9358C">
              <w:t>проверка обеспечения реализации обязательной части ООП СОО и части, формируемой участниками образовательных отношений вне зависимости от количества учебных дней в неделю</w:t>
            </w:r>
          </w:p>
        </w:tc>
        <w:tc>
          <w:tcPr>
            <w:tcW w:w="2409" w:type="dxa"/>
          </w:tcPr>
          <w:p w:rsidR="00DB79A0" w:rsidRPr="00E9358C" w:rsidRDefault="00DB79A0" w:rsidP="00DB79A0">
            <w:r w:rsidRPr="00E9358C">
              <w:t>информация о прохождении программного материала</w:t>
            </w:r>
          </w:p>
        </w:tc>
        <w:tc>
          <w:tcPr>
            <w:tcW w:w="2082" w:type="dxa"/>
          </w:tcPr>
          <w:p w:rsidR="00DB79A0" w:rsidRPr="00E9358C" w:rsidRDefault="00DB79A0" w:rsidP="00DB79A0">
            <w:r w:rsidRPr="00E9358C">
              <w:t>Зам</w:t>
            </w:r>
            <w:proofErr w:type="gramStart"/>
            <w:r w:rsidRPr="00E9358C">
              <w:t>.д</w:t>
            </w:r>
            <w:proofErr w:type="gramEnd"/>
            <w:r w:rsidRPr="00E9358C">
              <w:t>иректора по УВР</w:t>
            </w:r>
          </w:p>
        </w:tc>
      </w:tr>
      <w:tr w:rsidR="00DB79A0" w:rsidRPr="00376273" w:rsidTr="00DB79A0">
        <w:trPr>
          <w:jc w:val="center"/>
        </w:trPr>
        <w:tc>
          <w:tcPr>
            <w:tcW w:w="1376" w:type="dxa"/>
            <w:vMerge/>
          </w:tcPr>
          <w:p w:rsidR="00DB79A0" w:rsidRPr="00E9358C" w:rsidRDefault="00DB79A0" w:rsidP="00DB79A0"/>
        </w:tc>
        <w:tc>
          <w:tcPr>
            <w:tcW w:w="4253" w:type="dxa"/>
          </w:tcPr>
          <w:p w:rsidR="00DB79A0" w:rsidRPr="00E9358C" w:rsidRDefault="00DB79A0" w:rsidP="00DB79A0">
            <w:r w:rsidRPr="00E9358C">
              <w:t>проверка по привлечению дополнительных финансовых средств</w:t>
            </w:r>
          </w:p>
        </w:tc>
        <w:tc>
          <w:tcPr>
            <w:tcW w:w="2409" w:type="dxa"/>
          </w:tcPr>
          <w:p w:rsidR="00DB79A0" w:rsidRPr="00E9358C" w:rsidRDefault="00DB79A0" w:rsidP="00DB79A0">
            <w:r w:rsidRPr="00E9358C">
              <w:t>сумма привлечения внебюджетных средств</w:t>
            </w:r>
          </w:p>
        </w:tc>
        <w:tc>
          <w:tcPr>
            <w:tcW w:w="2082" w:type="dxa"/>
          </w:tcPr>
          <w:p w:rsidR="00DB79A0" w:rsidRPr="00E9358C" w:rsidRDefault="00DB79A0" w:rsidP="00DB79A0">
            <w:r w:rsidRPr="00E9358C">
              <w:t>Директор, зам</w:t>
            </w:r>
            <w:proofErr w:type="gramStart"/>
            <w:r w:rsidRPr="00E9358C">
              <w:t>.д</w:t>
            </w:r>
            <w:proofErr w:type="gramEnd"/>
            <w:r w:rsidRPr="00E9358C">
              <w:t>иректора по АХЧ, гл.бухгалтер</w:t>
            </w:r>
          </w:p>
        </w:tc>
      </w:tr>
      <w:tr w:rsidR="00DB79A0" w:rsidRPr="00376273" w:rsidTr="00DB79A0">
        <w:trPr>
          <w:jc w:val="center"/>
        </w:trPr>
        <w:tc>
          <w:tcPr>
            <w:tcW w:w="1376" w:type="dxa"/>
            <w:vMerge w:val="restart"/>
          </w:tcPr>
          <w:p w:rsidR="00DB79A0" w:rsidRPr="00E9358C" w:rsidRDefault="00DB79A0" w:rsidP="00DB79A0">
            <w:r w:rsidRPr="00E9358C">
              <w:t>Материально-технические условия реализации ООП СОО</w:t>
            </w:r>
          </w:p>
        </w:tc>
        <w:tc>
          <w:tcPr>
            <w:tcW w:w="4253" w:type="dxa"/>
          </w:tcPr>
          <w:p w:rsidR="00DB79A0" w:rsidRPr="00E9358C" w:rsidRDefault="00DB79A0" w:rsidP="00DB79A0">
            <w:r w:rsidRPr="00E9358C">
              <w:t xml:space="preserve">проверка соблюдения: санитарно-гигиенических норм; санитарно-бытовых условий; социально-бытовых условий; пожарной и </w:t>
            </w:r>
            <w:proofErr w:type="spellStart"/>
            <w:r w:rsidRPr="00E9358C">
              <w:t>электробезопасности</w:t>
            </w:r>
            <w:proofErr w:type="spellEnd"/>
            <w:r w:rsidRPr="00E9358C">
              <w:t>; требований охраны труда; своевременных сроков и необходимых объемов текущего и капитального ремонта</w:t>
            </w:r>
          </w:p>
        </w:tc>
        <w:tc>
          <w:tcPr>
            <w:tcW w:w="2409" w:type="dxa"/>
          </w:tcPr>
          <w:p w:rsidR="00DB79A0" w:rsidRPr="00E9358C" w:rsidRDefault="00DB79A0" w:rsidP="00DB79A0">
            <w:r w:rsidRPr="00E9358C">
              <w:t>информация для подготовки ОУ к приемке</w:t>
            </w:r>
          </w:p>
        </w:tc>
        <w:tc>
          <w:tcPr>
            <w:tcW w:w="2082" w:type="dxa"/>
          </w:tcPr>
          <w:p w:rsidR="00DB79A0" w:rsidRPr="00E9358C" w:rsidRDefault="00DB79A0" w:rsidP="00DB79A0">
            <w:r w:rsidRPr="00E9358C">
              <w:t>Директор, зам</w:t>
            </w:r>
            <w:proofErr w:type="gramStart"/>
            <w:r w:rsidRPr="00E9358C">
              <w:t>.д</w:t>
            </w:r>
            <w:proofErr w:type="gramEnd"/>
            <w:r w:rsidRPr="00E9358C">
              <w:t>иректора по АХЧ, зам.директора по БЖ</w:t>
            </w:r>
          </w:p>
        </w:tc>
      </w:tr>
      <w:tr w:rsidR="00DB79A0" w:rsidRPr="00E9358C" w:rsidTr="00DB79A0">
        <w:trPr>
          <w:jc w:val="center"/>
        </w:trPr>
        <w:tc>
          <w:tcPr>
            <w:tcW w:w="1376" w:type="dxa"/>
            <w:vMerge/>
            <w:tcBorders>
              <w:bottom w:val="nil"/>
            </w:tcBorders>
          </w:tcPr>
          <w:p w:rsidR="00DB79A0" w:rsidRPr="00E9358C" w:rsidRDefault="00DB79A0" w:rsidP="00DB79A0"/>
        </w:tc>
        <w:tc>
          <w:tcPr>
            <w:tcW w:w="4253" w:type="dxa"/>
          </w:tcPr>
          <w:p w:rsidR="00DB79A0" w:rsidRPr="00E9358C" w:rsidRDefault="00DB79A0" w:rsidP="00DB79A0">
            <w:r w:rsidRPr="00E9358C">
              <w:t>обновление ресурсного обеспечения образовательных программ</w:t>
            </w:r>
          </w:p>
        </w:tc>
        <w:tc>
          <w:tcPr>
            <w:tcW w:w="2409" w:type="dxa"/>
          </w:tcPr>
          <w:p w:rsidR="00DB79A0" w:rsidRPr="00E9358C" w:rsidRDefault="00DB79A0" w:rsidP="00DB79A0">
            <w:r w:rsidRPr="00E9358C">
              <w:t xml:space="preserve">процент обеспеченности техническими средствами и </w:t>
            </w:r>
            <w:r w:rsidRPr="00E9358C">
              <w:lastRenderedPageBreak/>
              <w:t xml:space="preserve">программными инструментами в соответствии с требованиями ФГОС </w:t>
            </w:r>
          </w:p>
        </w:tc>
        <w:tc>
          <w:tcPr>
            <w:tcW w:w="2082" w:type="dxa"/>
          </w:tcPr>
          <w:p w:rsidR="00DB79A0" w:rsidRPr="00E9358C" w:rsidRDefault="00DB79A0" w:rsidP="00DB79A0">
            <w:r w:rsidRPr="00E9358C">
              <w:lastRenderedPageBreak/>
              <w:t>Зам</w:t>
            </w:r>
            <w:proofErr w:type="gramStart"/>
            <w:r w:rsidRPr="00E9358C">
              <w:t>.д</w:t>
            </w:r>
            <w:proofErr w:type="gramEnd"/>
            <w:r w:rsidRPr="00E9358C">
              <w:t>иректора по УВР</w:t>
            </w:r>
          </w:p>
        </w:tc>
      </w:tr>
      <w:tr w:rsidR="00DB79A0" w:rsidRPr="00376273" w:rsidTr="00DB79A0">
        <w:trPr>
          <w:jc w:val="center"/>
        </w:trPr>
        <w:tc>
          <w:tcPr>
            <w:tcW w:w="1376" w:type="dxa"/>
            <w:tcBorders>
              <w:top w:val="nil"/>
            </w:tcBorders>
          </w:tcPr>
          <w:p w:rsidR="00DB79A0" w:rsidRPr="00E9358C" w:rsidRDefault="00DB79A0" w:rsidP="00DB79A0"/>
        </w:tc>
        <w:tc>
          <w:tcPr>
            <w:tcW w:w="4253" w:type="dxa"/>
          </w:tcPr>
          <w:p w:rsidR="00DB79A0" w:rsidRPr="00E9358C" w:rsidRDefault="00DB79A0" w:rsidP="00DB79A0">
            <w:r w:rsidRPr="00E9358C">
              <w:t>проверка наличия доступа учащихся с ограниченными возможностями здоровья к объектам инфраструктуры гимназии</w:t>
            </w:r>
          </w:p>
        </w:tc>
        <w:tc>
          <w:tcPr>
            <w:tcW w:w="2409" w:type="dxa"/>
          </w:tcPr>
          <w:p w:rsidR="00DB79A0" w:rsidRPr="00E9358C" w:rsidRDefault="00DB79A0" w:rsidP="00DB79A0">
            <w:r w:rsidRPr="00E9358C">
              <w:t>наличие доступа</w:t>
            </w:r>
          </w:p>
        </w:tc>
        <w:tc>
          <w:tcPr>
            <w:tcW w:w="2082" w:type="dxa"/>
          </w:tcPr>
          <w:p w:rsidR="00DB79A0" w:rsidRPr="00E9358C" w:rsidRDefault="00DB79A0" w:rsidP="00DB79A0">
            <w:r w:rsidRPr="00E9358C">
              <w:t>Директор, зам</w:t>
            </w:r>
            <w:proofErr w:type="gramStart"/>
            <w:r w:rsidRPr="00E9358C">
              <w:t>.д</w:t>
            </w:r>
            <w:proofErr w:type="gramEnd"/>
            <w:r w:rsidRPr="00E9358C">
              <w:t>иректора по АХЧ, зам.директора по УВР</w:t>
            </w:r>
          </w:p>
        </w:tc>
      </w:tr>
      <w:tr w:rsidR="00DB79A0" w:rsidRPr="00E9358C" w:rsidTr="00DB79A0">
        <w:trPr>
          <w:jc w:val="center"/>
        </w:trPr>
        <w:tc>
          <w:tcPr>
            <w:tcW w:w="1376" w:type="dxa"/>
            <w:vMerge w:val="restart"/>
          </w:tcPr>
          <w:p w:rsidR="00DB79A0" w:rsidRPr="00E9358C" w:rsidRDefault="00DB79A0" w:rsidP="00DB79A0">
            <w:r w:rsidRPr="00E9358C">
              <w:t>Информационно-методические условия реализации ООП СОО</w:t>
            </w:r>
          </w:p>
        </w:tc>
        <w:tc>
          <w:tcPr>
            <w:tcW w:w="4253" w:type="dxa"/>
          </w:tcPr>
          <w:p w:rsidR="00DB79A0" w:rsidRPr="00E9358C" w:rsidRDefault="00DB79A0" w:rsidP="00DB79A0">
            <w:r w:rsidRPr="00E9358C">
              <w:t>проверка достаточности учебников, учебно-методических и дидактических материалов, наглядных пособий и др.</w:t>
            </w:r>
          </w:p>
        </w:tc>
        <w:tc>
          <w:tcPr>
            <w:tcW w:w="2409" w:type="dxa"/>
          </w:tcPr>
          <w:p w:rsidR="00DB79A0" w:rsidRPr="00E9358C" w:rsidRDefault="00DB79A0" w:rsidP="00DB79A0">
            <w:r w:rsidRPr="00E9358C">
              <w:t>процент обеспеченности учебниками, состояние оснащенности кабинетов</w:t>
            </w:r>
          </w:p>
        </w:tc>
        <w:tc>
          <w:tcPr>
            <w:tcW w:w="2082" w:type="dxa"/>
          </w:tcPr>
          <w:p w:rsidR="00DB79A0" w:rsidRPr="00E9358C" w:rsidRDefault="00DB79A0" w:rsidP="00DB79A0">
            <w:r w:rsidRPr="00E9358C">
              <w:t>Директор, зав</w:t>
            </w:r>
            <w:proofErr w:type="gramStart"/>
            <w:r w:rsidRPr="00E9358C">
              <w:t>.б</w:t>
            </w:r>
            <w:proofErr w:type="gramEnd"/>
            <w:r w:rsidRPr="00E9358C">
              <w:t>иблиотекой</w:t>
            </w:r>
          </w:p>
        </w:tc>
      </w:tr>
      <w:tr w:rsidR="00DB79A0" w:rsidRPr="00376273" w:rsidTr="00DB79A0">
        <w:trPr>
          <w:jc w:val="center"/>
        </w:trPr>
        <w:tc>
          <w:tcPr>
            <w:tcW w:w="1376" w:type="dxa"/>
            <w:vMerge/>
          </w:tcPr>
          <w:p w:rsidR="00DB79A0" w:rsidRPr="00E9358C" w:rsidRDefault="00DB79A0" w:rsidP="00DB79A0"/>
        </w:tc>
        <w:tc>
          <w:tcPr>
            <w:tcW w:w="4253" w:type="dxa"/>
          </w:tcPr>
          <w:p w:rsidR="00DB79A0" w:rsidRPr="00E9358C" w:rsidRDefault="00DB79A0" w:rsidP="00DB79A0">
            <w:r w:rsidRPr="00E9358C">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2409" w:type="dxa"/>
          </w:tcPr>
          <w:p w:rsidR="00DB79A0" w:rsidRPr="00E9358C" w:rsidRDefault="00DB79A0" w:rsidP="00DB79A0">
            <w:r w:rsidRPr="00E9358C">
              <w:t>процент обеспеченности доступа</w:t>
            </w:r>
          </w:p>
        </w:tc>
        <w:tc>
          <w:tcPr>
            <w:tcW w:w="2082" w:type="dxa"/>
          </w:tcPr>
          <w:p w:rsidR="00DB79A0" w:rsidRPr="00E9358C" w:rsidRDefault="00DB79A0" w:rsidP="00DB79A0">
            <w:r w:rsidRPr="00E9358C">
              <w:t>Зав</w:t>
            </w:r>
            <w:proofErr w:type="gramStart"/>
            <w:r w:rsidRPr="00E9358C">
              <w:t>.б</w:t>
            </w:r>
            <w:proofErr w:type="gramEnd"/>
            <w:r w:rsidRPr="00E9358C">
              <w:t>иблиотекой, зам.директора по УВР</w:t>
            </w:r>
          </w:p>
        </w:tc>
      </w:tr>
      <w:tr w:rsidR="00DB79A0" w:rsidRPr="00E9358C" w:rsidTr="00DB79A0">
        <w:trPr>
          <w:jc w:val="center"/>
        </w:trPr>
        <w:tc>
          <w:tcPr>
            <w:tcW w:w="1376" w:type="dxa"/>
            <w:vMerge/>
          </w:tcPr>
          <w:p w:rsidR="00DB79A0" w:rsidRPr="00E9358C" w:rsidRDefault="00DB79A0" w:rsidP="00DB79A0"/>
        </w:tc>
        <w:tc>
          <w:tcPr>
            <w:tcW w:w="4253" w:type="dxa"/>
          </w:tcPr>
          <w:p w:rsidR="00DB79A0" w:rsidRPr="00E9358C" w:rsidRDefault="00DB79A0" w:rsidP="00DB79A0">
            <w:r w:rsidRPr="00E9358C">
              <w:t>проверка обеспеченности доступа к печатным и электронным образовательным ресурсам (ЭОР),  в т.ч. к электронным образовательным ресурсам, размещенным в федеральных и региональных базах данных ЭОР</w:t>
            </w:r>
          </w:p>
        </w:tc>
        <w:tc>
          <w:tcPr>
            <w:tcW w:w="2409" w:type="dxa"/>
          </w:tcPr>
          <w:p w:rsidR="00DB79A0" w:rsidRPr="00E9358C" w:rsidRDefault="00DB79A0" w:rsidP="00DB79A0">
            <w:r w:rsidRPr="00E9358C">
              <w:t>Обеспеченность</w:t>
            </w:r>
          </w:p>
          <w:p w:rsidR="00DB79A0" w:rsidRPr="00E9358C" w:rsidRDefault="00DB79A0" w:rsidP="00DB79A0">
            <w:r w:rsidRPr="00E9358C">
              <w:t>доступа</w:t>
            </w:r>
          </w:p>
        </w:tc>
        <w:tc>
          <w:tcPr>
            <w:tcW w:w="2082" w:type="dxa"/>
          </w:tcPr>
          <w:p w:rsidR="00DB79A0" w:rsidRPr="00E9358C" w:rsidRDefault="00DB79A0" w:rsidP="00DB79A0">
            <w:r w:rsidRPr="00E9358C">
              <w:t>Зам</w:t>
            </w:r>
            <w:proofErr w:type="gramStart"/>
            <w:r w:rsidRPr="00E9358C">
              <w:t>.д</w:t>
            </w:r>
            <w:proofErr w:type="gramEnd"/>
            <w:r w:rsidRPr="00E9358C">
              <w:t>иректора по УВР</w:t>
            </w:r>
          </w:p>
        </w:tc>
      </w:tr>
      <w:tr w:rsidR="00DB79A0" w:rsidRPr="00E9358C" w:rsidTr="00DB79A0">
        <w:trPr>
          <w:jc w:val="center"/>
        </w:trPr>
        <w:tc>
          <w:tcPr>
            <w:tcW w:w="1376" w:type="dxa"/>
            <w:vMerge/>
          </w:tcPr>
          <w:p w:rsidR="00DB79A0" w:rsidRPr="00E9358C" w:rsidRDefault="00DB79A0" w:rsidP="00DB79A0"/>
        </w:tc>
        <w:tc>
          <w:tcPr>
            <w:tcW w:w="4253" w:type="dxa"/>
          </w:tcPr>
          <w:p w:rsidR="00DB79A0" w:rsidRPr="00E9358C" w:rsidRDefault="00DB79A0" w:rsidP="00DB79A0">
            <w:r w:rsidRPr="00E9358C">
              <w:t>обеспечение фондом дополнительной литературы, включающей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основного общего образования</w:t>
            </w:r>
          </w:p>
        </w:tc>
        <w:tc>
          <w:tcPr>
            <w:tcW w:w="2409" w:type="dxa"/>
          </w:tcPr>
          <w:p w:rsidR="00DB79A0" w:rsidRPr="00E9358C" w:rsidRDefault="00DB79A0" w:rsidP="00DB79A0">
            <w:r w:rsidRPr="00E9358C">
              <w:t>количество приобретенной литературы</w:t>
            </w:r>
          </w:p>
        </w:tc>
        <w:tc>
          <w:tcPr>
            <w:tcW w:w="2082" w:type="dxa"/>
          </w:tcPr>
          <w:p w:rsidR="00DB79A0" w:rsidRPr="00E9358C" w:rsidRDefault="00DB79A0" w:rsidP="00DB79A0">
            <w:r w:rsidRPr="00E9358C">
              <w:t xml:space="preserve">Директор, </w:t>
            </w:r>
            <w:r w:rsidR="0005200B">
              <w:t>библиотекарь</w:t>
            </w:r>
          </w:p>
        </w:tc>
      </w:tr>
      <w:tr w:rsidR="00DB79A0" w:rsidRPr="00376273" w:rsidTr="00DB79A0">
        <w:trPr>
          <w:jc w:val="center"/>
        </w:trPr>
        <w:tc>
          <w:tcPr>
            <w:tcW w:w="1376" w:type="dxa"/>
            <w:vMerge/>
          </w:tcPr>
          <w:p w:rsidR="00DB79A0" w:rsidRPr="00E9358C" w:rsidRDefault="00DB79A0" w:rsidP="00DB79A0"/>
        </w:tc>
        <w:tc>
          <w:tcPr>
            <w:tcW w:w="4253" w:type="dxa"/>
          </w:tcPr>
          <w:p w:rsidR="00DB79A0" w:rsidRPr="00E9358C" w:rsidRDefault="00DB79A0" w:rsidP="00DB79A0">
            <w:r w:rsidRPr="00E9358C">
              <w:t>обеспечение учебно-методической литературой и материалами по всем курсам внеурочной деятельности, реализуемым в школе</w:t>
            </w:r>
          </w:p>
        </w:tc>
        <w:tc>
          <w:tcPr>
            <w:tcW w:w="2409" w:type="dxa"/>
          </w:tcPr>
          <w:p w:rsidR="00DB79A0" w:rsidRPr="00E9358C" w:rsidRDefault="00DB79A0" w:rsidP="00DB79A0">
            <w:r w:rsidRPr="00E9358C">
              <w:t>соответствие материалов требованиям ФГОС</w:t>
            </w:r>
          </w:p>
        </w:tc>
        <w:tc>
          <w:tcPr>
            <w:tcW w:w="2082" w:type="dxa"/>
          </w:tcPr>
          <w:p w:rsidR="00DB79A0" w:rsidRPr="00E9358C" w:rsidRDefault="0005200B" w:rsidP="00DB79A0">
            <w:r>
              <w:t>Директор, библиотекарь</w:t>
            </w:r>
            <w:r w:rsidR="00DB79A0" w:rsidRPr="00E9358C">
              <w:t>, зам.директора по УВР</w:t>
            </w:r>
          </w:p>
        </w:tc>
      </w:tr>
    </w:tbl>
    <w:p w:rsidR="00DB79A0" w:rsidRPr="00C76086" w:rsidRDefault="00DB79A0" w:rsidP="00DB79A0">
      <w:pPr>
        <w:jc w:val="both"/>
        <w:rPr>
          <w:rFonts w:eastAsia="@Arial Unicode MS"/>
          <w:color w:val="FF0000"/>
          <w:highlight w:val="yellow"/>
        </w:rPr>
      </w:pPr>
    </w:p>
    <w:p w:rsidR="00DB79A0" w:rsidRPr="00C76086" w:rsidRDefault="00DB79A0" w:rsidP="00DB79A0">
      <w:pPr>
        <w:jc w:val="both"/>
        <w:rPr>
          <w:rFonts w:eastAsia="@Arial Unicode MS"/>
          <w:color w:val="FF0000"/>
          <w:highlight w:val="yellow"/>
        </w:rPr>
      </w:pPr>
    </w:p>
    <w:p w:rsidR="00DB79A0" w:rsidRPr="00C76086" w:rsidRDefault="00DB79A0" w:rsidP="00DB79A0">
      <w:pPr>
        <w:jc w:val="both"/>
        <w:rPr>
          <w:rFonts w:eastAsia="@Arial Unicode MS"/>
          <w:color w:val="FF0000"/>
          <w:highlight w:val="yellow"/>
        </w:rPr>
      </w:pPr>
    </w:p>
    <w:p w:rsidR="00DB79A0" w:rsidRPr="00C76086" w:rsidRDefault="00DB79A0" w:rsidP="00DB79A0">
      <w:pPr>
        <w:jc w:val="both"/>
        <w:rPr>
          <w:rFonts w:eastAsia="@Arial Unicode MS"/>
          <w:color w:val="FF0000"/>
          <w:highlight w:val="yellow"/>
        </w:rPr>
      </w:pPr>
    </w:p>
    <w:p w:rsidR="00DB79A0" w:rsidRPr="00C76086" w:rsidRDefault="00DB79A0" w:rsidP="00DB79A0">
      <w:pPr>
        <w:rPr>
          <w:color w:val="FF0000"/>
        </w:rPr>
      </w:pPr>
    </w:p>
    <w:p w:rsidR="00DB79A0" w:rsidRPr="00223276" w:rsidRDefault="00DB79A0" w:rsidP="00DB79A0"/>
    <w:p w:rsidR="00DB79A0" w:rsidRDefault="00DB79A0" w:rsidP="00DB79A0">
      <w:pPr>
        <w:jc w:val="both"/>
        <w:rPr>
          <w:b/>
        </w:rPr>
      </w:pPr>
    </w:p>
    <w:p w:rsidR="00DB79A0" w:rsidRPr="00AD6FB5" w:rsidRDefault="00DB79A0" w:rsidP="00CF5D93">
      <w:pPr>
        <w:jc w:val="both"/>
        <w:rPr>
          <w:sz w:val="28"/>
          <w:szCs w:val="28"/>
        </w:rPr>
      </w:pPr>
    </w:p>
    <w:sectPr w:rsidR="00DB79A0" w:rsidRPr="00AD6FB5" w:rsidSect="00F96A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F45" w:rsidRDefault="007D5F45" w:rsidP="00CF2621">
      <w:r>
        <w:separator/>
      </w:r>
    </w:p>
  </w:endnote>
  <w:endnote w:type="continuationSeparator" w:id="0">
    <w:p w:rsidR="007D5F45" w:rsidRDefault="007D5F45" w:rsidP="00CF26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Times">
    <w:altName w:val="Cambria"/>
    <w:panose1 w:val="02020603050405020304"/>
    <w:charset w:val="CC"/>
    <w:family w:val="roman"/>
    <w:pitch w:val="variable"/>
    <w:sig w:usb0="E0002AFF" w:usb1="C0007841" w:usb2="00000009" w:usb3="00000000" w:csb0="0000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Thames">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Journal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2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ejaVu Sans">
    <w:altName w:val="Times New Roman"/>
    <w:panose1 w:val="020B0603030804020204"/>
    <w:charset w:val="00"/>
    <w:family w:val="swiss"/>
    <w:pitch w:val="variable"/>
    <w:sig w:usb0="E7002EFF" w:usb1="D200FDFF" w:usb2="0A246029" w:usb3="00000000" w:csb0="600001FF" w:csb1="DFFF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F45" w:rsidRDefault="007D5F45" w:rsidP="00CF2621">
      <w:r>
        <w:separator/>
      </w:r>
    </w:p>
  </w:footnote>
  <w:footnote w:type="continuationSeparator" w:id="0">
    <w:p w:rsidR="007D5F45" w:rsidRDefault="007D5F45" w:rsidP="00CF2621">
      <w:r>
        <w:continuationSeparator/>
      </w:r>
    </w:p>
  </w:footnote>
  <w:footnote w:id="1">
    <w:p w:rsidR="00844AE9" w:rsidRPr="00237E8B" w:rsidRDefault="00844AE9" w:rsidP="00CF2621">
      <w:pPr>
        <w:pStyle w:val="affffff2"/>
        <w:spacing w:line="240" w:lineRule="auto"/>
        <w:rPr>
          <w:sz w:val="20"/>
          <w:szCs w:val="20"/>
        </w:rPr>
      </w:pPr>
      <w:r w:rsidRPr="00560A75">
        <w:rPr>
          <w:rStyle w:val="aff9"/>
        </w:rPr>
        <w:sym w:font="Symbol" w:char="F02A"/>
      </w:r>
      <w:r w:rsidRPr="00237E8B">
        <w:rPr>
          <w:sz w:val="20"/>
          <w:szCs w:val="20"/>
        </w:rPr>
        <w:t>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w:t>
      </w:r>
      <w:r>
        <w:rPr>
          <w:sz w:val="20"/>
          <w:szCs w:val="20"/>
        </w:rPr>
        <w:t>.</w:t>
      </w:r>
    </w:p>
  </w:footnote>
  <w:footnote w:id="2">
    <w:p w:rsidR="00844AE9" w:rsidRPr="00237E8B" w:rsidRDefault="00844AE9" w:rsidP="00CF2621">
      <w:pPr>
        <w:pStyle w:val="affffff2"/>
        <w:spacing w:line="240" w:lineRule="auto"/>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BA040C"/>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nsid w:val="00000462"/>
    <w:multiLevelType w:val="multilevel"/>
    <w:tmpl w:val="000008E5"/>
    <w:lvl w:ilvl="0">
      <w:start w:val="1"/>
      <w:numFmt w:val="decimal"/>
      <w:lvlText w:val="%1"/>
      <w:lvlJc w:val="left"/>
      <w:pPr>
        <w:ind w:left="112" w:hanging="492"/>
      </w:pPr>
      <w:rPr>
        <w:rFonts w:cs="Times New Roman"/>
      </w:rPr>
    </w:lvl>
    <w:lvl w:ilvl="1">
      <w:start w:val="3"/>
      <w:numFmt w:val="decimal"/>
      <w:lvlText w:val="%1.%2."/>
      <w:lvlJc w:val="left"/>
      <w:pPr>
        <w:ind w:left="112" w:hanging="492"/>
      </w:pPr>
      <w:rPr>
        <w:rFonts w:ascii="Times New Roman" w:hAnsi="Times New Roman" w:cs="Times New Roman"/>
        <w:b/>
        <w:bCs/>
        <w:spacing w:val="1"/>
        <w:sz w:val="28"/>
        <w:szCs w:val="28"/>
      </w:rPr>
    </w:lvl>
    <w:lvl w:ilvl="2">
      <w:start w:val="1"/>
      <w:numFmt w:val="decimal"/>
      <w:lvlText w:val="%1.%2.%3."/>
      <w:lvlJc w:val="left"/>
      <w:pPr>
        <w:ind w:left="1694" w:hanging="701"/>
      </w:pPr>
      <w:rPr>
        <w:rFonts w:ascii="Times New Roman" w:hAnsi="Times New Roman" w:cs="Times New Roman"/>
        <w:b/>
        <w:bCs/>
        <w:spacing w:val="-2"/>
        <w:sz w:val="28"/>
        <w:szCs w:val="28"/>
      </w:rPr>
    </w:lvl>
    <w:lvl w:ilvl="3">
      <w:numFmt w:val="bullet"/>
      <w:lvlText w:val="•"/>
      <w:lvlJc w:val="left"/>
      <w:pPr>
        <w:ind w:left="3272" w:hanging="701"/>
      </w:pPr>
    </w:lvl>
    <w:lvl w:ilvl="4">
      <w:numFmt w:val="bullet"/>
      <w:lvlText w:val="•"/>
      <w:lvlJc w:val="left"/>
      <w:pPr>
        <w:ind w:left="4274" w:hanging="701"/>
      </w:pPr>
    </w:lvl>
    <w:lvl w:ilvl="5">
      <w:numFmt w:val="bullet"/>
      <w:lvlText w:val="•"/>
      <w:lvlJc w:val="left"/>
      <w:pPr>
        <w:ind w:left="5277" w:hanging="701"/>
      </w:pPr>
    </w:lvl>
    <w:lvl w:ilvl="6">
      <w:numFmt w:val="bullet"/>
      <w:lvlText w:val="•"/>
      <w:lvlJc w:val="left"/>
      <w:pPr>
        <w:ind w:left="6280" w:hanging="701"/>
      </w:pPr>
    </w:lvl>
    <w:lvl w:ilvl="7">
      <w:numFmt w:val="bullet"/>
      <w:lvlText w:val="•"/>
      <w:lvlJc w:val="left"/>
      <w:pPr>
        <w:ind w:left="7283" w:hanging="701"/>
      </w:pPr>
    </w:lvl>
    <w:lvl w:ilvl="8">
      <w:numFmt w:val="bullet"/>
      <w:lvlText w:val="•"/>
      <w:lvlJc w:val="left"/>
      <w:pPr>
        <w:ind w:left="8285" w:hanging="701"/>
      </w:pPr>
    </w:lvl>
  </w:abstractNum>
  <w:abstractNum w:abstractNumId="3">
    <w:nsid w:val="00000463"/>
    <w:multiLevelType w:val="multilevel"/>
    <w:tmpl w:val="000008E6"/>
    <w:lvl w:ilvl="0">
      <w:numFmt w:val="bullet"/>
      <w:lvlText w:val="•"/>
      <w:lvlJc w:val="left"/>
      <w:pPr>
        <w:ind w:left="112" w:hanging="171"/>
      </w:pPr>
      <w:rPr>
        <w:rFonts w:ascii="Times New Roman" w:hAnsi="Times New Roman"/>
        <w:b w:val="0"/>
        <w:i/>
        <w:sz w:val="28"/>
      </w:rPr>
    </w:lvl>
    <w:lvl w:ilvl="1">
      <w:numFmt w:val="bullet"/>
      <w:lvlText w:val="•"/>
      <w:lvlJc w:val="left"/>
      <w:pPr>
        <w:ind w:left="1129" w:hanging="171"/>
      </w:pPr>
    </w:lvl>
    <w:lvl w:ilvl="2">
      <w:numFmt w:val="bullet"/>
      <w:lvlText w:val="•"/>
      <w:lvlJc w:val="left"/>
      <w:pPr>
        <w:ind w:left="2147" w:hanging="171"/>
      </w:pPr>
    </w:lvl>
    <w:lvl w:ilvl="3">
      <w:numFmt w:val="bullet"/>
      <w:lvlText w:val="•"/>
      <w:lvlJc w:val="left"/>
      <w:pPr>
        <w:ind w:left="3165" w:hanging="171"/>
      </w:pPr>
    </w:lvl>
    <w:lvl w:ilvl="4">
      <w:numFmt w:val="bullet"/>
      <w:lvlText w:val="•"/>
      <w:lvlJc w:val="left"/>
      <w:pPr>
        <w:ind w:left="4183" w:hanging="171"/>
      </w:pPr>
    </w:lvl>
    <w:lvl w:ilvl="5">
      <w:numFmt w:val="bullet"/>
      <w:lvlText w:val="•"/>
      <w:lvlJc w:val="left"/>
      <w:pPr>
        <w:ind w:left="5201" w:hanging="171"/>
      </w:pPr>
    </w:lvl>
    <w:lvl w:ilvl="6">
      <w:numFmt w:val="bullet"/>
      <w:lvlText w:val="•"/>
      <w:lvlJc w:val="left"/>
      <w:pPr>
        <w:ind w:left="6219" w:hanging="171"/>
      </w:pPr>
    </w:lvl>
    <w:lvl w:ilvl="7">
      <w:numFmt w:val="bullet"/>
      <w:lvlText w:val="•"/>
      <w:lvlJc w:val="left"/>
      <w:pPr>
        <w:ind w:left="7237" w:hanging="171"/>
      </w:pPr>
    </w:lvl>
    <w:lvl w:ilvl="8">
      <w:numFmt w:val="bullet"/>
      <w:lvlText w:val="•"/>
      <w:lvlJc w:val="left"/>
      <w:pPr>
        <w:ind w:left="8255" w:hanging="171"/>
      </w:pPr>
    </w:lvl>
  </w:abstractNum>
  <w:abstractNum w:abstractNumId="4">
    <w:nsid w:val="00000467"/>
    <w:multiLevelType w:val="multilevel"/>
    <w:tmpl w:val="000008EA"/>
    <w:lvl w:ilvl="0">
      <w:numFmt w:val="bullet"/>
      <w:lvlText w:val="•"/>
      <w:lvlJc w:val="left"/>
      <w:pPr>
        <w:ind w:left="112" w:hanging="188"/>
      </w:pPr>
      <w:rPr>
        <w:rFonts w:ascii="Times New Roman" w:hAnsi="Times New Roman"/>
        <w:b w:val="0"/>
        <w:sz w:val="28"/>
      </w:rPr>
    </w:lvl>
    <w:lvl w:ilvl="1">
      <w:numFmt w:val="bullet"/>
      <w:lvlText w:val="•"/>
      <w:lvlJc w:val="left"/>
      <w:pPr>
        <w:ind w:left="1132" w:hanging="188"/>
      </w:pPr>
    </w:lvl>
    <w:lvl w:ilvl="2">
      <w:numFmt w:val="bullet"/>
      <w:lvlText w:val="•"/>
      <w:lvlJc w:val="left"/>
      <w:pPr>
        <w:ind w:left="2151" w:hanging="188"/>
      </w:pPr>
    </w:lvl>
    <w:lvl w:ilvl="3">
      <w:numFmt w:val="bullet"/>
      <w:lvlText w:val="•"/>
      <w:lvlJc w:val="left"/>
      <w:pPr>
        <w:ind w:left="3171" w:hanging="188"/>
      </w:pPr>
    </w:lvl>
    <w:lvl w:ilvl="4">
      <w:numFmt w:val="bullet"/>
      <w:lvlText w:val="•"/>
      <w:lvlJc w:val="left"/>
      <w:pPr>
        <w:ind w:left="4191" w:hanging="188"/>
      </w:pPr>
    </w:lvl>
    <w:lvl w:ilvl="5">
      <w:numFmt w:val="bullet"/>
      <w:lvlText w:val="•"/>
      <w:lvlJc w:val="left"/>
      <w:pPr>
        <w:ind w:left="5211" w:hanging="188"/>
      </w:pPr>
    </w:lvl>
    <w:lvl w:ilvl="6">
      <w:numFmt w:val="bullet"/>
      <w:lvlText w:val="•"/>
      <w:lvlJc w:val="left"/>
      <w:pPr>
        <w:ind w:left="6231" w:hanging="188"/>
      </w:pPr>
    </w:lvl>
    <w:lvl w:ilvl="7">
      <w:numFmt w:val="bullet"/>
      <w:lvlText w:val="•"/>
      <w:lvlJc w:val="left"/>
      <w:pPr>
        <w:ind w:left="7251" w:hanging="188"/>
      </w:pPr>
    </w:lvl>
    <w:lvl w:ilvl="8">
      <w:numFmt w:val="bullet"/>
      <w:lvlText w:val="•"/>
      <w:lvlJc w:val="left"/>
      <w:pPr>
        <w:ind w:left="8271" w:hanging="188"/>
      </w:pPr>
    </w:lvl>
  </w:abstractNum>
  <w:abstractNum w:abstractNumId="5">
    <w:nsid w:val="00295B47"/>
    <w:multiLevelType w:val="hybridMultilevel"/>
    <w:tmpl w:val="FD1E11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17630E3"/>
    <w:multiLevelType w:val="hybridMultilevel"/>
    <w:tmpl w:val="649E9BE6"/>
    <w:lvl w:ilvl="0" w:tplc="04190001">
      <w:start w:val="1"/>
      <w:numFmt w:val="bullet"/>
      <w:lvlText w:val=""/>
      <w:lvlJc w:val="left"/>
      <w:pPr>
        <w:ind w:left="1387" w:hanging="360"/>
      </w:pPr>
      <w:rPr>
        <w:rFonts w:ascii="Symbol" w:hAnsi="Symbol" w:hint="default"/>
      </w:rPr>
    </w:lvl>
    <w:lvl w:ilvl="1" w:tplc="04190003" w:tentative="1">
      <w:start w:val="1"/>
      <w:numFmt w:val="bullet"/>
      <w:lvlText w:val="o"/>
      <w:lvlJc w:val="left"/>
      <w:pPr>
        <w:ind w:left="2107" w:hanging="360"/>
      </w:pPr>
      <w:rPr>
        <w:rFonts w:ascii="Courier New" w:hAnsi="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7">
    <w:nsid w:val="028561A2"/>
    <w:multiLevelType w:val="hybridMultilevel"/>
    <w:tmpl w:val="7C6A5028"/>
    <w:lvl w:ilvl="0" w:tplc="FDAC6A2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2C738A2"/>
    <w:multiLevelType w:val="hybridMultilevel"/>
    <w:tmpl w:val="E206A996"/>
    <w:lvl w:ilvl="0" w:tplc="FDAC6A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E01C9F"/>
    <w:multiLevelType w:val="hybridMultilevel"/>
    <w:tmpl w:val="72AA4EE0"/>
    <w:lvl w:ilvl="0" w:tplc="FDAC6A2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0A2B09"/>
    <w:multiLevelType w:val="hybridMultilevel"/>
    <w:tmpl w:val="63900E6C"/>
    <w:lvl w:ilvl="0" w:tplc="FDAC6A2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8BF2F9C"/>
    <w:multiLevelType w:val="hybridMultilevel"/>
    <w:tmpl w:val="818EBEC4"/>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AAE7153"/>
    <w:multiLevelType w:val="hybridMultilevel"/>
    <w:tmpl w:val="BEB6FBFA"/>
    <w:lvl w:ilvl="0" w:tplc="FDAC6A2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1B185E"/>
    <w:multiLevelType w:val="hybridMultilevel"/>
    <w:tmpl w:val="F690B48A"/>
    <w:lvl w:ilvl="0" w:tplc="FDAC6A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304DA7"/>
    <w:multiLevelType w:val="hybridMultilevel"/>
    <w:tmpl w:val="69F073D6"/>
    <w:lvl w:ilvl="0" w:tplc="FDAC6A26">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0EBF6EAC"/>
    <w:multiLevelType w:val="hybridMultilevel"/>
    <w:tmpl w:val="3BC8C3A0"/>
    <w:lvl w:ilvl="0" w:tplc="FDAC6A2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0A715CD"/>
    <w:multiLevelType w:val="hybridMultilevel"/>
    <w:tmpl w:val="085AD5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1367B12"/>
    <w:multiLevelType w:val="multilevel"/>
    <w:tmpl w:val="E7347466"/>
    <w:styleLink w:val="2"/>
    <w:lvl w:ilvl="0">
      <w:start w:val="1"/>
      <w:numFmt w:val="bullet"/>
      <w:lvlText w:val=""/>
      <w:lvlJc w:val="left"/>
      <w:pPr>
        <w:ind w:left="11" w:hanging="360"/>
      </w:pPr>
      <w:rPr>
        <w:rFonts w:ascii="Wingdings" w:hAnsi="Wingdings" w:hint="default"/>
      </w:rPr>
    </w:lvl>
    <w:lvl w:ilvl="1">
      <w:start w:val="1"/>
      <w:numFmt w:val="bullet"/>
      <w:lvlText w:val="-"/>
      <w:lvlJc w:val="left"/>
      <w:pPr>
        <w:ind w:left="731" w:hanging="360"/>
      </w:pPr>
      <w:rPr>
        <w:rFonts w:ascii="Courier New" w:hAnsi="Courier New" w:hint="default"/>
      </w:rPr>
    </w:lvl>
    <w:lvl w:ilvl="2">
      <w:start w:val="1"/>
      <w:numFmt w:val="bullet"/>
      <w:lvlText w:val=""/>
      <w:lvlJc w:val="left"/>
      <w:pPr>
        <w:ind w:left="1451" w:hanging="360"/>
      </w:pPr>
      <w:rPr>
        <w:rFonts w:ascii="Wingdings" w:hAnsi="Wingdings" w:hint="default"/>
      </w:rPr>
    </w:lvl>
    <w:lvl w:ilvl="3">
      <w:start w:val="1"/>
      <w:numFmt w:val="bullet"/>
      <w:lvlText w:val=""/>
      <w:lvlJc w:val="left"/>
      <w:pPr>
        <w:ind w:left="2171" w:hanging="360"/>
      </w:pPr>
      <w:rPr>
        <w:rFonts w:ascii="Symbol" w:hAnsi="Symbol" w:hint="default"/>
      </w:rPr>
    </w:lvl>
    <w:lvl w:ilvl="4">
      <w:start w:val="1"/>
      <w:numFmt w:val="bullet"/>
      <w:lvlText w:val="o"/>
      <w:lvlJc w:val="left"/>
      <w:pPr>
        <w:ind w:left="2891" w:hanging="360"/>
      </w:pPr>
      <w:rPr>
        <w:rFonts w:ascii="Courier New" w:hAnsi="Courier New" w:hint="default"/>
      </w:rPr>
    </w:lvl>
    <w:lvl w:ilvl="5">
      <w:start w:val="1"/>
      <w:numFmt w:val="bullet"/>
      <w:lvlText w:val=""/>
      <w:lvlJc w:val="left"/>
      <w:pPr>
        <w:ind w:left="3611" w:hanging="360"/>
      </w:pPr>
      <w:rPr>
        <w:rFonts w:ascii="Wingdings" w:hAnsi="Wingdings" w:hint="default"/>
      </w:rPr>
    </w:lvl>
    <w:lvl w:ilvl="6">
      <w:start w:val="1"/>
      <w:numFmt w:val="bullet"/>
      <w:lvlText w:val=""/>
      <w:lvlJc w:val="left"/>
      <w:pPr>
        <w:ind w:left="4331" w:hanging="360"/>
      </w:pPr>
      <w:rPr>
        <w:rFonts w:ascii="Symbol" w:hAnsi="Symbol" w:hint="default"/>
      </w:rPr>
    </w:lvl>
    <w:lvl w:ilvl="7">
      <w:start w:val="1"/>
      <w:numFmt w:val="bullet"/>
      <w:lvlText w:val="o"/>
      <w:lvlJc w:val="left"/>
      <w:pPr>
        <w:ind w:left="5051" w:hanging="360"/>
      </w:pPr>
      <w:rPr>
        <w:rFonts w:ascii="Courier New" w:hAnsi="Courier New" w:hint="default"/>
      </w:rPr>
    </w:lvl>
    <w:lvl w:ilvl="8">
      <w:start w:val="1"/>
      <w:numFmt w:val="bullet"/>
      <w:lvlText w:val=""/>
      <w:lvlJc w:val="left"/>
      <w:pPr>
        <w:ind w:left="5771" w:hanging="360"/>
      </w:pPr>
      <w:rPr>
        <w:rFonts w:ascii="Wingdings" w:hAnsi="Wingdings" w:hint="default"/>
      </w:rPr>
    </w:lvl>
  </w:abstractNum>
  <w:abstractNum w:abstractNumId="18">
    <w:nsid w:val="166C4FE6"/>
    <w:multiLevelType w:val="hybridMultilevel"/>
    <w:tmpl w:val="CEDA3410"/>
    <w:lvl w:ilvl="0" w:tplc="FDAC6A26">
      <w:start w:val="1"/>
      <w:numFmt w:val="bullet"/>
      <w:lvlText w:val="-"/>
      <w:lvlJc w:val="left"/>
      <w:pPr>
        <w:ind w:left="1432" w:hanging="360"/>
      </w:pPr>
      <w:rPr>
        <w:rFonts w:ascii="Courier New" w:hAnsi="Courier New"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9">
    <w:nsid w:val="17485615"/>
    <w:multiLevelType w:val="hybridMultilevel"/>
    <w:tmpl w:val="3D08F07E"/>
    <w:lvl w:ilvl="0" w:tplc="FDAC6A26">
      <w:start w:val="1"/>
      <w:numFmt w:val="bullet"/>
      <w:lvlText w:val="-"/>
      <w:lvlJc w:val="left"/>
      <w:pPr>
        <w:ind w:left="1432" w:hanging="360"/>
      </w:pPr>
      <w:rPr>
        <w:rFonts w:ascii="Courier New" w:hAnsi="Courier New"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0">
    <w:nsid w:val="182A3D76"/>
    <w:multiLevelType w:val="hybridMultilevel"/>
    <w:tmpl w:val="561CFE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A0024A4"/>
    <w:multiLevelType w:val="hybridMultilevel"/>
    <w:tmpl w:val="DE062856"/>
    <w:lvl w:ilvl="0" w:tplc="FDAC6A2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A044E71"/>
    <w:multiLevelType w:val="hybridMultilevel"/>
    <w:tmpl w:val="FFD40FB0"/>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A747A18"/>
    <w:multiLevelType w:val="hybridMultilevel"/>
    <w:tmpl w:val="894A51EA"/>
    <w:lvl w:ilvl="0" w:tplc="C1F21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B497C1E"/>
    <w:multiLevelType w:val="hybridMultilevel"/>
    <w:tmpl w:val="A8183BC8"/>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CE11FA7"/>
    <w:multiLevelType w:val="hybridMultilevel"/>
    <w:tmpl w:val="ADDEA3C6"/>
    <w:lvl w:ilvl="0" w:tplc="4B2E88F6">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22EC69BA"/>
    <w:multiLevelType w:val="hybridMultilevel"/>
    <w:tmpl w:val="84D417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69A240C"/>
    <w:multiLevelType w:val="hybridMultilevel"/>
    <w:tmpl w:val="0FD0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7FC253C"/>
    <w:multiLevelType w:val="hybridMultilevel"/>
    <w:tmpl w:val="3ADC74F4"/>
    <w:lvl w:ilvl="0" w:tplc="FDAC6A2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8365CB0"/>
    <w:multiLevelType w:val="hybridMultilevel"/>
    <w:tmpl w:val="3B12A1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28D41732"/>
    <w:multiLevelType w:val="hybridMultilevel"/>
    <w:tmpl w:val="38B854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6F320E"/>
    <w:multiLevelType w:val="hybridMultilevel"/>
    <w:tmpl w:val="2196FBE0"/>
    <w:lvl w:ilvl="0" w:tplc="FDAC6A26">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nsid w:val="2C296AB1"/>
    <w:multiLevelType w:val="hybridMultilevel"/>
    <w:tmpl w:val="B76AD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2A5841"/>
    <w:multiLevelType w:val="hybridMultilevel"/>
    <w:tmpl w:val="0F8A81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2D5C4FE6"/>
    <w:multiLevelType w:val="hybridMultilevel"/>
    <w:tmpl w:val="066CD254"/>
    <w:lvl w:ilvl="0" w:tplc="D9EEFBA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D694E07"/>
    <w:multiLevelType w:val="hybridMultilevel"/>
    <w:tmpl w:val="4B14B89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nsid w:val="2D9856C2"/>
    <w:multiLevelType w:val="hybridMultilevel"/>
    <w:tmpl w:val="38E0390C"/>
    <w:lvl w:ilvl="0" w:tplc="FDAC6A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E76317F"/>
    <w:multiLevelType w:val="hybridMultilevel"/>
    <w:tmpl w:val="5720D2B4"/>
    <w:lvl w:ilvl="0" w:tplc="FDAC6A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FFE6627"/>
    <w:multiLevelType w:val="hybridMultilevel"/>
    <w:tmpl w:val="421C96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30793D76"/>
    <w:multiLevelType w:val="hybridMultilevel"/>
    <w:tmpl w:val="39B064AE"/>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30835149"/>
    <w:multiLevelType w:val="hybridMultilevel"/>
    <w:tmpl w:val="6E4841E0"/>
    <w:lvl w:ilvl="0" w:tplc="4A92442C">
      <w:start w:val="1"/>
      <w:numFmt w:val="bullet"/>
      <w:lvlText w:val=""/>
      <w:lvlJc w:val="left"/>
      <w:pPr>
        <w:ind w:left="1013" w:hanging="360"/>
      </w:pPr>
      <w:rPr>
        <w:rFonts w:ascii="Symbol" w:hAnsi="Symbol"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42">
    <w:nsid w:val="32192B79"/>
    <w:multiLevelType w:val="hybridMultilevel"/>
    <w:tmpl w:val="16365E84"/>
    <w:lvl w:ilvl="0" w:tplc="FDAC6A2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3E16C6E"/>
    <w:multiLevelType w:val="hybridMultilevel"/>
    <w:tmpl w:val="034E0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4585A04"/>
    <w:multiLevelType w:val="hybridMultilevel"/>
    <w:tmpl w:val="7674C1E2"/>
    <w:lvl w:ilvl="0" w:tplc="FDAC6A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57F167D"/>
    <w:multiLevelType w:val="hybridMultilevel"/>
    <w:tmpl w:val="F782EEFE"/>
    <w:lvl w:ilvl="0" w:tplc="FDAC6A2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7BC633C"/>
    <w:multiLevelType w:val="hybridMultilevel"/>
    <w:tmpl w:val="C27486F0"/>
    <w:lvl w:ilvl="0" w:tplc="FDAC6A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8EF663B"/>
    <w:multiLevelType w:val="hybridMultilevel"/>
    <w:tmpl w:val="66DCA10C"/>
    <w:lvl w:ilvl="0" w:tplc="FDAC6A26">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nsid w:val="39467052"/>
    <w:multiLevelType w:val="hybridMultilevel"/>
    <w:tmpl w:val="31866284"/>
    <w:lvl w:ilvl="0" w:tplc="04190001">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9">
    <w:nsid w:val="39AC27FE"/>
    <w:multiLevelType w:val="hybridMultilevel"/>
    <w:tmpl w:val="C7385BBE"/>
    <w:lvl w:ilvl="0" w:tplc="FDAC6A2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A2739AA"/>
    <w:multiLevelType w:val="hybridMultilevel"/>
    <w:tmpl w:val="FACE5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4F1A6A"/>
    <w:multiLevelType w:val="hybridMultilevel"/>
    <w:tmpl w:val="1EC82666"/>
    <w:lvl w:ilvl="0" w:tplc="FDAC6A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D0619A"/>
    <w:multiLevelType w:val="hybridMultilevel"/>
    <w:tmpl w:val="57D60672"/>
    <w:lvl w:ilvl="0" w:tplc="FDAC6A2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0E5464A"/>
    <w:multiLevelType w:val="hybridMultilevel"/>
    <w:tmpl w:val="714C0B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15F1FFF"/>
    <w:multiLevelType w:val="hybridMultilevel"/>
    <w:tmpl w:val="86FC0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2DF25A3"/>
    <w:multiLevelType w:val="hybridMultilevel"/>
    <w:tmpl w:val="2242A92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46A97FB3"/>
    <w:multiLevelType w:val="hybridMultilevel"/>
    <w:tmpl w:val="056409F2"/>
    <w:lvl w:ilvl="0" w:tplc="4A9244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7">
    <w:nsid w:val="47891ECD"/>
    <w:multiLevelType w:val="hybridMultilevel"/>
    <w:tmpl w:val="AE30F5EC"/>
    <w:lvl w:ilvl="0" w:tplc="FDAC6A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86518FC"/>
    <w:multiLevelType w:val="hybridMultilevel"/>
    <w:tmpl w:val="754EAB42"/>
    <w:lvl w:ilvl="0" w:tplc="FDAC6A2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9853B64"/>
    <w:multiLevelType w:val="hybridMultilevel"/>
    <w:tmpl w:val="651EC9F6"/>
    <w:lvl w:ilvl="0" w:tplc="FDAC6A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A346846"/>
    <w:multiLevelType w:val="hybridMultilevel"/>
    <w:tmpl w:val="18327C8C"/>
    <w:lvl w:ilvl="0" w:tplc="FDAC6A2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B460B39"/>
    <w:multiLevelType w:val="hybridMultilevel"/>
    <w:tmpl w:val="57CED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CE35A52"/>
    <w:multiLevelType w:val="hybridMultilevel"/>
    <w:tmpl w:val="75244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E7F1A14"/>
    <w:multiLevelType w:val="hybridMultilevel"/>
    <w:tmpl w:val="4D4840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EC46DBD"/>
    <w:multiLevelType w:val="hybridMultilevel"/>
    <w:tmpl w:val="66CC2F8E"/>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509400C9"/>
    <w:multiLevelType w:val="hybridMultilevel"/>
    <w:tmpl w:val="8F08C564"/>
    <w:lvl w:ilvl="0" w:tplc="FDAC6A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7C2B06"/>
    <w:multiLevelType w:val="hybridMultilevel"/>
    <w:tmpl w:val="867A8154"/>
    <w:lvl w:ilvl="0" w:tplc="FDAC6A2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62062BD"/>
    <w:multiLevelType w:val="multilevel"/>
    <w:tmpl w:val="064E45BC"/>
    <w:lvl w:ilvl="0">
      <w:start w:val="1"/>
      <w:numFmt w:val="decimal"/>
      <w:lvlText w:val="%1."/>
      <w:lvlJc w:val="left"/>
      <w:pPr>
        <w:ind w:left="705" w:hanging="705"/>
      </w:pPr>
      <w:rPr>
        <w:rFonts w:cs="Times New Roman"/>
      </w:rPr>
    </w:lvl>
    <w:lvl w:ilvl="1">
      <w:start w:val="1"/>
      <w:numFmt w:val="decimal"/>
      <w:lvlText w:val="%1.%2."/>
      <w:lvlJc w:val="left"/>
      <w:pPr>
        <w:ind w:left="720"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8">
    <w:nsid w:val="56390388"/>
    <w:multiLevelType w:val="hybridMultilevel"/>
    <w:tmpl w:val="43880938"/>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57604B50"/>
    <w:multiLevelType w:val="hybridMultilevel"/>
    <w:tmpl w:val="F43C2866"/>
    <w:lvl w:ilvl="0" w:tplc="FDAC6A2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7830E31"/>
    <w:multiLevelType w:val="hybridMultilevel"/>
    <w:tmpl w:val="30DEFEDC"/>
    <w:lvl w:ilvl="0" w:tplc="4A9244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1">
    <w:nsid w:val="5A1E023E"/>
    <w:multiLevelType w:val="hybridMultilevel"/>
    <w:tmpl w:val="2C4E0698"/>
    <w:lvl w:ilvl="0" w:tplc="4A924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DC777F"/>
    <w:multiLevelType w:val="hybridMultilevel"/>
    <w:tmpl w:val="0C5C71C8"/>
    <w:lvl w:ilvl="0" w:tplc="FDAC6A26">
      <w:start w:val="1"/>
      <w:numFmt w:val="bullet"/>
      <w:lvlText w:val="-"/>
      <w:lvlJc w:val="left"/>
      <w:rPr>
        <w:rFonts w:ascii="Courier New" w:hAnsi="Courier New" w:hint="default"/>
      </w:rPr>
    </w:lvl>
    <w:lvl w:ilvl="1" w:tplc="19123BF0">
      <w:numFmt w:val="decimal"/>
      <w:lvlText w:val=""/>
      <w:lvlJc w:val="left"/>
    </w:lvl>
    <w:lvl w:ilvl="2" w:tplc="E3C0C2E8">
      <w:numFmt w:val="decimal"/>
      <w:lvlText w:val=""/>
      <w:lvlJc w:val="left"/>
    </w:lvl>
    <w:lvl w:ilvl="3" w:tplc="DE74CA72">
      <w:numFmt w:val="decimal"/>
      <w:lvlText w:val=""/>
      <w:lvlJc w:val="left"/>
    </w:lvl>
    <w:lvl w:ilvl="4" w:tplc="29D4181E">
      <w:numFmt w:val="decimal"/>
      <w:lvlText w:val=""/>
      <w:lvlJc w:val="left"/>
    </w:lvl>
    <w:lvl w:ilvl="5" w:tplc="AB905482">
      <w:numFmt w:val="decimal"/>
      <w:lvlText w:val=""/>
      <w:lvlJc w:val="left"/>
    </w:lvl>
    <w:lvl w:ilvl="6" w:tplc="69BCF01E">
      <w:numFmt w:val="decimal"/>
      <w:lvlText w:val=""/>
      <w:lvlJc w:val="left"/>
    </w:lvl>
    <w:lvl w:ilvl="7" w:tplc="473C3B42">
      <w:numFmt w:val="decimal"/>
      <w:lvlText w:val=""/>
      <w:lvlJc w:val="left"/>
    </w:lvl>
    <w:lvl w:ilvl="8" w:tplc="A32C63E8">
      <w:numFmt w:val="decimal"/>
      <w:lvlText w:val=""/>
      <w:lvlJc w:val="left"/>
    </w:lvl>
  </w:abstractNum>
  <w:abstractNum w:abstractNumId="73">
    <w:nsid w:val="5B307763"/>
    <w:multiLevelType w:val="hybridMultilevel"/>
    <w:tmpl w:val="C62C21DA"/>
    <w:lvl w:ilvl="0" w:tplc="FDAC6A2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E093835"/>
    <w:multiLevelType w:val="hybridMultilevel"/>
    <w:tmpl w:val="3576652E"/>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66226AE7"/>
    <w:multiLevelType w:val="hybridMultilevel"/>
    <w:tmpl w:val="F4DE8130"/>
    <w:lvl w:ilvl="0" w:tplc="FDAC6A2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6E07675"/>
    <w:multiLevelType w:val="hybridMultilevel"/>
    <w:tmpl w:val="8C26FF46"/>
    <w:lvl w:ilvl="0" w:tplc="FDAC6A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7627571"/>
    <w:multiLevelType w:val="hybridMultilevel"/>
    <w:tmpl w:val="99248976"/>
    <w:lvl w:ilvl="0" w:tplc="FDAC6A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97A3602"/>
    <w:multiLevelType w:val="hybridMultilevel"/>
    <w:tmpl w:val="339C46B2"/>
    <w:lvl w:ilvl="0" w:tplc="FDAC6A2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AF17884"/>
    <w:multiLevelType w:val="hybridMultilevel"/>
    <w:tmpl w:val="76981A3A"/>
    <w:lvl w:ilvl="0" w:tplc="FDAC6A2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D8B3F5D"/>
    <w:multiLevelType w:val="hybridMultilevel"/>
    <w:tmpl w:val="1B50185A"/>
    <w:lvl w:ilvl="0" w:tplc="FDAC6A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DE36923"/>
    <w:multiLevelType w:val="hybridMultilevel"/>
    <w:tmpl w:val="8564D74A"/>
    <w:lvl w:ilvl="0" w:tplc="FDAC6A26">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2">
    <w:nsid w:val="6E7005C1"/>
    <w:multiLevelType w:val="hybridMultilevel"/>
    <w:tmpl w:val="894A51EA"/>
    <w:lvl w:ilvl="0" w:tplc="C1F21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70B400D1"/>
    <w:multiLevelType w:val="hybridMultilevel"/>
    <w:tmpl w:val="0D641948"/>
    <w:lvl w:ilvl="0" w:tplc="FDAC6A2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0C16996"/>
    <w:multiLevelType w:val="hybridMultilevel"/>
    <w:tmpl w:val="BDF6FBD8"/>
    <w:lvl w:ilvl="0" w:tplc="FDAC6A2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0E26BF4"/>
    <w:multiLevelType w:val="hybridMultilevel"/>
    <w:tmpl w:val="6C101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1284D94"/>
    <w:multiLevelType w:val="hybridMultilevel"/>
    <w:tmpl w:val="BB30D356"/>
    <w:lvl w:ilvl="0" w:tplc="D9EEFBA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5482B71"/>
    <w:multiLevelType w:val="hybridMultilevel"/>
    <w:tmpl w:val="8716C72E"/>
    <w:lvl w:ilvl="0" w:tplc="FDAC6A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62C5078"/>
    <w:multiLevelType w:val="hybridMultilevel"/>
    <w:tmpl w:val="391C4146"/>
    <w:lvl w:ilvl="0" w:tplc="FDAC6A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8440C20"/>
    <w:multiLevelType w:val="hybridMultilevel"/>
    <w:tmpl w:val="A3D22812"/>
    <w:lvl w:ilvl="0" w:tplc="FDAC6A2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9062709"/>
    <w:multiLevelType w:val="hybridMultilevel"/>
    <w:tmpl w:val="92BCA6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9242287"/>
    <w:multiLevelType w:val="hybridMultilevel"/>
    <w:tmpl w:val="932A4DE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2">
    <w:nsid w:val="7AD224AB"/>
    <w:multiLevelType w:val="hybridMultilevel"/>
    <w:tmpl w:val="BA2EF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C337C92"/>
    <w:multiLevelType w:val="hybridMultilevel"/>
    <w:tmpl w:val="7ED2BC92"/>
    <w:lvl w:ilvl="0" w:tplc="FDAC6A26">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CB6304D"/>
    <w:multiLevelType w:val="hybridMultilevel"/>
    <w:tmpl w:val="7512B40C"/>
    <w:lvl w:ilvl="0" w:tplc="4A92442C">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95">
    <w:nsid w:val="7D254570"/>
    <w:multiLevelType w:val="hybridMultilevel"/>
    <w:tmpl w:val="4A36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20"/>
  </w:num>
  <w:num w:numId="5">
    <w:abstractNumId w:val="26"/>
  </w:num>
  <w:num w:numId="6">
    <w:abstractNumId w:val="61"/>
  </w:num>
  <w:num w:numId="7">
    <w:abstractNumId w:val="28"/>
  </w:num>
  <w:num w:numId="8">
    <w:abstractNumId w:val="6"/>
  </w:num>
  <w:num w:numId="9">
    <w:abstractNumId w:val="17"/>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0"/>
  </w:num>
  <w:num w:numId="13">
    <w:abstractNumId w:val="34"/>
  </w:num>
  <w:num w:numId="14">
    <w:abstractNumId w:val="43"/>
  </w:num>
  <w:num w:numId="15">
    <w:abstractNumId w:val="55"/>
  </w:num>
  <w:num w:numId="16">
    <w:abstractNumId w:val="25"/>
  </w:num>
  <w:num w:numId="17">
    <w:abstractNumId w:val="24"/>
  </w:num>
  <w:num w:numId="18">
    <w:abstractNumId w:val="74"/>
  </w:num>
  <w:num w:numId="19">
    <w:abstractNumId w:val="40"/>
  </w:num>
  <w:num w:numId="20">
    <w:abstractNumId w:val="68"/>
  </w:num>
  <w:num w:numId="21">
    <w:abstractNumId w:val="64"/>
  </w:num>
  <w:num w:numId="22">
    <w:abstractNumId w:val="11"/>
  </w:num>
  <w:num w:numId="23">
    <w:abstractNumId w:val="22"/>
  </w:num>
  <w:num w:numId="24">
    <w:abstractNumId w:val="16"/>
  </w:num>
  <w:num w:numId="25">
    <w:abstractNumId w:val="63"/>
  </w:num>
  <w:num w:numId="26">
    <w:abstractNumId w:val="39"/>
  </w:num>
  <w:num w:numId="27">
    <w:abstractNumId w:val="47"/>
  </w:num>
  <w:num w:numId="28">
    <w:abstractNumId w:val="32"/>
  </w:num>
  <w:num w:numId="29">
    <w:abstractNumId w:val="7"/>
  </w:num>
  <w:num w:numId="30">
    <w:abstractNumId w:val="44"/>
  </w:num>
  <w:num w:numId="31">
    <w:abstractNumId w:val="38"/>
  </w:num>
  <w:num w:numId="32">
    <w:abstractNumId w:val="13"/>
  </w:num>
  <w:num w:numId="33">
    <w:abstractNumId w:val="53"/>
  </w:num>
  <w:num w:numId="34">
    <w:abstractNumId w:val="69"/>
  </w:num>
  <w:num w:numId="35">
    <w:abstractNumId w:val="79"/>
  </w:num>
  <w:num w:numId="36">
    <w:abstractNumId w:val="58"/>
  </w:num>
  <w:num w:numId="37">
    <w:abstractNumId w:val="42"/>
  </w:num>
  <w:num w:numId="38">
    <w:abstractNumId w:val="45"/>
  </w:num>
  <w:num w:numId="39">
    <w:abstractNumId w:val="8"/>
  </w:num>
  <w:num w:numId="40">
    <w:abstractNumId w:val="37"/>
  </w:num>
  <w:num w:numId="41">
    <w:abstractNumId w:val="80"/>
  </w:num>
  <w:num w:numId="42">
    <w:abstractNumId w:val="57"/>
  </w:num>
  <w:num w:numId="43">
    <w:abstractNumId w:val="72"/>
  </w:num>
  <w:num w:numId="44">
    <w:abstractNumId w:val="18"/>
  </w:num>
  <w:num w:numId="45">
    <w:abstractNumId w:val="19"/>
  </w:num>
  <w:num w:numId="46">
    <w:abstractNumId w:val="49"/>
  </w:num>
  <w:num w:numId="47">
    <w:abstractNumId w:val="59"/>
  </w:num>
  <w:num w:numId="48">
    <w:abstractNumId w:val="88"/>
  </w:num>
  <w:num w:numId="49">
    <w:abstractNumId w:val="46"/>
  </w:num>
  <w:num w:numId="50">
    <w:abstractNumId w:val="65"/>
  </w:num>
  <w:num w:numId="51">
    <w:abstractNumId w:val="81"/>
  </w:num>
  <w:num w:numId="52">
    <w:abstractNumId w:val="51"/>
  </w:num>
  <w:num w:numId="53">
    <w:abstractNumId w:val="76"/>
  </w:num>
  <w:num w:numId="54">
    <w:abstractNumId w:val="14"/>
  </w:num>
  <w:num w:numId="55">
    <w:abstractNumId w:val="75"/>
  </w:num>
  <w:num w:numId="56">
    <w:abstractNumId w:val="10"/>
  </w:num>
  <w:num w:numId="57">
    <w:abstractNumId w:val="87"/>
  </w:num>
  <w:num w:numId="58">
    <w:abstractNumId w:val="73"/>
  </w:num>
  <w:num w:numId="59">
    <w:abstractNumId w:val="78"/>
  </w:num>
  <w:num w:numId="60">
    <w:abstractNumId w:val="84"/>
  </w:num>
  <w:num w:numId="61">
    <w:abstractNumId w:val="66"/>
  </w:num>
  <w:num w:numId="62">
    <w:abstractNumId w:val="52"/>
  </w:num>
  <w:num w:numId="63">
    <w:abstractNumId w:val="83"/>
  </w:num>
  <w:num w:numId="64">
    <w:abstractNumId w:val="9"/>
  </w:num>
  <w:num w:numId="65">
    <w:abstractNumId w:val="31"/>
  </w:num>
  <w:num w:numId="66">
    <w:abstractNumId w:val="85"/>
  </w:num>
  <w:num w:numId="67">
    <w:abstractNumId w:val="95"/>
  </w:num>
  <w:num w:numId="68">
    <w:abstractNumId w:val="91"/>
  </w:num>
  <w:num w:numId="69">
    <w:abstractNumId w:val="50"/>
  </w:num>
  <w:num w:numId="70">
    <w:abstractNumId w:val="5"/>
  </w:num>
  <w:num w:numId="71">
    <w:abstractNumId w:val="36"/>
  </w:num>
  <w:num w:numId="72">
    <w:abstractNumId w:val="33"/>
  </w:num>
  <w:num w:numId="73">
    <w:abstractNumId w:val="90"/>
  </w:num>
  <w:num w:numId="7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75">
    <w:abstractNumId w:val="62"/>
  </w:num>
  <w:num w:numId="76">
    <w:abstractNumId w:val="48"/>
  </w:num>
  <w:num w:numId="77">
    <w:abstractNumId w:val="92"/>
  </w:num>
  <w:num w:numId="78">
    <w:abstractNumId w:val="15"/>
  </w:num>
  <w:num w:numId="79">
    <w:abstractNumId w:val="29"/>
  </w:num>
  <w:num w:numId="80">
    <w:abstractNumId w:val="23"/>
  </w:num>
  <w:num w:numId="81">
    <w:abstractNumId w:val="77"/>
  </w:num>
  <w:num w:numId="82">
    <w:abstractNumId w:val="21"/>
  </w:num>
  <w:num w:numId="83">
    <w:abstractNumId w:val="54"/>
  </w:num>
  <w:num w:numId="84">
    <w:abstractNumId w:val="60"/>
  </w:num>
  <w:num w:numId="85">
    <w:abstractNumId w:val="12"/>
  </w:num>
  <w:num w:numId="86">
    <w:abstractNumId w:val="93"/>
  </w:num>
  <w:num w:numId="87">
    <w:abstractNumId w:val="35"/>
  </w:num>
  <w:num w:numId="88">
    <w:abstractNumId w:val="86"/>
  </w:num>
  <w:num w:numId="89">
    <w:abstractNumId w:val="70"/>
  </w:num>
  <w:num w:numId="90">
    <w:abstractNumId w:val="94"/>
  </w:num>
  <w:num w:numId="91">
    <w:abstractNumId w:val="56"/>
  </w:num>
  <w:num w:numId="92">
    <w:abstractNumId w:val="41"/>
  </w:num>
  <w:num w:numId="93">
    <w:abstractNumId w:val="89"/>
  </w:num>
  <w:num w:numId="94">
    <w:abstractNumId w:val="82"/>
  </w:num>
  <w:num w:numId="95">
    <w:abstractNumId w:val="71"/>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F5D93"/>
    <w:rsid w:val="0005200B"/>
    <w:rsid w:val="00061849"/>
    <w:rsid w:val="000F11B1"/>
    <w:rsid w:val="001E781F"/>
    <w:rsid w:val="001F3BBC"/>
    <w:rsid w:val="00245FC8"/>
    <w:rsid w:val="00282CD5"/>
    <w:rsid w:val="002D5A34"/>
    <w:rsid w:val="002E0995"/>
    <w:rsid w:val="003859E4"/>
    <w:rsid w:val="003E17FA"/>
    <w:rsid w:val="00404982"/>
    <w:rsid w:val="00451277"/>
    <w:rsid w:val="00456140"/>
    <w:rsid w:val="00460C77"/>
    <w:rsid w:val="00466286"/>
    <w:rsid w:val="004710FE"/>
    <w:rsid w:val="004936FC"/>
    <w:rsid w:val="00583F24"/>
    <w:rsid w:val="00597AF2"/>
    <w:rsid w:val="005A6893"/>
    <w:rsid w:val="006A00DB"/>
    <w:rsid w:val="00762499"/>
    <w:rsid w:val="007D5F45"/>
    <w:rsid w:val="0081074C"/>
    <w:rsid w:val="008352C0"/>
    <w:rsid w:val="00840482"/>
    <w:rsid w:val="00844AE9"/>
    <w:rsid w:val="008C35E3"/>
    <w:rsid w:val="008D3884"/>
    <w:rsid w:val="008E3747"/>
    <w:rsid w:val="0091139D"/>
    <w:rsid w:val="009B722C"/>
    <w:rsid w:val="009C11A1"/>
    <w:rsid w:val="00A43681"/>
    <w:rsid w:val="00AD6FB5"/>
    <w:rsid w:val="00B33E55"/>
    <w:rsid w:val="00B57B17"/>
    <w:rsid w:val="00BC3640"/>
    <w:rsid w:val="00BF30AE"/>
    <w:rsid w:val="00C31E40"/>
    <w:rsid w:val="00C6249C"/>
    <w:rsid w:val="00CE650A"/>
    <w:rsid w:val="00CF2621"/>
    <w:rsid w:val="00CF5D93"/>
    <w:rsid w:val="00D0318B"/>
    <w:rsid w:val="00D04911"/>
    <w:rsid w:val="00D520A5"/>
    <w:rsid w:val="00D620CD"/>
    <w:rsid w:val="00DB4818"/>
    <w:rsid w:val="00DB79A0"/>
    <w:rsid w:val="00DC4EA0"/>
    <w:rsid w:val="00DD0CB5"/>
    <w:rsid w:val="00E33419"/>
    <w:rsid w:val="00E824A3"/>
    <w:rsid w:val="00F96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E824A3"/>
    <w:rPr>
      <w:rFonts w:ascii="Times New Roman" w:hAnsi="Times New Roman"/>
      <w:sz w:val="24"/>
      <w:szCs w:val="24"/>
    </w:rPr>
  </w:style>
  <w:style w:type="paragraph" w:styleId="1">
    <w:name w:val="heading 1"/>
    <w:basedOn w:val="a0"/>
    <w:next w:val="a0"/>
    <w:link w:val="10"/>
    <w:qFormat/>
    <w:rsid w:val="00E824A3"/>
    <w:pPr>
      <w:keepNext/>
      <w:spacing w:before="240" w:after="60"/>
      <w:outlineLvl w:val="0"/>
    </w:pPr>
    <w:rPr>
      <w:rFonts w:ascii="Arial" w:hAnsi="Arial" w:cs="Arial"/>
      <w:b/>
      <w:bCs/>
      <w:kern w:val="32"/>
      <w:sz w:val="32"/>
      <w:szCs w:val="32"/>
      <w:lang w:val="de-DE"/>
    </w:rPr>
  </w:style>
  <w:style w:type="paragraph" w:styleId="20">
    <w:name w:val="heading 2"/>
    <w:basedOn w:val="a0"/>
    <w:next w:val="a0"/>
    <w:link w:val="21"/>
    <w:uiPriority w:val="9"/>
    <w:qFormat/>
    <w:rsid w:val="00E824A3"/>
    <w:pPr>
      <w:keepNext/>
      <w:jc w:val="center"/>
      <w:outlineLvl w:val="1"/>
    </w:pPr>
    <w:rPr>
      <w:b/>
      <w:bCs/>
    </w:rPr>
  </w:style>
  <w:style w:type="paragraph" w:styleId="3">
    <w:name w:val="heading 3"/>
    <w:basedOn w:val="a0"/>
    <w:link w:val="30"/>
    <w:qFormat/>
    <w:rsid w:val="00E824A3"/>
    <w:pPr>
      <w:outlineLvl w:val="2"/>
    </w:pPr>
    <w:rPr>
      <w:rFonts w:ascii="Calibri" w:hAnsi="Calibri"/>
      <w:b/>
      <w:bCs/>
      <w:sz w:val="27"/>
      <w:szCs w:val="27"/>
    </w:rPr>
  </w:style>
  <w:style w:type="paragraph" w:styleId="4">
    <w:name w:val="heading 4"/>
    <w:basedOn w:val="a0"/>
    <w:next w:val="a0"/>
    <w:link w:val="40"/>
    <w:qFormat/>
    <w:rsid w:val="00E824A3"/>
    <w:pPr>
      <w:keepNext/>
      <w:spacing w:before="240" w:after="60"/>
      <w:outlineLvl w:val="3"/>
    </w:pPr>
    <w:rPr>
      <w:rFonts w:ascii="Calibri" w:hAnsi="Calibri"/>
      <w:b/>
      <w:bCs/>
      <w:sz w:val="28"/>
      <w:szCs w:val="28"/>
      <w:lang w:val="de-DE"/>
    </w:rPr>
  </w:style>
  <w:style w:type="paragraph" w:styleId="5">
    <w:name w:val="heading 5"/>
    <w:basedOn w:val="a0"/>
    <w:next w:val="a0"/>
    <w:link w:val="50"/>
    <w:qFormat/>
    <w:rsid w:val="00E824A3"/>
    <w:pPr>
      <w:spacing w:before="240" w:after="60"/>
      <w:ind w:firstLine="709"/>
      <w:jc w:val="both"/>
      <w:outlineLvl w:val="4"/>
    </w:pPr>
    <w:rPr>
      <w:rFonts w:ascii="Calibri" w:hAnsi="Calibri"/>
      <w:b/>
      <w:bCs/>
      <w:i/>
      <w:iCs/>
      <w:sz w:val="26"/>
      <w:szCs w:val="26"/>
      <w:lang w:eastAsia="en-US" w:bidi="en-US"/>
    </w:rPr>
  </w:style>
  <w:style w:type="paragraph" w:styleId="6">
    <w:name w:val="heading 6"/>
    <w:basedOn w:val="a0"/>
    <w:next w:val="a0"/>
    <w:link w:val="60"/>
    <w:qFormat/>
    <w:rsid w:val="00E824A3"/>
    <w:pPr>
      <w:spacing w:before="240" w:after="60"/>
      <w:ind w:firstLine="709"/>
      <w:jc w:val="both"/>
      <w:outlineLvl w:val="5"/>
    </w:pPr>
    <w:rPr>
      <w:rFonts w:ascii="Calibri" w:hAnsi="Calibri"/>
      <w:b/>
      <w:bCs/>
      <w:sz w:val="22"/>
      <w:szCs w:val="22"/>
      <w:lang w:eastAsia="en-US" w:bidi="en-US"/>
    </w:rPr>
  </w:style>
  <w:style w:type="paragraph" w:styleId="7">
    <w:name w:val="heading 7"/>
    <w:basedOn w:val="a0"/>
    <w:next w:val="a0"/>
    <w:link w:val="70"/>
    <w:qFormat/>
    <w:rsid w:val="00E824A3"/>
    <w:pPr>
      <w:spacing w:before="240" w:after="60"/>
      <w:ind w:firstLine="709"/>
      <w:jc w:val="both"/>
      <w:outlineLvl w:val="6"/>
    </w:pPr>
    <w:rPr>
      <w:rFonts w:ascii="Calibri" w:hAnsi="Calibri"/>
      <w:lang w:eastAsia="en-US" w:bidi="en-US"/>
    </w:rPr>
  </w:style>
  <w:style w:type="paragraph" w:styleId="8">
    <w:name w:val="heading 8"/>
    <w:basedOn w:val="a0"/>
    <w:next w:val="a0"/>
    <w:link w:val="80"/>
    <w:qFormat/>
    <w:rsid w:val="00E824A3"/>
    <w:pPr>
      <w:spacing w:before="240" w:after="60"/>
      <w:ind w:firstLine="709"/>
      <w:jc w:val="both"/>
      <w:outlineLvl w:val="7"/>
    </w:pPr>
    <w:rPr>
      <w:rFonts w:ascii="Calibri" w:hAnsi="Calibri"/>
      <w:i/>
      <w:iCs/>
      <w:lang w:eastAsia="en-US" w:bidi="en-US"/>
    </w:rPr>
  </w:style>
  <w:style w:type="paragraph" w:styleId="9">
    <w:name w:val="heading 9"/>
    <w:basedOn w:val="a0"/>
    <w:next w:val="a0"/>
    <w:link w:val="90"/>
    <w:qFormat/>
    <w:rsid w:val="00E824A3"/>
    <w:pPr>
      <w:spacing w:before="240" w:after="60"/>
      <w:ind w:firstLine="709"/>
      <w:jc w:val="both"/>
      <w:outlineLvl w:val="8"/>
    </w:pPr>
    <w:rPr>
      <w:rFonts w:ascii="Arial" w:hAnsi="Arial"/>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24A3"/>
    <w:rPr>
      <w:rFonts w:ascii="Arial" w:hAnsi="Arial" w:cs="Arial"/>
      <w:b/>
      <w:bCs/>
      <w:kern w:val="32"/>
      <w:sz w:val="32"/>
      <w:szCs w:val="32"/>
      <w:lang w:val="de-DE"/>
    </w:rPr>
  </w:style>
  <w:style w:type="character" w:customStyle="1" w:styleId="11">
    <w:name w:val="Заголовок 1 Знак1"/>
    <w:rsid w:val="00E824A3"/>
    <w:rPr>
      <w:rFonts w:ascii="Arial" w:hAnsi="Arial" w:cs="Arial"/>
      <w:b/>
      <w:bCs/>
      <w:kern w:val="32"/>
      <w:sz w:val="32"/>
      <w:szCs w:val="32"/>
      <w:lang w:val="de-DE" w:eastAsia="ru-RU" w:bidi="ar-SA"/>
    </w:rPr>
  </w:style>
  <w:style w:type="character" w:customStyle="1" w:styleId="21">
    <w:name w:val="Заголовок 2 Знак"/>
    <w:basedOn w:val="a1"/>
    <w:link w:val="20"/>
    <w:uiPriority w:val="9"/>
    <w:rsid w:val="00E824A3"/>
    <w:rPr>
      <w:rFonts w:ascii="Times New Roman" w:hAnsi="Times New Roman"/>
      <w:b/>
      <w:bCs/>
      <w:sz w:val="24"/>
      <w:szCs w:val="24"/>
    </w:rPr>
  </w:style>
  <w:style w:type="character" w:customStyle="1" w:styleId="210">
    <w:name w:val="Заголовок 2 Знак1"/>
    <w:uiPriority w:val="9"/>
    <w:locked/>
    <w:rsid w:val="00E824A3"/>
    <w:rPr>
      <w:rFonts w:ascii="Times New Roman" w:hAnsi="Times New Roman" w:cs="Times New Roman"/>
      <w:b/>
      <w:bCs/>
      <w:sz w:val="24"/>
      <w:szCs w:val="24"/>
      <w:lang w:eastAsia="ru-RU"/>
    </w:rPr>
  </w:style>
  <w:style w:type="character" w:customStyle="1" w:styleId="30">
    <w:name w:val="Заголовок 3 Знак"/>
    <w:basedOn w:val="a1"/>
    <w:link w:val="3"/>
    <w:uiPriority w:val="9"/>
    <w:rsid w:val="00E824A3"/>
    <w:rPr>
      <w:b/>
      <w:bCs/>
      <w:sz w:val="27"/>
      <w:szCs w:val="27"/>
    </w:rPr>
  </w:style>
  <w:style w:type="character" w:customStyle="1" w:styleId="31">
    <w:name w:val="Заголовок 3 Знак1"/>
    <w:rsid w:val="00E824A3"/>
    <w:rPr>
      <w:b/>
      <w:bCs/>
      <w:sz w:val="27"/>
      <w:szCs w:val="27"/>
      <w:lang w:val="ru-RU" w:eastAsia="ru-RU" w:bidi="ar-SA"/>
    </w:rPr>
  </w:style>
  <w:style w:type="character" w:customStyle="1" w:styleId="40">
    <w:name w:val="Заголовок 4 Знак"/>
    <w:link w:val="4"/>
    <w:rsid w:val="00E824A3"/>
    <w:rPr>
      <w:b/>
      <w:bCs/>
      <w:sz w:val="28"/>
      <w:szCs w:val="28"/>
      <w:lang w:val="de-DE" w:eastAsia="ru-RU" w:bidi="ar-SA"/>
    </w:rPr>
  </w:style>
  <w:style w:type="character" w:customStyle="1" w:styleId="50">
    <w:name w:val="Заголовок 5 Знак"/>
    <w:link w:val="5"/>
    <w:rsid w:val="00E824A3"/>
    <w:rPr>
      <w:b/>
      <w:bCs/>
      <w:i/>
      <w:iCs/>
      <w:sz w:val="26"/>
      <w:szCs w:val="26"/>
      <w:lang w:val="ru-RU" w:eastAsia="en-US" w:bidi="en-US"/>
    </w:rPr>
  </w:style>
  <w:style w:type="character" w:customStyle="1" w:styleId="60">
    <w:name w:val="Заголовок 6 Знак"/>
    <w:link w:val="6"/>
    <w:rsid w:val="00E824A3"/>
    <w:rPr>
      <w:b/>
      <w:bCs/>
      <w:sz w:val="22"/>
      <w:szCs w:val="22"/>
      <w:lang w:val="ru-RU" w:eastAsia="en-US" w:bidi="en-US"/>
    </w:rPr>
  </w:style>
  <w:style w:type="character" w:customStyle="1" w:styleId="70">
    <w:name w:val="Заголовок 7 Знак"/>
    <w:link w:val="7"/>
    <w:rsid w:val="00E824A3"/>
    <w:rPr>
      <w:sz w:val="24"/>
      <w:szCs w:val="24"/>
      <w:lang w:val="ru-RU" w:eastAsia="en-US" w:bidi="en-US"/>
    </w:rPr>
  </w:style>
  <w:style w:type="character" w:customStyle="1" w:styleId="80">
    <w:name w:val="Заголовок 8 Знак"/>
    <w:link w:val="8"/>
    <w:rsid w:val="00E824A3"/>
    <w:rPr>
      <w:i/>
      <w:iCs/>
      <w:sz w:val="24"/>
      <w:szCs w:val="24"/>
      <w:lang w:val="ru-RU" w:eastAsia="en-US" w:bidi="en-US"/>
    </w:rPr>
  </w:style>
  <w:style w:type="character" w:customStyle="1" w:styleId="90">
    <w:name w:val="Заголовок 9 Знак"/>
    <w:link w:val="9"/>
    <w:rsid w:val="00E824A3"/>
    <w:rPr>
      <w:rFonts w:ascii="Arial" w:hAnsi="Arial"/>
      <w:sz w:val="22"/>
      <w:szCs w:val="22"/>
      <w:lang w:val="ru-RU" w:eastAsia="en-US" w:bidi="en-US"/>
    </w:rPr>
  </w:style>
  <w:style w:type="paragraph" w:styleId="a4">
    <w:name w:val="caption"/>
    <w:basedOn w:val="a0"/>
    <w:next w:val="a0"/>
    <w:qFormat/>
    <w:rsid w:val="00E824A3"/>
    <w:pPr>
      <w:widowControl w:val="0"/>
      <w:shd w:val="clear" w:color="auto" w:fill="FFFFFF"/>
      <w:spacing w:after="120" w:line="360" w:lineRule="auto"/>
      <w:ind w:right="398"/>
      <w:jc w:val="center"/>
    </w:pPr>
    <w:rPr>
      <w:b/>
      <w:color w:val="000000"/>
      <w:lang w:eastAsia="zh-CN"/>
    </w:rPr>
  </w:style>
  <w:style w:type="paragraph" w:styleId="a5">
    <w:name w:val="Title"/>
    <w:aliases w:val="Знак5, Знак5"/>
    <w:basedOn w:val="a0"/>
    <w:link w:val="a6"/>
    <w:qFormat/>
    <w:rsid w:val="00E824A3"/>
    <w:pPr>
      <w:ind w:left="-993" w:right="-285"/>
      <w:jc w:val="center"/>
    </w:pPr>
    <w:rPr>
      <w:rFonts w:ascii="Calibri" w:hAnsi="Calibri"/>
      <w:b/>
      <w:szCs w:val="20"/>
    </w:rPr>
  </w:style>
  <w:style w:type="character" w:customStyle="1" w:styleId="a6">
    <w:name w:val="Название Знак"/>
    <w:aliases w:val="Знак5 Знак, Знак5 Знак1"/>
    <w:basedOn w:val="a1"/>
    <w:link w:val="a5"/>
    <w:rsid w:val="00E824A3"/>
    <w:rPr>
      <w:b/>
      <w:sz w:val="24"/>
    </w:rPr>
  </w:style>
  <w:style w:type="character" w:customStyle="1" w:styleId="12">
    <w:name w:val="Название Знак1"/>
    <w:aliases w:val=" Знак5 Знак"/>
    <w:rsid w:val="00E824A3"/>
    <w:rPr>
      <w:b/>
      <w:sz w:val="24"/>
      <w:lang w:val="ru-RU" w:eastAsia="ru-RU" w:bidi="ar-SA"/>
    </w:rPr>
  </w:style>
  <w:style w:type="paragraph" w:styleId="a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8"/>
    <w:uiPriority w:val="99"/>
    <w:qFormat/>
    <w:rsid w:val="00E824A3"/>
    <w:pPr>
      <w:spacing w:after="120"/>
    </w:pPr>
    <w:rPr>
      <w:rFonts w:ascii="Calibri" w:hAnsi="Calibri"/>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7"/>
    <w:uiPriority w:val="99"/>
    <w:rsid w:val="00E824A3"/>
    <w:rPr>
      <w:sz w:val="24"/>
      <w:szCs w:val="24"/>
      <w:lang w:val="ru-RU" w:eastAsia="ru-RU" w:bidi="ar-SA"/>
    </w:rPr>
  </w:style>
  <w:style w:type="paragraph" w:styleId="a9">
    <w:name w:val="Subtitle"/>
    <w:basedOn w:val="a0"/>
    <w:next w:val="a0"/>
    <w:link w:val="aa"/>
    <w:qFormat/>
    <w:rsid w:val="00E824A3"/>
    <w:pPr>
      <w:spacing w:after="60"/>
      <w:ind w:firstLine="709"/>
      <w:jc w:val="center"/>
      <w:outlineLvl w:val="1"/>
    </w:pPr>
    <w:rPr>
      <w:rFonts w:ascii="Arial" w:hAnsi="Arial"/>
      <w:lang w:eastAsia="en-US" w:bidi="en-US"/>
    </w:rPr>
  </w:style>
  <w:style w:type="character" w:customStyle="1" w:styleId="aa">
    <w:name w:val="Подзаголовок Знак"/>
    <w:basedOn w:val="a1"/>
    <w:link w:val="a9"/>
    <w:rsid w:val="00E824A3"/>
    <w:rPr>
      <w:rFonts w:ascii="Arial" w:hAnsi="Arial"/>
      <w:sz w:val="24"/>
      <w:szCs w:val="24"/>
      <w:lang w:eastAsia="en-US" w:bidi="en-US"/>
    </w:rPr>
  </w:style>
  <w:style w:type="character" w:customStyle="1" w:styleId="13">
    <w:name w:val="Подзаголовок Знак1"/>
    <w:rsid w:val="00E824A3"/>
    <w:rPr>
      <w:rFonts w:ascii="Arial" w:hAnsi="Arial"/>
      <w:sz w:val="24"/>
      <w:szCs w:val="24"/>
      <w:lang w:val="ru-RU" w:eastAsia="en-US" w:bidi="en-US"/>
    </w:rPr>
  </w:style>
  <w:style w:type="character" w:styleId="ab">
    <w:name w:val="Strong"/>
    <w:uiPriority w:val="22"/>
    <w:qFormat/>
    <w:rsid w:val="00E824A3"/>
    <w:rPr>
      <w:b/>
      <w:bCs/>
    </w:rPr>
  </w:style>
  <w:style w:type="character" w:styleId="ac">
    <w:name w:val="Emphasis"/>
    <w:uiPriority w:val="20"/>
    <w:qFormat/>
    <w:rsid w:val="00E824A3"/>
    <w:rPr>
      <w:i/>
      <w:iCs/>
    </w:rPr>
  </w:style>
  <w:style w:type="paragraph" w:styleId="ad">
    <w:name w:val="No Spacing"/>
    <w:uiPriority w:val="1"/>
    <w:qFormat/>
    <w:rsid w:val="00E824A3"/>
    <w:rPr>
      <w:rFonts w:eastAsia="Calibri"/>
      <w:sz w:val="22"/>
      <w:szCs w:val="22"/>
      <w:lang w:eastAsia="en-US"/>
    </w:rPr>
  </w:style>
  <w:style w:type="paragraph" w:styleId="ae">
    <w:name w:val="List Paragraph"/>
    <w:basedOn w:val="a0"/>
    <w:link w:val="af"/>
    <w:uiPriority w:val="1"/>
    <w:qFormat/>
    <w:rsid w:val="00E824A3"/>
    <w:pPr>
      <w:ind w:left="720"/>
      <w:contextualSpacing/>
    </w:pPr>
  </w:style>
  <w:style w:type="paragraph" w:styleId="22">
    <w:name w:val="Quote"/>
    <w:basedOn w:val="a0"/>
    <w:next w:val="a0"/>
    <w:link w:val="23"/>
    <w:qFormat/>
    <w:rsid w:val="00E824A3"/>
    <w:pPr>
      <w:ind w:firstLine="709"/>
      <w:jc w:val="both"/>
    </w:pPr>
    <w:rPr>
      <w:i/>
      <w:lang w:eastAsia="en-US" w:bidi="en-US"/>
    </w:rPr>
  </w:style>
  <w:style w:type="character" w:customStyle="1" w:styleId="23">
    <w:name w:val="Цитата 2 Знак"/>
    <w:basedOn w:val="a1"/>
    <w:link w:val="22"/>
    <w:rsid w:val="00E824A3"/>
    <w:rPr>
      <w:rFonts w:ascii="Times New Roman" w:hAnsi="Times New Roman"/>
      <w:i/>
      <w:sz w:val="24"/>
      <w:szCs w:val="24"/>
      <w:lang w:eastAsia="en-US" w:bidi="en-US"/>
    </w:rPr>
  </w:style>
  <w:style w:type="paragraph" w:styleId="af0">
    <w:name w:val="Intense Quote"/>
    <w:basedOn w:val="a0"/>
    <w:next w:val="a0"/>
    <w:link w:val="af1"/>
    <w:qFormat/>
    <w:rsid w:val="00E824A3"/>
    <w:pPr>
      <w:ind w:left="720" w:right="720" w:firstLine="709"/>
      <w:jc w:val="both"/>
    </w:pPr>
    <w:rPr>
      <w:b/>
      <w:i/>
      <w:szCs w:val="22"/>
      <w:lang w:eastAsia="en-US" w:bidi="en-US"/>
    </w:rPr>
  </w:style>
  <w:style w:type="character" w:customStyle="1" w:styleId="af1">
    <w:name w:val="Выделенная цитата Знак"/>
    <w:basedOn w:val="a1"/>
    <w:link w:val="af0"/>
    <w:rsid w:val="00E824A3"/>
    <w:rPr>
      <w:rFonts w:ascii="Times New Roman" w:hAnsi="Times New Roman"/>
      <w:b/>
      <w:i/>
      <w:sz w:val="24"/>
      <w:szCs w:val="22"/>
      <w:lang w:eastAsia="en-US" w:bidi="en-US"/>
    </w:rPr>
  </w:style>
  <w:style w:type="character" w:styleId="af2">
    <w:name w:val="Subtle Emphasis"/>
    <w:qFormat/>
    <w:rsid w:val="00E824A3"/>
    <w:rPr>
      <w:i/>
      <w:color w:val="5A5A5A"/>
    </w:rPr>
  </w:style>
  <w:style w:type="character" w:styleId="af3">
    <w:name w:val="Intense Emphasis"/>
    <w:qFormat/>
    <w:rsid w:val="00E824A3"/>
    <w:rPr>
      <w:b/>
      <w:i/>
      <w:sz w:val="24"/>
      <w:szCs w:val="24"/>
      <w:u w:val="single"/>
    </w:rPr>
  </w:style>
  <w:style w:type="character" w:styleId="af4">
    <w:name w:val="Subtle Reference"/>
    <w:qFormat/>
    <w:rsid w:val="00E824A3"/>
    <w:rPr>
      <w:sz w:val="24"/>
      <w:szCs w:val="24"/>
      <w:u w:val="single"/>
    </w:rPr>
  </w:style>
  <w:style w:type="character" w:styleId="af5">
    <w:name w:val="Intense Reference"/>
    <w:qFormat/>
    <w:rsid w:val="00E824A3"/>
    <w:rPr>
      <w:b/>
      <w:sz w:val="24"/>
      <w:u w:val="single"/>
    </w:rPr>
  </w:style>
  <w:style w:type="character" w:styleId="af6">
    <w:name w:val="Book Title"/>
    <w:qFormat/>
    <w:rsid w:val="00E824A3"/>
    <w:rPr>
      <w:rFonts w:ascii="Arial" w:eastAsia="Times New Roman" w:hAnsi="Arial"/>
      <w:b/>
      <w:i/>
      <w:sz w:val="24"/>
      <w:szCs w:val="24"/>
    </w:rPr>
  </w:style>
  <w:style w:type="paragraph" w:styleId="af7">
    <w:name w:val="TOC Heading"/>
    <w:basedOn w:val="1"/>
    <w:next w:val="a0"/>
    <w:qFormat/>
    <w:rsid w:val="00E824A3"/>
    <w:pPr>
      <w:jc w:val="center"/>
      <w:outlineLvl w:val="9"/>
    </w:pPr>
    <w:rPr>
      <w:rFonts w:cs="Times New Roman"/>
      <w:lang w:val="ru-RU" w:eastAsia="en-US" w:bidi="en-US"/>
    </w:rPr>
  </w:style>
  <w:style w:type="paragraph" w:customStyle="1" w:styleId="ListParagraph1">
    <w:name w:val="List Paragraph1"/>
    <w:basedOn w:val="a0"/>
    <w:qFormat/>
    <w:rsid w:val="00E824A3"/>
    <w:pPr>
      <w:spacing w:after="200" w:line="276" w:lineRule="auto"/>
      <w:ind w:left="720"/>
      <w:contextualSpacing/>
    </w:pPr>
    <w:rPr>
      <w:rFonts w:ascii="Calibri" w:hAnsi="Calibri"/>
      <w:sz w:val="22"/>
      <w:szCs w:val="22"/>
    </w:rPr>
  </w:style>
  <w:style w:type="paragraph" w:customStyle="1" w:styleId="af8">
    <w:name w:val="А_сноска"/>
    <w:basedOn w:val="af9"/>
    <w:link w:val="afa"/>
    <w:qFormat/>
    <w:rsid w:val="00E824A3"/>
    <w:pPr>
      <w:widowControl w:val="0"/>
      <w:ind w:firstLine="400"/>
      <w:jc w:val="both"/>
    </w:pPr>
    <w:rPr>
      <w:sz w:val="24"/>
      <w:szCs w:val="24"/>
    </w:rPr>
  </w:style>
  <w:style w:type="paragraph" w:styleId="af9">
    <w:name w:val="footnote text"/>
    <w:aliases w:val="Знак6,F1"/>
    <w:basedOn w:val="a0"/>
    <w:link w:val="afb"/>
    <w:unhideWhenUsed/>
    <w:rsid w:val="00E824A3"/>
    <w:rPr>
      <w:sz w:val="20"/>
      <w:szCs w:val="20"/>
    </w:rPr>
  </w:style>
  <w:style w:type="character" w:customStyle="1" w:styleId="afb">
    <w:name w:val="Текст сноски Знак"/>
    <w:aliases w:val="Знак6 Знак,F1 Знак"/>
    <w:basedOn w:val="a1"/>
    <w:link w:val="af9"/>
    <w:rsid w:val="00E824A3"/>
    <w:rPr>
      <w:rFonts w:ascii="Times New Roman" w:hAnsi="Times New Roman"/>
    </w:rPr>
  </w:style>
  <w:style w:type="character" w:customStyle="1" w:styleId="afa">
    <w:name w:val="А_сноска Знак"/>
    <w:link w:val="af8"/>
    <w:rsid w:val="00E824A3"/>
    <w:rPr>
      <w:rFonts w:ascii="Times New Roman" w:hAnsi="Times New Roman"/>
      <w:sz w:val="24"/>
      <w:szCs w:val="24"/>
    </w:rPr>
  </w:style>
  <w:style w:type="paragraph" w:customStyle="1" w:styleId="afc">
    <w:name w:val="А_основной"/>
    <w:basedOn w:val="a0"/>
    <w:link w:val="afd"/>
    <w:qFormat/>
    <w:rsid w:val="00E824A3"/>
    <w:pPr>
      <w:spacing w:line="360" w:lineRule="auto"/>
      <w:ind w:firstLine="454"/>
      <w:jc w:val="both"/>
    </w:pPr>
    <w:rPr>
      <w:rFonts w:ascii="Calibri" w:eastAsia="Calibri" w:hAnsi="Calibri"/>
      <w:sz w:val="28"/>
      <w:szCs w:val="28"/>
      <w:lang w:eastAsia="en-US"/>
    </w:rPr>
  </w:style>
  <w:style w:type="character" w:customStyle="1" w:styleId="afd">
    <w:name w:val="А_основной Знак"/>
    <w:link w:val="afc"/>
    <w:rsid w:val="00E824A3"/>
    <w:rPr>
      <w:rFonts w:eastAsia="Calibri"/>
      <w:sz w:val="28"/>
      <w:szCs w:val="28"/>
      <w:lang w:eastAsia="en-US"/>
    </w:rPr>
  </w:style>
  <w:style w:type="paragraph" w:customStyle="1" w:styleId="14">
    <w:name w:val="Номер 1"/>
    <w:basedOn w:val="1"/>
    <w:qFormat/>
    <w:rsid w:val="00E824A3"/>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24">
    <w:name w:val="Номер 2"/>
    <w:basedOn w:val="3"/>
    <w:qFormat/>
    <w:rsid w:val="00E824A3"/>
    <w:pPr>
      <w:keepNext/>
      <w:spacing w:before="120" w:after="120" w:line="360" w:lineRule="auto"/>
      <w:jc w:val="center"/>
    </w:pPr>
    <w:rPr>
      <w:rFonts w:cs="Arial"/>
      <w:sz w:val="28"/>
      <w:szCs w:val="28"/>
    </w:rPr>
  </w:style>
  <w:style w:type="paragraph" w:customStyle="1" w:styleId="-12">
    <w:name w:val="Цветной список - Акцент 12"/>
    <w:basedOn w:val="a0"/>
    <w:qFormat/>
    <w:rsid w:val="00E824A3"/>
    <w:pPr>
      <w:spacing w:after="200"/>
      <w:ind w:left="720"/>
      <w:contextualSpacing/>
    </w:pPr>
    <w:rPr>
      <w:rFonts w:ascii="Cambria" w:eastAsia="Cambria" w:hAnsi="Cambria"/>
      <w:lang w:eastAsia="en-US"/>
    </w:rPr>
  </w:style>
  <w:style w:type="paragraph" w:customStyle="1" w:styleId="15">
    <w:name w:val="Без интервала1"/>
    <w:aliases w:val="основа"/>
    <w:qFormat/>
    <w:rsid w:val="00E824A3"/>
    <w:rPr>
      <w:rFonts w:eastAsia="Calibri"/>
      <w:sz w:val="22"/>
      <w:szCs w:val="22"/>
      <w:lang w:eastAsia="en-US"/>
    </w:rPr>
  </w:style>
  <w:style w:type="paragraph" w:customStyle="1" w:styleId="Heading1">
    <w:name w:val="Heading 1"/>
    <w:basedOn w:val="a0"/>
    <w:uiPriority w:val="1"/>
    <w:qFormat/>
    <w:rsid w:val="00E824A3"/>
    <w:pPr>
      <w:widowControl w:val="0"/>
      <w:autoSpaceDE w:val="0"/>
      <w:autoSpaceDN w:val="0"/>
      <w:spacing w:line="319" w:lineRule="exact"/>
      <w:ind w:left="1841"/>
      <w:outlineLvl w:val="1"/>
    </w:pPr>
    <w:rPr>
      <w:b/>
      <w:bCs/>
      <w:sz w:val="28"/>
      <w:szCs w:val="28"/>
      <w:lang w:bidi="ru-RU"/>
    </w:rPr>
  </w:style>
  <w:style w:type="paragraph" w:customStyle="1" w:styleId="Heading2">
    <w:name w:val="Heading 2"/>
    <w:basedOn w:val="a0"/>
    <w:uiPriority w:val="1"/>
    <w:qFormat/>
    <w:rsid w:val="00E824A3"/>
    <w:pPr>
      <w:widowControl w:val="0"/>
      <w:autoSpaceDE w:val="0"/>
      <w:autoSpaceDN w:val="0"/>
      <w:ind w:left="1132"/>
      <w:outlineLvl w:val="2"/>
    </w:pPr>
    <w:rPr>
      <w:b/>
      <w:bCs/>
      <w:i/>
      <w:sz w:val="28"/>
      <w:szCs w:val="28"/>
      <w:lang w:bidi="ru-RU"/>
    </w:rPr>
  </w:style>
  <w:style w:type="paragraph" w:customStyle="1" w:styleId="TableParagraph">
    <w:name w:val="Table Paragraph"/>
    <w:basedOn w:val="a0"/>
    <w:uiPriority w:val="1"/>
    <w:qFormat/>
    <w:rsid w:val="00E824A3"/>
    <w:pPr>
      <w:widowControl w:val="0"/>
      <w:autoSpaceDE w:val="0"/>
      <w:autoSpaceDN w:val="0"/>
    </w:pPr>
    <w:rPr>
      <w:sz w:val="22"/>
      <w:szCs w:val="22"/>
      <w:lang w:bidi="ru-RU"/>
    </w:rPr>
  </w:style>
  <w:style w:type="paragraph" w:customStyle="1" w:styleId="TOC1">
    <w:name w:val="TOC 1"/>
    <w:basedOn w:val="a0"/>
    <w:uiPriority w:val="1"/>
    <w:qFormat/>
    <w:rsid w:val="00E824A3"/>
    <w:pPr>
      <w:widowControl w:val="0"/>
      <w:autoSpaceDE w:val="0"/>
      <w:autoSpaceDN w:val="0"/>
      <w:ind w:left="1132"/>
      <w:jc w:val="both"/>
    </w:pPr>
    <w:rPr>
      <w:b/>
      <w:bCs/>
      <w:sz w:val="28"/>
      <w:szCs w:val="28"/>
      <w:lang w:bidi="ru-RU"/>
    </w:rPr>
  </w:style>
  <w:style w:type="paragraph" w:customStyle="1" w:styleId="TOC2">
    <w:name w:val="TOC 2"/>
    <w:basedOn w:val="a0"/>
    <w:uiPriority w:val="1"/>
    <w:qFormat/>
    <w:rsid w:val="00E824A3"/>
    <w:pPr>
      <w:widowControl w:val="0"/>
      <w:autoSpaceDE w:val="0"/>
      <w:autoSpaceDN w:val="0"/>
      <w:ind w:left="1132"/>
      <w:jc w:val="both"/>
    </w:pPr>
    <w:rPr>
      <w:sz w:val="28"/>
      <w:szCs w:val="28"/>
      <w:lang w:bidi="ru-RU"/>
    </w:rPr>
  </w:style>
  <w:style w:type="paragraph" w:customStyle="1" w:styleId="TOC3">
    <w:name w:val="TOC 3"/>
    <w:basedOn w:val="a0"/>
    <w:uiPriority w:val="1"/>
    <w:qFormat/>
    <w:rsid w:val="00E824A3"/>
    <w:pPr>
      <w:widowControl w:val="0"/>
      <w:autoSpaceDE w:val="0"/>
      <w:autoSpaceDN w:val="0"/>
      <w:ind w:left="1132"/>
      <w:jc w:val="both"/>
    </w:pPr>
    <w:rPr>
      <w:sz w:val="26"/>
      <w:szCs w:val="26"/>
      <w:lang w:bidi="ru-RU"/>
    </w:rPr>
  </w:style>
  <w:style w:type="paragraph" w:customStyle="1" w:styleId="TOC4">
    <w:name w:val="TOC 4"/>
    <w:basedOn w:val="a0"/>
    <w:uiPriority w:val="1"/>
    <w:qFormat/>
    <w:rsid w:val="00E824A3"/>
    <w:pPr>
      <w:widowControl w:val="0"/>
      <w:autoSpaceDE w:val="0"/>
      <w:autoSpaceDN w:val="0"/>
      <w:spacing w:line="322" w:lineRule="exact"/>
      <w:ind w:left="1620"/>
    </w:pPr>
    <w:rPr>
      <w:sz w:val="28"/>
      <w:szCs w:val="28"/>
      <w:lang w:bidi="ru-RU"/>
    </w:rPr>
  </w:style>
  <w:style w:type="paragraph" w:styleId="afe">
    <w:name w:val="Normal (Web)"/>
    <w:aliases w:val="Обычный (Web),Normal (Web) Char"/>
    <w:basedOn w:val="a0"/>
    <w:link w:val="aff"/>
    <w:uiPriority w:val="99"/>
    <w:unhideWhenUsed/>
    <w:qFormat/>
    <w:rsid w:val="00456140"/>
    <w:pPr>
      <w:spacing w:before="100" w:beforeAutospacing="1" w:after="100" w:afterAutospacing="1"/>
    </w:pPr>
    <w:rPr>
      <w:rFonts w:eastAsiaTheme="minorEastAsia"/>
    </w:rPr>
  </w:style>
  <w:style w:type="character" w:customStyle="1" w:styleId="aff">
    <w:name w:val="Обычный (веб) Знак"/>
    <w:aliases w:val="Обычный (Web) Знак,Normal (Web) Char Знак"/>
    <w:link w:val="afe"/>
    <w:uiPriority w:val="99"/>
    <w:locked/>
    <w:rsid w:val="00456140"/>
    <w:rPr>
      <w:rFonts w:ascii="Times New Roman" w:eastAsiaTheme="minorEastAsia" w:hAnsi="Times New Roman"/>
      <w:sz w:val="24"/>
      <w:szCs w:val="24"/>
    </w:rPr>
  </w:style>
  <w:style w:type="paragraph" w:customStyle="1" w:styleId="Zag1">
    <w:name w:val="Zag_1"/>
    <w:basedOn w:val="a0"/>
    <w:rsid w:val="00DC4EA0"/>
    <w:pPr>
      <w:widowControl w:val="0"/>
      <w:autoSpaceDE w:val="0"/>
      <w:autoSpaceDN w:val="0"/>
      <w:adjustRightInd w:val="0"/>
      <w:spacing w:after="337" w:line="302" w:lineRule="exact"/>
      <w:jc w:val="center"/>
    </w:pPr>
    <w:rPr>
      <w:rFonts w:eastAsiaTheme="minorEastAsia"/>
      <w:b/>
      <w:bCs/>
      <w:color w:val="000000"/>
      <w:lang w:val="en-US"/>
    </w:rPr>
  </w:style>
  <w:style w:type="paragraph" w:customStyle="1" w:styleId="ConsPlusNormal">
    <w:name w:val="ConsPlusNormal"/>
    <w:rsid w:val="00DC4EA0"/>
    <w:pPr>
      <w:widowControl w:val="0"/>
      <w:autoSpaceDE w:val="0"/>
      <w:autoSpaceDN w:val="0"/>
      <w:adjustRightInd w:val="0"/>
      <w:ind w:firstLine="720"/>
    </w:pPr>
    <w:rPr>
      <w:rFonts w:ascii="Arial" w:eastAsiaTheme="minorEastAsia" w:hAnsi="Arial" w:cs="Arial"/>
    </w:rPr>
  </w:style>
  <w:style w:type="character" w:customStyle="1" w:styleId="af">
    <w:name w:val="Абзац списка Знак"/>
    <w:link w:val="ae"/>
    <w:uiPriority w:val="1"/>
    <w:locked/>
    <w:rsid w:val="00DC4EA0"/>
    <w:rPr>
      <w:rFonts w:ascii="Times New Roman" w:hAnsi="Times New Roman"/>
      <w:sz w:val="24"/>
      <w:szCs w:val="24"/>
    </w:rPr>
  </w:style>
  <w:style w:type="character" w:customStyle="1" w:styleId="dash041e0431044b0447043d044b0439char1">
    <w:name w:val="dash041e_0431_044b_0447_043d_044b_0439__char1"/>
    <w:rsid w:val="00DC4EA0"/>
    <w:rPr>
      <w:rFonts w:ascii="Times New Roman" w:hAnsi="Times New Roman"/>
      <w:sz w:val="24"/>
      <w:u w:val="none"/>
      <w:effect w:val="none"/>
    </w:rPr>
  </w:style>
  <w:style w:type="character" w:customStyle="1" w:styleId="Zag11">
    <w:name w:val="Zag_11"/>
    <w:uiPriority w:val="99"/>
    <w:rsid w:val="00DC4EA0"/>
  </w:style>
  <w:style w:type="character" w:styleId="aff0">
    <w:name w:val="Hyperlink"/>
    <w:basedOn w:val="a1"/>
    <w:uiPriority w:val="99"/>
    <w:rsid w:val="00DC4EA0"/>
    <w:rPr>
      <w:rFonts w:cs="Times New Roman"/>
      <w:color w:val="0000FF"/>
      <w:u w:val="single"/>
    </w:rPr>
  </w:style>
  <w:style w:type="paragraph" w:customStyle="1" w:styleId="aff1">
    <w:name w:val="Содержимое таблицы"/>
    <w:basedOn w:val="a0"/>
    <w:rsid w:val="00DC4EA0"/>
    <w:pPr>
      <w:widowControl w:val="0"/>
      <w:suppressLineNumbers/>
      <w:suppressAutoHyphens/>
    </w:pPr>
    <w:rPr>
      <w:rFonts w:eastAsiaTheme="minorEastAsia" w:cs="Tahoma"/>
      <w:kern w:val="1"/>
      <w:lang w:eastAsia="hi-IN" w:bidi="hi-IN"/>
    </w:rPr>
  </w:style>
  <w:style w:type="paragraph" w:customStyle="1" w:styleId="Osnova">
    <w:name w:val="Osnova"/>
    <w:basedOn w:val="a0"/>
    <w:rsid w:val="00DC4EA0"/>
    <w:pPr>
      <w:widowControl w:val="0"/>
      <w:autoSpaceDE w:val="0"/>
      <w:autoSpaceDN w:val="0"/>
      <w:adjustRightInd w:val="0"/>
      <w:spacing w:line="213" w:lineRule="exact"/>
      <w:ind w:firstLine="339"/>
      <w:jc w:val="both"/>
    </w:pPr>
    <w:rPr>
      <w:rFonts w:ascii="NewtonCSanPin" w:eastAsiaTheme="minorEastAsia" w:hAnsi="NewtonCSanPin" w:cs="NewtonCSanPin"/>
      <w:color w:val="000000"/>
      <w:sz w:val="21"/>
      <w:szCs w:val="21"/>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C4EA0"/>
    <w:rPr>
      <w:rFonts w:ascii="Times New Roman" w:hAnsi="Times New Roman"/>
      <w:sz w:val="24"/>
      <w:u w:val="none"/>
      <w:effect w:val="none"/>
    </w:rPr>
  </w:style>
  <w:style w:type="paragraph" w:customStyle="1" w:styleId="Default">
    <w:name w:val="Default"/>
    <w:rsid w:val="00DC4EA0"/>
    <w:pPr>
      <w:autoSpaceDE w:val="0"/>
      <w:autoSpaceDN w:val="0"/>
      <w:adjustRightInd w:val="0"/>
    </w:pPr>
    <w:rPr>
      <w:rFonts w:ascii="Times New Roman" w:eastAsiaTheme="minorEastAsia" w:hAnsi="Times New Roman"/>
      <w:color w:val="000000"/>
      <w:sz w:val="24"/>
      <w:szCs w:val="24"/>
    </w:rPr>
  </w:style>
  <w:style w:type="paragraph" w:customStyle="1" w:styleId="aff2">
    <w:name w:val="осн текст"/>
    <w:basedOn w:val="a0"/>
    <w:rsid w:val="00DC4EA0"/>
    <w:pPr>
      <w:shd w:val="clear" w:color="auto" w:fill="FFFFFF"/>
      <w:tabs>
        <w:tab w:val="left" w:pos="1018"/>
      </w:tabs>
      <w:spacing w:line="360" w:lineRule="auto"/>
      <w:ind w:firstLine="454"/>
      <w:jc w:val="both"/>
    </w:pPr>
    <w:rPr>
      <w:rFonts w:eastAsiaTheme="minorEastAsia"/>
      <w:b/>
      <w:bCs/>
      <w:sz w:val="28"/>
      <w:szCs w:val="28"/>
    </w:rPr>
  </w:style>
  <w:style w:type="character" w:customStyle="1" w:styleId="12pt">
    <w:name w:val="Заголовок №1 + Интервал 2 pt"/>
    <w:rsid w:val="00DC4EA0"/>
    <w:rPr>
      <w:rFonts w:ascii="Calibri" w:hAnsi="Calibri"/>
      <w:spacing w:val="50"/>
      <w:sz w:val="34"/>
    </w:rPr>
  </w:style>
  <w:style w:type="character" w:customStyle="1" w:styleId="112">
    <w:name w:val="Заголовок №112"/>
    <w:rsid w:val="00DC4EA0"/>
    <w:rPr>
      <w:rFonts w:ascii="Calibri" w:hAnsi="Calibri"/>
      <w:spacing w:val="0"/>
      <w:sz w:val="34"/>
    </w:rPr>
  </w:style>
  <w:style w:type="character" w:customStyle="1" w:styleId="aff3">
    <w:name w:val="Основной текст_"/>
    <w:link w:val="51"/>
    <w:locked/>
    <w:rsid w:val="00DC4EA0"/>
    <w:rPr>
      <w:sz w:val="23"/>
      <w:shd w:val="clear" w:color="auto" w:fill="FFFFFF"/>
    </w:rPr>
  </w:style>
  <w:style w:type="paragraph" w:customStyle="1" w:styleId="51">
    <w:name w:val="Основной текст5"/>
    <w:basedOn w:val="a0"/>
    <w:link w:val="aff3"/>
    <w:rsid w:val="00DC4EA0"/>
    <w:pPr>
      <w:shd w:val="clear" w:color="auto" w:fill="FFFFFF"/>
      <w:spacing w:line="274" w:lineRule="exact"/>
      <w:ind w:hanging="3940"/>
    </w:pPr>
    <w:rPr>
      <w:rFonts w:ascii="Calibri" w:hAnsi="Calibri"/>
      <w:sz w:val="23"/>
      <w:szCs w:val="20"/>
    </w:rPr>
  </w:style>
  <w:style w:type="paragraph" w:styleId="aff4">
    <w:name w:val="header"/>
    <w:basedOn w:val="a0"/>
    <w:link w:val="aff5"/>
    <w:uiPriority w:val="99"/>
    <w:unhideWhenUsed/>
    <w:rsid w:val="00DC4EA0"/>
    <w:pPr>
      <w:widowControl w:val="0"/>
      <w:tabs>
        <w:tab w:val="center" w:pos="4677"/>
        <w:tab w:val="right" w:pos="9355"/>
      </w:tabs>
      <w:autoSpaceDE w:val="0"/>
      <w:autoSpaceDN w:val="0"/>
      <w:adjustRightInd w:val="0"/>
    </w:pPr>
    <w:rPr>
      <w:rFonts w:eastAsiaTheme="minorEastAsia"/>
      <w:sz w:val="20"/>
      <w:szCs w:val="20"/>
      <w:lang w:val="en-US"/>
    </w:rPr>
  </w:style>
  <w:style w:type="character" w:customStyle="1" w:styleId="aff5">
    <w:name w:val="Верхний колонтитул Знак"/>
    <w:basedOn w:val="a1"/>
    <w:link w:val="aff4"/>
    <w:uiPriority w:val="99"/>
    <w:rsid w:val="00DC4EA0"/>
    <w:rPr>
      <w:rFonts w:ascii="Times New Roman" w:eastAsiaTheme="minorEastAsia" w:hAnsi="Times New Roman"/>
      <w:lang w:val="en-US"/>
    </w:rPr>
  </w:style>
  <w:style w:type="paragraph" w:styleId="aff6">
    <w:name w:val="footer"/>
    <w:basedOn w:val="a0"/>
    <w:link w:val="aff7"/>
    <w:unhideWhenUsed/>
    <w:rsid w:val="00DC4EA0"/>
    <w:pPr>
      <w:widowControl w:val="0"/>
      <w:tabs>
        <w:tab w:val="center" w:pos="4677"/>
        <w:tab w:val="right" w:pos="9355"/>
      </w:tabs>
      <w:autoSpaceDE w:val="0"/>
      <w:autoSpaceDN w:val="0"/>
      <w:adjustRightInd w:val="0"/>
    </w:pPr>
    <w:rPr>
      <w:rFonts w:eastAsiaTheme="minorEastAsia"/>
      <w:sz w:val="20"/>
      <w:szCs w:val="20"/>
      <w:lang w:val="en-US"/>
    </w:rPr>
  </w:style>
  <w:style w:type="character" w:customStyle="1" w:styleId="aff7">
    <w:name w:val="Нижний колонтитул Знак"/>
    <w:basedOn w:val="a1"/>
    <w:link w:val="aff6"/>
    <w:rsid w:val="00DC4EA0"/>
    <w:rPr>
      <w:rFonts w:ascii="Times New Roman" w:eastAsiaTheme="minorEastAsia" w:hAnsi="Times New Roman"/>
      <w:lang w:val="en-US"/>
    </w:rPr>
  </w:style>
  <w:style w:type="table" w:styleId="aff8">
    <w:name w:val="Table Grid"/>
    <w:basedOn w:val="a2"/>
    <w:uiPriority w:val="59"/>
    <w:rsid w:val="00DC4EA0"/>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0"/>
    <w:rsid w:val="00DC4EA0"/>
    <w:pPr>
      <w:spacing w:before="100" w:beforeAutospacing="1" w:after="100" w:afterAutospacing="1"/>
    </w:pPr>
    <w:rPr>
      <w:rFonts w:eastAsiaTheme="minorEastAsia"/>
    </w:rPr>
  </w:style>
  <w:style w:type="character" w:customStyle="1" w:styleId="c4">
    <w:name w:val="c4"/>
    <w:basedOn w:val="a1"/>
    <w:rsid w:val="00DC4EA0"/>
    <w:rPr>
      <w:rFonts w:cs="Times New Roman"/>
    </w:rPr>
  </w:style>
  <w:style w:type="paragraph" w:customStyle="1" w:styleId="c8">
    <w:name w:val="c8"/>
    <w:basedOn w:val="a0"/>
    <w:rsid w:val="00DC4EA0"/>
    <w:pPr>
      <w:spacing w:before="100" w:beforeAutospacing="1" w:after="100" w:afterAutospacing="1"/>
    </w:pPr>
    <w:rPr>
      <w:rFonts w:eastAsiaTheme="minorEastAsia"/>
    </w:rPr>
  </w:style>
  <w:style w:type="character" w:customStyle="1" w:styleId="c20">
    <w:name w:val="c20"/>
    <w:basedOn w:val="a1"/>
    <w:rsid w:val="00DC4EA0"/>
    <w:rPr>
      <w:rFonts w:cs="Times New Roman"/>
    </w:rPr>
  </w:style>
  <w:style w:type="character" w:customStyle="1" w:styleId="c6">
    <w:name w:val="c6"/>
    <w:basedOn w:val="a1"/>
    <w:rsid w:val="00DC4EA0"/>
    <w:rPr>
      <w:rFonts w:cs="Times New Roman"/>
    </w:rPr>
  </w:style>
  <w:style w:type="character" w:customStyle="1" w:styleId="apple-converted-space">
    <w:name w:val="apple-converted-space"/>
    <w:basedOn w:val="a1"/>
    <w:rsid w:val="00DC4EA0"/>
    <w:rPr>
      <w:rFonts w:cs="Times New Roman"/>
    </w:rPr>
  </w:style>
  <w:style w:type="character" w:styleId="aff9">
    <w:name w:val="footnote reference"/>
    <w:aliases w:val="Знак сноски-FN,Ciae niinee-FN"/>
    <w:basedOn w:val="a1"/>
    <w:rsid w:val="00DC4EA0"/>
    <w:rPr>
      <w:rFonts w:cs="Times New Roman"/>
    </w:rPr>
  </w:style>
  <w:style w:type="character" w:customStyle="1" w:styleId="dash041e005f0431005f044b005f0447005f043d005f044b005f0439005f005fchar1char1">
    <w:name w:val="dash041e_005f0431_005f044b_005f0447_005f043d_005f044b_005f0439_005f_005fchar1__char1"/>
    <w:rsid w:val="00DC4EA0"/>
    <w:rPr>
      <w:rFonts w:ascii="Times New Roman" w:hAnsi="Times New Roman"/>
      <w:sz w:val="24"/>
      <w:u w:val="none"/>
      <w:effect w:val="none"/>
    </w:rPr>
  </w:style>
  <w:style w:type="character" w:customStyle="1" w:styleId="dash041e005f0431005f044b005f0447005f043d005f044b005f04391005f005fchar1char1">
    <w:name w:val="dash041e_005f0431_005f044b_005f0447_005f043d_005f044b_005f04391_005f_005fchar1__char1"/>
    <w:rsid w:val="00DC4EA0"/>
    <w:rPr>
      <w:rFonts w:ascii="Times New Roman" w:hAnsi="Times New Roman"/>
      <w:sz w:val="20"/>
      <w:u w:val="none"/>
      <w:effect w:val="none"/>
    </w:rPr>
  </w:style>
  <w:style w:type="character" w:customStyle="1" w:styleId="dash041e005f0431005f044b005f0447005f043d005f044b005f04391char1">
    <w:name w:val="dash041e_005f0431_005f044b_005f0447_005f043d_005f044b_005f04391__char1"/>
    <w:rsid w:val="00DC4EA0"/>
    <w:rPr>
      <w:rFonts w:ascii="Times New Roman" w:hAnsi="Times New Roman"/>
      <w:sz w:val="20"/>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DC4EA0"/>
    <w:rPr>
      <w:rFonts w:ascii="Arial" w:hAnsi="Arial"/>
      <w:b/>
      <w:sz w:val="26"/>
      <w:u w:val="none"/>
      <w:effect w:val="none"/>
    </w:rPr>
  </w:style>
  <w:style w:type="table" w:customStyle="1" w:styleId="16">
    <w:name w:val="Сетка таблицы1"/>
    <w:basedOn w:val="a2"/>
    <w:next w:val="aff8"/>
    <w:uiPriority w:val="59"/>
    <w:rsid w:val="00DC4EA0"/>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page number"/>
    <w:basedOn w:val="a1"/>
    <w:rsid w:val="00DC4EA0"/>
    <w:rPr>
      <w:rFonts w:cs="Times New Roman"/>
    </w:rPr>
  </w:style>
  <w:style w:type="paragraph" w:customStyle="1" w:styleId="affb">
    <w:name w:val="Новый"/>
    <w:basedOn w:val="a0"/>
    <w:rsid w:val="00DC4EA0"/>
    <w:pPr>
      <w:spacing w:line="360" w:lineRule="auto"/>
      <w:ind w:firstLine="454"/>
      <w:jc w:val="both"/>
    </w:pPr>
    <w:rPr>
      <w:rFonts w:eastAsiaTheme="minorEastAsia"/>
      <w:sz w:val="28"/>
      <w:lang w:eastAsia="en-US"/>
    </w:rPr>
  </w:style>
  <w:style w:type="paragraph" w:customStyle="1" w:styleId="Abstract">
    <w:name w:val="Abstract"/>
    <w:basedOn w:val="a0"/>
    <w:link w:val="Abstract0"/>
    <w:rsid w:val="00DC4EA0"/>
    <w:pPr>
      <w:widowControl w:val="0"/>
      <w:autoSpaceDE w:val="0"/>
      <w:autoSpaceDN w:val="0"/>
      <w:adjustRightInd w:val="0"/>
      <w:spacing w:line="360" w:lineRule="auto"/>
      <w:ind w:firstLine="454"/>
      <w:jc w:val="both"/>
    </w:pPr>
    <w:rPr>
      <w:rFonts w:eastAsia="@Arial Unicode MS"/>
      <w:sz w:val="28"/>
      <w:szCs w:val="28"/>
      <w:lang w:val="en-US"/>
    </w:rPr>
  </w:style>
  <w:style w:type="character" w:customStyle="1" w:styleId="Abstract0">
    <w:name w:val="Abstract Знак"/>
    <w:link w:val="Abstract"/>
    <w:locked/>
    <w:rsid w:val="00DC4EA0"/>
    <w:rPr>
      <w:rFonts w:ascii="Times New Roman" w:eastAsia="@Arial Unicode MS" w:hAnsi="Times New Roman"/>
      <w:sz w:val="28"/>
      <w:szCs w:val="28"/>
      <w:lang w:val="en-US"/>
    </w:rPr>
  </w:style>
  <w:style w:type="paragraph" w:styleId="affc">
    <w:name w:val="Balloon Text"/>
    <w:basedOn w:val="a0"/>
    <w:link w:val="affd"/>
    <w:rsid w:val="00DC4EA0"/>
    <w:rPr>
      <w:rFonts w:ascii="Tahoma" w:eastAsiaTheme="minorEastAsia" w:hAnsi="Tahoma" w:cs="Tahoma"/>
      <w:sz w:val="16"/>
      <w:szCs w:val="16"/>
    </w:rPr>
  </w:style>
  <w:style w:type="character" w:customStyle="1" w:styleId="affd">
    <w:name w:val="Текст выноски Знак"/>
    <w:basedOn w:val="a1"/>
    <w:link w:val="affc"/>
    <w:rsid w:val="00DC4EA0"/>
    <w:rPr>
      <w:rFonts w:ascii="Tahoma" w:eastAsiaTheme="minorEastAsia" w:hAnsi="Tahoma" w:cs="Tahoma"/>
      <w:sz w:val="16"/>
      <w:szCs w:val="16"/>
    </w:rPr>
  </w:style>
  <w:style w:type="character" w:customStyle="1" w:styleId="17">
    <w:name w:val="Текст выноски Знак1"/>
    <w:basedOn w:val="a1"/>
    <w:uiPriority w:val="99"/>
    <w:semiHidden/>
    <w:rsid w:val="00DC4EA0"/>
    <w:rPr>
      <w:rFonts w:ascii="Tahoma" w:hAnsi="Tahoma" w:cs="Tahoma"/>
      <w:sz w:val="16"/>
      <w:szCs w:val="16"/>
    </w:rPr>
  </w:style>
  <w:style w:type="paragraph" w:customStyle="1" w:styleId="18">
    <w:name w:val="Обычный1"/>
    <w:rsid w:val="00DC4EA0"/>
    <w:pPr>
      <w:widowControl w:val="0"/>
      <w:jc w:val="both"/>
    </w:pPr>
    <w:rPr>
      <w:rFonts w:ascii="Times New Roman" w:eastAsiaTheme="minorEastAsia" w:hAnsi="Times New Roman"/>
    </w:rPr>
  </w:style>
  <w:style w:type="paragraph" w:styleId="25">
    <w:name w:val="Body Text Indent 2"/>
    <w:basedOn w:val="a0"/>
    <w:link w:val="26"/>
    <w:rsid w:val="00DC4EA0"/>
    <w:pPr>
      <w:spacing w:after="120" w:line="480" w:lineRule="auto"/>
      <w:ind w:left="283"/>
    </w:pPr>
    <w:rPr>
      <w:rFonts w:eastAsiaTheme="minorEastAsia"/>
      <w:lang w:val="en-US"/>
    </w:rPr>
  </w:style>
  <w:style w:type="character" w:customStyle="1" w:styleId="26">
    <w:name w:val="Основной текст с отступом 2 Знак"/>
    <w:basedOn w:val="a1"/>
    <w:link w:val="25"/>
    <w:rsid w:val="00DC4EA0"/>
    <w:rPr>
      <w:rFonts w:ascii="Times New Roman" w:eastAsiaTheme="minorEastAsia" w:hAnsi="Times New Roman"/>
      <w:sz w:val="24"/>
      <w:szCs w:val="24"/>
      <w:lang w:val="en-US"/>
    </w:rPr>
  </w:style>
  <w:style w:type="paragraph" w:customStyle="1" w:styleId="msonormalcxspmiddle">
    <w:name w:val="msonormalcxspmiddle"/>
    <w:basedOn w:val="a0"/>
    <w:rsid w:val="00DC4EA0"/>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0"/>
    <w:rsid w:val="00DC4EA0"/>
    <w:pPr>
      <w:widowControl w:val="0"/>
      <w:suppressAutoHyphens/>
      <w:spacing w:before="280" w:after="280"/>
    </w:pPr>
    <w:rPr>
      <w:rFonts w:eastAsia="Arial Unicode MS" w:cs="Tahoma"/>
      <w:color w:val="000000"/>
      <w:lang w:val="en-US" w:eastAsia="ar-SA"/>
    </w:rPr>
  </w:style>
  <w:style w:type="paragraph" w:styleId="affe">
    <w:name w:val="Body Text Indent"/>
    <w:basedOn w:val="a0"/>
    <w:link w:val="afff"/>
    <w:rsid w:val="00DC4EA0"/>
    <w:pPr>
      <w:spacing w:after="120"/>
      <w:ind w:left="283"/>
    </w:pPr>
    <w:rPr>
      <w:rFonts w:eastAsiaTheme="minorEastAsia"/>
      <w:lang w:val="en-US"/>
    </w:rPr>
  </w:style>
  <w:style w:type="character" w:customStyle="1" w:styleId="afff">
    <w:name w:val="Основной текст с отступом Знак"/>
    <w:basedOn w:val="a1"/>
    <w:link w:val="affe"/>
    <w:rsid w:val="00DC4EA0"/>
    <w:rPr>
      <w:rFonts w:ascii="Times New Roman" w:eastAsiaTheme="minorEastAsia" w:hAnsi="Times New Roman"/>
      <w:sz w:val="24"/>
      <w:szCs w:val="24"/>
      <w:lang w:val="en-US"/>
    </w:rPr>
  </w:style>
  <w:style w:type="paragraph" w:customStyle="1" w:styleId="western">
    <w:name w:val="western"/>
    <w:basedOn w:val="a0"/>
    <w:rsid w:val="00DC4EA0"/>
    <w:pPr>
      <w:spacing w:before="100" w:beforeAutospacing="1" w:after="115"/>
      <w:ind w:firstLine="706"/>
      <w:jc w:val="both"/>
    </w:pPr>
    <w:rPr>
      <w:rFonts w:eastAsiaTheme="minorEastAsia"/>
      <w:color w:val="000000"/>
    </w:rPr>
  </w:style>
  <w:style w:type="paragraph" w:customStyle="1" w:styleId="NR">
    <w:name w:val="NR"/>
    <w:basedOn w:val="a0"/>
    <w:rsid w:val="00DC4EA0"/>
    <w:rPr>
      <w:rFonts w:eastAsiaTheme="minorEastAsia"/>
      <w:szCs w:val="20"/>
      <w:lang w:eastAsia="en-US"/>
    </w:rPr>
  </w:style>
  <w:style w:type="paragraph" w:styleId="27">
    <w:name w:val="Body Text 2"/>
    <w:basedOn w:val="a0"/>
    <w:link w:val="28"/>
    <w:uiPriority w:val="99"/>
    <w:rsid w:val="00DC4EA0"/>
    <w:pPr>
      <w:overflowPunct w:val="0"/>
      <w:autoSpaceDE w:val="0"/>
      <w:autoSpaceDN w:val="0"/>
      <w:adjustRightInd w:val="0"/>
      <w:spacing w:line="360" w:lineRule="auto"/>
      <w:ind w:firstLine="709"/>
      <w:jc w:val="both"/>
      <w:textAlignment w:val="baseline"/>
    </w:pPr>
    <w:rPr>
      <w:rFonts w:eastAsiaTheme="minorEastAsia"/>
      <w:sz w:val="28"/>
      <w:szCs w:val="20"/>
      <w:lang w:eastAsia="de-DE"/>
    </w:rPr>
  </w:style>
  <w:style w:type="character" w:customStyle="1" w:styleId="28">
    <w:name w:val="Основной текст 2 Знак"/>
    <w:basedOn w:val="a1"/>
    <w:link w:val="27"/>
    <w:uiPriority w:val="99"/>
    <w:rsid w:val="00DC4EA0"/>
    <w:rPr>
      <w:rFonts w:ascii="Times New Roman" w:eastAsiaTheme="minorEastAsia" w:hAnsi="Times New Roman"/>
      <w:sz w:val="28"/>
      <w:lang w:eastAsia="de-DE"/>
    </w:rPr>
  </w:style>
  <w:style w:type="paragraph" w:styleId="32">
    <w:name w:val="Body Text Indent 3"/>
    <w:basedOn w:val="a0"/>
    <w:link w:val="33"/>
    <w:rsid w:val="00DC4EA0"/>
    <w:pPr>
      <w:spacing w:after="120"/>
      <w:ind w:left="283"/>
    </w:pPr>
    <w:rPr>
      <w:rFonts w:eastAsiaTheme="minorEastAsia"/>
      <w:sz w:val="16"/>
      <w:szCs w:val="16"/>
      <w:lang w:val="en-US"/>
    </w:rPr>
  </w:style>
  <w:style w:type="character" w:customStyle="1" w:styleId="33">
    <w:name w:val="Основной текст с отступом 3 Знак"/>
    <w:basedOn w:val="a1"/>
    <w:link w:val="32"/>
    <w:rsid w:val="00DC4EA0"/>
    <w:rPr>
      <w:rFonts w:ascii="Times New Roman" w:eastAsiaTheme="minorEastAsia" w:hAnsi="Times New Roman"/>
      <w:sz w:val="16"/>
      <w:szCs w:val="16"/>
      <w:lang w:val="en-US"/>
    </w:rPr>
  </w:style>
  <w:style w:type="paragraph" w:customStyle="1" w:styleId="dash041e0431044b0447043d044b0439">
    <w:name w:val="dash041e_0431_044b_0447_043d_044b_0439"/>
    <w:basedOn w:val="a0"/>
    <w:rsid w:val="00DC4EA0"/>
    <w:rPr>
      <w:rFonts w:eastAsiaTheme="minorEastAsi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C4EA0"/>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DC4EA0"/>
    <w:pPr>
      <w:spacing w:after="120"/>
      <w:ind w:left="280"/>
    </w:pPr>
    <w:rPr>
      <w:rFonts w:eastAsiaTheme="minorEastAsia"/>
    </w:rPr>
  </w:style>
  <w:style w:type="character" w:customStyle="1" w:styleId="Osnova1">
    <w:name w:val="Osnova1"/>
    <w:rsid w:val="00DC4EA0"/>
  </w:style>
  <w:style w:type="paragraph" w:customStyle="1" w:styleId="Zag2">
    <w:name w:val="Zag_2"/>
    <w:basedOn w:val="a0"/>
    <w:rsid w:val="00DC4EA0"/>
    <w:pPr>
      <w:widowControl w:val="0"/>
      <w:autoSpaceDE w:val="0"/>
      <w:autoSpaceDN w:val="0"/>
      <w:adjustRightInd w:val="0"/>
      <w:spacing w:after="129" w:line="291" w:lineRule="exact"/>
      <w:jc w:val="center"/>
    </w:pPr>
    <w:rPr>
      <w:rFonts w:eastAsiaTheme="minorEastAsia"/>
      <w:b/>
      <w:bCs/>
      <w:color w:val="000000"/>
      <w:lang w:val="en-US"/>
    </w:rPr>
  </w:style>
  <w:style w:type="character" w:customStyle="1" w:styleId="Zag21">
    <w:name w:val="Zag_21"/>
    <w:rsid w:val="00DC4EA0"/>
  </w:style>
  <w:style w:type="paragraph" w:customStyle="1" w:styleId="Zag3">
    <w:name w:val="Zag_3"/>
    <w:basedOn w:val="a0"/>
    <w:rsid w:val="00DC4EA0"/>
    <w:pPr>
      <w:widowControl w:val="0"/>
      <w:autoSpaceDE w:val="0"/>
      <w:autoSpaceDN w:val="0"/>
      <w:adjustRightInd w:val="0"/>
      <w:spacing w:after="68" w:line="282" w:lineRule="exact"/>
      <w:jc w:val="center"/>
    </w:pPr>
    <w:rPr>
      <w:rFonts w:eastAsiaTheme="minorEastAsia"/>
      <w:i/>
      <w:iCs/>
      <w:color w:val="000000"/>
      <w:lang w:val="en-US"/>
    </w:rPr>
  </w:style>
  <w:style w:type="character" w:customStyle="1" w:styleId="Zag31">
    <w:name w:val="Zag_31"/>
    <w:rsid w:val="00DC4EA0"/>
  </w:style>
  <w:style w:type="paragraph" w:customStyle="1" w:styleId="afff0">
    <w:name w:val="Ξαϋχνϋι"/>
    <w:basedOn w:val="a0"/>
    <w:rsid w:val="00DC4EA0"/>
    <w:pPr>
      <w:widowControl w:val="0"/>
      <w:autoSpaceDE w:val="0"/>
      <w:autoSpaceDN w:val="0"/>
      <w:adjustRightInd w:val="0"/>
    </w:pPr>
    <w:rPr>
      <w:rFonts w:eastAsiaTheme="minorEastAsia"/>
      <w:color w:val="000000"/>
      <w:lang w:val="en-US"/>
    </w:rPr>
  </w:style>
  <w:style w:type="paragraph" w:customStyle="1" w:styleId="afff1">
    <w:name w:val="Νξβϋι"/>
    <w:basedOn w:val="a0"/>
    <w:rsid w:val="00DC4EA0"/>
    <w:pPr>
      <w:widowControl w:val="0"/>
      <w:autoSpaceDE w:val="0"/>
      <w:autoSpaceDN w:val="0"/>
      <w:adjustRightInd w:val="0"/>
    </w:pPr>
    <w:rPr>
      <w:rFonts w:eastAsiaTheme="minorEastAsia"/>
      <w:color w:val="000000"/>
      <w:lang w:val="en-US"/>
    </w:rPr>
  </w:style>
  <w:style w:type="character" w:customStyle="1" w:styleId="19">
    <w:name w:val="Нижний колонтитул Знак1"/>
    <w:locked/>
    <w:rsid w:val="00DC4EA0"/>
    <w:rPr>
      <w:rFonts w:eastAsia="Times New Roman"/>
      <w:lang w:val="en-US" w:eastAsia="ru-RU"/>
    </w:rPr>
  </w:style>
  <w:style w:type="paragraph" w:customStyle="1" w:styleId="zag4">
    <w:name w:val="zag_4"/>
    <w:basedOn w:val="a0"/>
    <w:rsid w:val="00DC4EA0"/>
    <w:pPr>
      <w:widowControl w:val="0"/>
      <w:autoSpaceDE w:val="0"/>
      <w:autoSpaceDN w:val="0"/>
      <w:adjustRightInd w:val="0"/>
      <w:spacing w:line="213" w:lineRule="exact"/>
      <w:jc w:val="center"/>
    </w:pPr>
    <w:rPr>
      <w:rFonts w:ascii="NewtonCSanPin" w:eastAsiaTheme="minorEastAsia" w:hAnsi="NewtonCSanPin" w:cs="NewtonCSanPin"/>
      <w:b/>
      <w:bCs/>
      <w:i/>
      <w:iCs/>
      <w:color w:val="000000"/>
      <w:sz w:val="21"/>
      <w:szCs w:val="21"/>
      <w:lang w:val="en-US"/>
    </w:rPr>
  </w:style>
  <w:style w:type="paragraph" w:customStyle="1" w:styleId="NormalPP">
    <w:name w:val="Normal PP"/>
    <w:basedOn w:val="a0"/>
    <w:rsid w:val="00DC4EA0"/>
    <w:pPr>
      <w:widowControl w:val="0"/>
      <w:autoSpaceDE w:val="0"/>
      <w:autoSpaceDN w:val="0"/>
      <w:adjustRightInd w:val="0"/>
    </w:pPr>
    <w:rPr>
      <w:rFonts w:ascii="Arial" w:eastAsiaTheme="minorEastAsia" w:hAnsi="Arial" w:cs="Arial"/>
      <w:color w:val="000000"/>
      <w:lang w:val="en-US"/>
    </w:rPr>
  </w:style>
  <w:style w:type="paragraph" w:customStyle="1" w:styleId="text2">
    <w:name w:val="text2"/>
    <w:basedOn w:val="a0"/>
    <w:rsid w:val="00DC4EA0"/>
    <w:pPr>
      <w:widowControl w:val="0"/>
      <w:autoSpaceDE w:val="0"/>
      <w:autoSpaceDN w:val="0"/>
      <w:adjustRightInd w:val="0"/>
      <w:ind w:left="566" w:right="793"/>
      <w:jc w:val="both"/>
    </w:pPr>
    <w:rPr>
      <w:rFonts w:eastAsiaTheme="minorEastAsia"/>
      <w:color w:val="000000"/>
      <w:lang w:val="en-US"/>
    </w:rPr>
  </w:style>
  <w:style w:type="character" w:customStyle="1" w:styleId="1a">
    <w:name w:val="Основной текст с отступом Знак1"/>
    <w:rsid w:val="00DC4EA0"/>
    <w:rPr>
      <w:rFonts w:eastAsia="Times New Roman"/>
      <w:lang w:eastAsia="ru-RU"/>
    </w:rPr>
  </w:style>
  <w:style w:type="paragraph" w:customStyle="1" w:styleId="1b">
    <w:name w:val="Знак Знак1 Знак Знак Знак"/>
    <w:basedOn w:val="a0"/>
    <w:rsid w:val="00DC4EA0"/>
    <w:pPr>
      <w:spacing w:after="160" w:line="240" w:lineRule="exact"/>
    </w:pPr>
    <w:rPr>
      <w:rFonts w:ascii="Verdana" w:eastAsiaTheme="minorEastAsia" w:hAnsi="Verdana"/>
      <w:sz w:val="20"/>
      <w:szCs w:val="20"/>
      <w:lang w:val="en-US" w:eastAsia="en-US"/>
    </w:rPr>
  </w:style>
  <w:style w:type="paragraph" w:customStyle="1" w:styleId="afff2">
    <w:name w:val="Знак Знак Знак Знак Знак"/>
    <w:basedOn w:val="a0"/>
    <w:rsid w:val="00DC4EA0"/>
    <w:pPr>
      <w:spacing w:after="160" w:line="240" w:lineRule="exact"/>
    </w:pPr>
    <w:rPr>
      <w:rFonts w:ascii="Verdana" w:eastAsiaTheme="minorEastAsi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0"/>
    <w:rsid w:val="00DC4EA0"/>
    <w:pPr>
      <w:autoSpaceDE w:val="0"/>
      <w:autoSpaceDN w:val="0"/>
      <w:spacing w:after="160" w:line="240" w:lineRule="exact"/>
    </w:pPr>
    <w:rPr>
      <w:rFonts w:ascii="Arial" w:eastAsiaTheme="minorEastAsia" w:hAnsi="Arial" w:cs="Arial"/>
      <w:sz w:val="20"/>
      <w:szCs w:val="20"/>
      <w:lang w:val="en-US" w:eastAsia="en-US"/>
    </w:rPr>
  </w:style>
  <w:style w:type="paragraph" w:styleId="afff3">
    <w:name w:val="Document Map"/>
    <w:basedOn w:val="a0"/>
    <w:link w:val="afff4"/>
    <w:uiPriority w:val="99"/>
    <w:semiHidden/>
    <w:unhideWhenUsed/>
    <w:rsid w:val="00DC4EA0"/>
    <w:pPr>
      <w:ind w:firstLine="709"/>
      <w:jc w:val="both"/>
    </w:pPr>
    <w:rPr>
      <w:rFonts w:ascii="Arial" w:eastAsiaTheme="minorEastAsia" w:hAnsi="Arial"/>
      <w:b/>
      <w:bCs/>
      <w:sz w:val="22"/>
      <w:szCs w:val="26"/>
    </w:rPr>
  </w:style>
  <w:style w:type="character" w:customStyle="1" w:styleId="afff4">
    <w:name w:val="Схема документа Знак"/>
    <w:basedOn w:val="a1"/>
    <w:link w:val="afff3"/>
    <w:uiPriority w:val="99"/>
    <w:semiHidden/>
    <w:rsid w:val="00DC4EA0"/>
    <w:rPr>
      <w:rFonts w:ascii="Arial" w:eastAsiaTheme="minorEastAsia" w:hAnsi="Arial"/>
      <w:b/>
      <w:bCs/>
      <w:sz w:val="22"/>
      <w:szCs w:val="26"/>
    </w:rPr>
  </w:style>
  <w:style w:type="paragraph" w:customStyle="1" w:styleId="afff5">
    <w:name w:val="Знак Знак"/>
    <w:basedOn w:val="a0"/>
    <w:uiPriority w:val="99"/>
    <w:rsid w:val="00DC4EA0"/>
    <w:pPr>
      <w:spacing w:after="160" w:line="240" w:lineRule="exact"/>
    </w:pPr>
    <w:rPr>
      <w:rFonts w:ascii="Verdana" w:eastAsiaTheme="minorEastAsia" w:hAnsi="Verdana"/>
      <w:sz w:val="20"/>
      <w:szCs w:val="20"/>
      <w:lang w:val="en-US" w:eastAsia="en-US"/>
    </w:rPr>
  </w:style>
  <w:style w:type="character" w:customStyle="1" w:styleId="spelle">
    <w:name w:val="spelle"/>
    <w:rsid w:val="00DC4EA0"/>
  </w:style>
  <w:style w:type="character" w:customStyle="1" w:styleId="grame">
    <w:name w:val="grame"/>
    <w:rsid w:val="00DC4EA0"/>
  </w:style>
  <w:style w:type="paragraph" w:customStyle="1" w:styleId="afff6">
    <w:name w:val="a"/>
    <w:basedOn w:val="a0"/>
    <w:rsid w:val="00DC4EA0"/>
    <w:pPr>
      <w:spacing w:before="100" w:beforeAutospacing="1" w:after="100" w:afterAutospacing="1"/>
    </w:pPr>
    <w:rPr>
      <w:rFonts w:eastAsiaTheme="minorEastAsia"/>
    </w:rPr>
  </w:style>
  <w:style w:type="paragraph" w:customStyle="1" w:styleId="Iauiue">
    <w:name w:val="Iau.iue"/>
    <w:basedOn w:val="a0"/>
    <w:next w:val="a0"/>
    <w:rsid w:val="00DC4EA0"/>
    <w:pPr>
      <w:autoSpaceDE w:val="0"/>
      <w:autoSpaceDN w:val="0"/>
      <w:adjustRightInd w:val="0"/>
    </w:pPr>
    <w:rPr>
      <w:rFonts w:eastAsiaTheme="minorEastAsia"/>
    </w:rPr>
  </w:style>
  <w:style w:type="table" w:customStyle="1" w:styleId="29">
    <w:name w:val="Сетка таблицы2"/>
    <w:basedOn w:val="a2"/>
    <w:next w:val="aff8"/>
    <w:rsid w:val="00DC4EA0"/>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нак Знак Знак"/>
    <w:basedOn w:val="a0"/>
    <w:rsid w:val="00DC4EA0"/>
    <w:pPr>
      <w:spacing w:after="160" w:line="240" w:lineRule="exact"/>
    </w:pPr>
    <w:rPr>
      <w:rFonts w:ascii="Verdana" w:eastAsiaTheme="minorEastAsia" w:hAnsi="Verdana"/>
      <w:sz w:val="20"/>
      <w:szCs w:val="20"/>
      <w:lang w:val="en-US" w:eastAsia="en-US"/>
    </w:rPr>
  </w:style>
  <w:style w:type="character" w:customStyle="1" w:styleId="61">
    <w:name w:val="Знак6 Знак Знак1"/>
    <w:semiHidden/>
    <w:locked/>
    <w:rsid w:val="00DC4EA0"/>
    <w:rPr>
      <w:lang w:val="ru-RU" w:eastAsia="ru-RU"/>
    </w:rPr>
  </w:style>
  <w:style w:type="character" w:customStyle="1" w:styleId="normalchar1">
    <w:name w:val="normal__char1"/>
    <w:rsid w:val="00DC4EA0"/>
    <w:rPr>
      <w:rFonts w:ascii="Calibri" w:hAnsi="Calibri"/>
      <w:sz w:val="22"/>
    </w:rPr>
  </w:style>
  <w:style w:type="paragraph" w:customStyle="1" w:styleId="1c">
    <w:name w:val="Абзац списка1"/>
    <w:basedOn w:val="a0"/>
    <w:uiPriority w:val="99"/>
    <w:rsid w:val="00DC4EA0"/>
    <w:pPr>
      <w:ind w:left="720"/>
      <w:contextualSpacing/>
    </w:pPr>
    <w:rPr>
      <w:rFonts w:eastAsiaTheme="minorEastAsia"/>
    </w:rPr>
  </w:style>
  <w:style w:type="paragraph" w:customStyle="1" w:styleId="afff8">
    <w:name w:val="Знак Знак Знак Знак"/>
    <w:basedOn w:val="a0"/>
    <w:rsid w:val="00DC4EA0"/>
    <w:pPr>
      <w:spacing w:before="100" w:beforeAutospacing="1" w:after="100" w:afterAutospacing="1"/>
    </w:pPr>
    <w:rPr>
      <w:rFonts w:eastAsiaTheme="minorEastAsia"/>
      <w:color w:val="000000"/>
      <w:u w:color="000000"/>
      <w:lang w:val="en-US" w:eastAsia="en-US"/>
    </w:rPr>
  </w:style>
  <w:style w:type="paragraph" w:customStyle="1" w:styleId="Iauiue0">
    <w:name w:val="Iau?iue"/>
    <w:rsid w:val="00DC4EA0"/>
    <w:pPr>
      <w:overflowPunct w:val="0"/>
      <w:autoSpaceDE w:val="0"/>
      <w:autoSpaceDN w:val="0"/>
      <w:adjustRightInd w:val="0"/>
      <w:textAlignment w:val="baseline"/>
    </w:pPr>
    <w:rPr>
      <w:rFonts w:ascii="Times New Roman" w:eastAsiaTheme="minorEastAsia" w:hAnsi="Times New Roman"/>
      <w:sz w:val="24"/>
      <w:lang w:eastAsia="de-DE"/>
    </w:rPr>
  </w:style>
  <w:style w:type="paragraph" w:customStyle="1" w:styleId="211">
    <w:name w:val="Основной текст 21"/>
    <w:basedOn w:val="a0"/>
    <w:rsid w:val="00DC4EA0"/>
    <w:pPr>
      <w:overflowPunct w:val="0"/>
      <w:autoSpaceDE w:val="0"/>
      <w:autoSpaceDN w:val="0"/>
      <w:adjustRightInd w:val="0"/>
      <w:spacing w:line="360" w:lineRule="auto"/>
      <w:ind w:firstLine="709"/>
      <w:jc w:val="both"/>
      <w:textAlignment w:val="baseline"/>
    </w:pPr>
    <w:rPr>
      <w:rFonts w:eastAsiaTheme="minorEastAsia"/>
      <w:sz w:val="28"/>
      <w:szCs w:val="20"/>
      <w:lang w:eastAsia="de-DE"/>
    </w:rPr>
  </w:style>
  <w:style w:type="paragraph" w:customStyle="1" w:styleId="220">
    <w:name w:val="Основной текст 22"/>
    <w:basedOn w:val="a0"/>
    <w:rsid w:val="00DC4EA0"/>
    <w:pPr>
      <w:ind w:firstLine="709"/>
      <w:jc w:val="both"/>
    </w:pPr>
    <w:rPr>
      <w:rFonts w:eastAsiaTheme="minorEastAsia"/>
    </w:rPr>
  </w:style>
  <w:style w:type="paragraph" w:customStyle="1" w:styleId="212">
    <w:name w:val="Основной текст с отступом 21"/>
    <w:basedOn w:val="a0"/>
    <w:rsid w:val="00DC4EA0"/>
    <w:pPr>
      <w:ind w:firstLine="709"/>
      <w:jc w:val="both"/>
    </w:pPr>
    <w:rPr>
      <w:rFonts w:eastAsiaTheme="minorEastAsia"/>
      <w:sz w:val="22"/>
      <w:szCs w:val="20"/>
    </w:rPr>
  </w:style>
  <w:style w:type="character" w:customStyle="1" w:styleId="FontStyle37">
    <w:name w:val="Font Style37"/>
    <w:rsid w:val="00DC4EA0"/>
    <w:rPr>
      <w:rFonts w:ascii="Times New Roman" w:hAnsi="Times New Roman"/>
      <w:sz w:val="20"/>
    </w:rPr>
  </w:style>
  <w:style w:type="paragraph" w:customStyle="1" w:styleId="Style3">
    <w:name w:val="Style3"/>
    <w:basedOn w:val="a0"/>
    <w:uiPriority w:val="99"/>
    <w:rsid w:val="00DC4EA0"/>
    <w:pPr>
      <w:widowControl w:val="0"/>
      <w:autoSpaceDE w:val="0"/>
      <w:autoSpaceDN w:val="0"/>
      <w:adjustRightInd w:val="0"/>
      <w:spacing w:line="293" w:lineRule="exact"/>
      <w:ind w:firstLine="504"/>
      <w:jc w:val="both"/>
    </w:pPr>
    <w:rPr>
      <w:rFonts w:eastAsiaTheme="minorEastAsia"/>
    </w:rPr>
  </w:style>
  <w:style w:type="paragraph" w:customStyle="1" w:styleId="Style1">
    <w:name w:val="Style1"/>
    <w:basedOn w:val="a0"/>
    <w:uiPriority w:val="99"/>
    <w:rsid w:val="00DC4EA0"/>
    <w:pPr>
      <w:widowControl w:val="0"/>
      <w:autoSpaceDE w:val="0"/>
      <w:autoSpaceDN w:val="0"/>
      <w:adjustRightInd w:val="0"/>
      <w:spacing w:line="298" w:lineRule="exact"/>
      <w:ind w:firstLine="514"/>
      <w:jc w:val="both"/>
    </w:pPr>
    <w:rPr>
      <w:rFonts w:eastAsiaTheme="minorEastAsia"/>
    </w:rPr>
  </w:style>
  <w:style w:type="paragraph" w:customStyle="1" w:styleId="BodyText21">
    <w:name w:val="Body Text 21"/>
    <w:basedOn w:val="a0"/>
    <w:rsid w:val="00DC4EA0"/>
    <w:pPr>
      <w:ind w:firstLine="709"/>
      <w:jc w:val="both"/>
    </w:pPr>
    <w:rPr>
      <w:rFonts w:eastAsiaTheme="minorEastAsia"/>
    </w:rPr>
  </w:style>
  <w:style w:type="paragraph" w:styleId="34">
    <w:name w:val="Body Text 3"/>
    <w:basedOn w:val="a0"/>
    <w:link w:val="35"/>
    <w:rsid w:val="00DC4EA0"/>
    <w:pPr>
      <w:spacing w:after="120"/>
    </w:pPr>
    <w:rPr>
      <w:rFonts w:eastAsiaTheme="minorEastAsia"/>
      <w:sz w:val="16"/>
      <w:szCs w:val="16"/>
      <w:lang w:val="de-DE"/>
    </w:rPr>
  </w:style>
  <w:style w:type="character" w:customStyle="1" w:styleId="35">
    <w:name w:val="Основной текст 3 Знак"/>
    <w:basedOn w:val="a1"/>
    <w:link w:val="34"/>
    <w:rsid w:val="00DC4EA0"/>
    <w:rPr>
      <w:rFonts w:ascii="Times New Roman" w:eastAsiaTheme="minorEastAsia" w:hAnsi="Times New Roman"/>
      <w:sz w:val="16"/>
      <w:szCs w:val="16"/>
      <w:lang w:val="de-DE"/>
    </w:rPr>
  </w:style>
  <w:style w:type="paragraph" w:customStyle="1" w:styleId="afff9">
    <w:name w:val="Стиль"/>
    <w:rsid w:val="00DC4EA0"/>
    <w:pPr>
      <w:widowControl w:val="0"/>
      <w:autoSpaceDE w:val="0"/>
      <w:autoSpaceDN w:val="0"/>
      <w:adjustRightInd w:val="0"/>
    </w:pPr>
    <w:rPr>
      <w:rFonts w:ascii="Times New Roman" w:eastAsiaTheme="minorEastAsia" w:hAnsi="Times New Roman"/>
      <w:sz w:val="24"/>
      <w:szCs w:val="24"/>
    </w:rPr>
  </w:style>
  <w:style w:type="character" w:styleId="afffa">
    <w:name w:val="annotation reference"/>
    <w:basedOn w:val="a1"/>
    <w:rsid w:val="00DC4EA0"/>
    <w:rPr>
      <w:rFonts w:cs="Times New Roman"/>
      <w:sz w:val="16"/>
    </w:rPr>
  </w:style>
  <w:style w:type="paragraph" w:customStyle="1" w:styleId="Iniiaiieoaeno21">
    <w:name w:val="Iniiaiie oaeno 21"/>
    <w:basedOn w:val="a0"/>
    <w:rsid w:val="00DC4EA0"/>
    <w:pPr>
      <w:widowControl w:val="0"/>
      <w:autoSpaceDE w:val="0"/>
      <w:autoSpaceDN w:val="0"/>
      <w:spacing w:line="360" w:lineRule="auto"/>
      <w:jc w:val="both"/>
    </w:pPr>
    <w:rPr>
      <w:rFonts w:eastAsia="SimSun"/>
      <w:lang w:eastAsia="zh-CN"/>
    </w:rPr>
  </w:style>
  <w:style w:type="paragraph" w:customStyle="1" w:styleId="afffb">
    <w:name w:val="Знак"/>
    <w:basedOn w:val="a0"/>
    <w:uiPriority w:val="99"/>
    <w:rsid w:val="00DC4EA0"/>
    <w:pPr>
      <w:spacing w:before="100" w:beforeAutospacing="1" w:after="100" w:afterAutospacing="1"/>
    </w:pPr>
    <w:rPr>
      <w:rFonts w:eastAsiaTheme="minorEastAsia"/>
      <w:color w:val="000000"/>
      <w:u w:color="000000"/>
      <w:lang w:val="en-US" w:eastAsia="en-US"/>
    </w:rPr>
  </w:style>
  <w:style w:type="paragraph" w:customStyle="1" w:styleId="afffc">
    <w:name w:val="Знак Знак Знак Знак Знак Знак Знак Знак Знак Знак Знак Знак Знак Знак Знак Знак"/>
    <w:basedOn w:val="a0"/>
    <w:rsid w:val="00DC4EA0"/>
    <w:pPr>
      <w:spacing w:after="160" w:line="240" w:lineRule="exact"/>
    </w:pPr>
    <w:rPr>
      <w:rFonts w:ascii="Verdana" w:eastAsiaTheme="minorEastAsia" w:hAnsi="Verdana"/>
      <w:sz w:val="20"/>
      <w:szCs w:val="20"/>
      <w:lang w:val="en-US" w:eastAsia="en-US"/>
    </w:rPr>
  </w:style>
  <w:style w:type="character" w:customStyle="1" w:styleId="afffd">
    <w:name w:val="Без интервала Знак"/>
    <w:aliases w:val="основа Знак"/>
    <w:uiPriority w:val="1"/>
    <w:rsid w:val="00DC4EA0"/>
    <w:rPr>
      <w:sz w:val="32"/>
    </w:rPr>
  </w:style>
  <w:style w:type="character" w:customStyle="1" w:styleId="apple-style-span">
    <w:name w:val="apple-style-span"/>
    <w:rsid w:val="00DC4EA0"/>
  </w:style>
  <w:style w:type="paragraph" w:customStyle="1" w:styleId="CompanyName">
    <w:name w:val="Company Name"/>
    <w:basedOn w:val="ad"/>
    <w:rsid w:val="00DC4EA0"/>
    <w:pPr>
      <w:ind w:left="634"/>
    </w:pPr>
    <w:rPr>
      <w:rFonts w:ascii="Cambria" w:eastAsiaTheme="minorEastAsia" w:hAnsi="Cambria" w:cs="Cambria"/>
      <w:caps/>
      <w:spacing w:val="20"/>
      <w:sz w:val="18"/>
      <w:lang w:eastAsia="zh-TW"/>
    </w:rPr>
  </w:style>
  <w:style w:type="paragraph" w:customStyle="1" w:styleId="AuthorsName">
    <w:name w:val="Author's Name"/>
    <w:basedOn w:val="ad"/>
    <w:rsid w:val="00DC4EA0"/>
    <w:pPr>
      <w:ind w:left="634"/>
    </w:pPr>
    <w:rPr>
      <w:rFonts w:ascii="Cambria" w:eastAsiaTheme="minorEastAsia" w:hAnsi="Cambria" w:cs="Cambria"/>
      <w:sz w:val="18"/>
      <w:lang w:eastAsia="zh-TW"/>
    </w:rPr>
  </w:style>
  <w:style w:type="paragraph" w:customStyle="1" w:styleId="DocumentDate">
    <w:name w:val="Document Date"/>
    <w:basedOn w:val="ad"/>
    <w:rsid w:val="00DC4EA0"/>
    <w:pPr>
      <w:ind w:left="634"/>
    </w:pPr>
    <w:rPr>
      <w:rFonts w:ascii="Cambria" w:eastAsiaTheme="minorEastAsia" w:hAnsi="Cambria" w:cs="Cambria"/>
      <w:caps/>
      <w:color w:val="7F7F7F"/>
      <w:sz w:val="16"/>
      <w:lang w:eastAsia="zh-TW"/>
    </w:rPr>
  </w:style>
  <w:style w:type="paragraph" w:customStyle="1" w:styleId="afffe">
    <w:name w:val="Аннотации"/>
    <w:basedOn w:val="a0"/>
    <w:rsid w:val="00DC4EA0"/>
    <w:pPr>
      <w:ind w:firstLine="284"/>
      <w:jc w:val="both"/>
    </w:pPr>
    <w:rPr>
      <w:rFonts w:eastAsiaTheme="minorEastAsia"/>
      <w:sz w:val="22"/>
      <w:szCs w:val="20"/>
    </w:rPr>
  </w:style>
  <w:style w:type="paragraph" w:styleId="affff">
    <w:name w:val="Plain Text"/>
    <w:basedOn w:val="a0"/>
    <w:link w:val="affff0"/>
    <w:rsid w:val="00DC4EA0"/>
    <w:rPr>
      <w:rFonts w:ascii="Courier New" w:eastAsiaTheme="minorEastAsia" w:hAnsi="Courier New"/>
      <w:sz w:val="20"/>
      <w:szCs w:val="20"/>
      <w:lang w:val="en-US"/>
    </w:rPr>
  </w:style>
  <w:style w:type="character" w:customStyle="1" w:styleId="affff0">
    <w:name w:val="Текст Знак"/>
    <w:basedOn w:val="a1"/>
    <w:link w:val="affff"/>
    <w:rsid w:val="00DC4EA0"/>
    <w:rPr>
      <w:rFonts w:ascii="Courier New" w:eastAsiaTheme="minorEastAsia" w:hAnsi="Courier New"/>
      <w:lang w:val="en-US"/>
    </w:rPr>
  </w:style>
  <w:style w:type="paragraph" w:customStyle="1" w:styleId="1d">
    <w:name w:val="Стиль1"/>
    <w:link w:val="1e"/>
    <w:qFormat/>
    <w:rsid w:val="00DC4EA0"/>
    <w:pPr>
      <w:spacing w:line="360" w:lineRule="auto"/>
      <w:ind w:firstLine="720"/>
      <w:jc w:val="both"/>
    </w:pPr>
    <w:rPr>
      <w:rFonts w:ascii="Times New Roman" w:eastAsiaTheme="minorEastAsia" w:hAnsi="Times New Roman"/>
      <w:sz w:val="24"/>
    </w:rPr>
  </w:style>
  <w:style w:type="character" w:customStyle="1" w:styleId="affff1">
    <w:name w:val="Методика подзаголовок"/>
    <w:rsid w:val="00DC4EA0"/>
    <w:rPr>
      <w:rFonts w:ascii="Times New Roman" w:hAnsi="Times New Roman"/>
      <w:b/>
      <w:spacing w:val="30"/>
    </w:rPr>
  </w:style>
  <w:style w:type="paragraph" w:customStyle="1" w:styleId="affff2">
    <w:name w:val="текст сноски"/>
    <w:basedOn w:val="a0"/>
    <w:rsid w:val="00DC4EA0"/>
    <w:pPr>
      <w:widowControl w:val="0"/>
    </w:pPr>
    <w:rPr>
      <w:rFonts w:ascii="Gelvetsky 12pt" w:eastAsiaTheme="minorEastAsia" w:hAnsi="Gelvetsky 12pt" w:cs="Gelvetsky 12pt"/>
      <w:lang w:val="en-US"/>
    </w:rPr>
  </w:style>
  <w:style w:type="paragraph" w:styleId="1f">
    <w:name w:val="toc 1"/>
    <w:basedOn w:val="a0"/>
    <w:next w:val="a0"/>
    <w:autoRedefine/>
    <w:uiPriority w:val="39"/>
    <w:unhideWhenUsed/>
    <w:rsid w:val="00DC4EA0"/>
    <w:pPr>
      <w:tabs>
        <w:tab w:val="right" w:leader="dot" w:pos="9345"/>
      </w:tabs>
      <w:spacing w:line="276" w:lineRule="auto"/>
      <w:jc w:val="both"/>
    </w:pPr>
    <w:rPr>
      <w:rFonts w:eastAsiaTheme="minorEastAsia"/>
      <w:b/>
      <w:lang w:eastAsia="en-US"/>
    </w:rPr>
  </w:style>
  <w:style w:type="character" w:customStyle="1" w:styleId="180">
    <w:name w:val="Знак Знак18"/>
    <w:rsid w:val="00DC4EA0"/>
    <w:rPr>
      <w:rFonts w:ascii="Arial" w:hAnsi="Arial"/>
      <w:b/>
      <w:kern w:val="32"/>
      <w:sz w:val="32"/>
    </w:rPr>
  </w:style>
  <w:style w:type="character" w:customStyle="1" w:styleId="170">
    <w:name w:val="Знак Знак17"/>
    <w:rsid w:val="00DC4EA0"/>
    <w:rPr>
      <w:rFonts w:ascii="Arial" w:hAnsi="Arial"/>
      <w:b/>
      <w:sz w:val="28"/>
    </w:rPr>
  </w:style>
  <w:style w:type="character" w:customStyle="1" w:styleId="160">
    <w:name w:val="Знак Знак16"/>
    <w:rsid w:val="00DC4EA0"/>
    <w:rPr>
      <w:rFonts w:ascii="Arial" w:hAnsi="Arial"/>
      <w:b/>
      <w:sz w:val="26"/>
    </w:rPr>
  </w:style>
  <w:style w:type="character" w:customStyle="1" w:styleId="1f0">
    <w:name w:val="Схема документа Знак1"/>
    <w:basedOn w:val="a1"/>
    <w:uiPriority w:val="99"/>
    <w:semiHidden/>
    <w:rsid w:val="00DC4EA0"/>
    <w:rPr>
      <w:rFonts w:ascii="Tahoma" w:hAnsi="Tahoma" w:cs="Tahoma"/>
      <w:sz w:val="16"/>
      <w:szCs w:val="16"/>
    </w:rPr>
  </w:style>
  <w:style w:type="paragraph" w:styleId="2a">
    <w:name w:val="toc 2"/>
    <w:basedOn w:val="a0"/>
    <w:next w:val="a0"/>
    <w:autoRedefine/>
    <w:uiPriority w:val="39"/>
    <w:unhideWhenUsed/>
    <w:rsid w:val="00DC4EA0"/>
    <w:pPr>
      <w:tabs>
        <w:tab w:val="right" w:leader="dot" w:pos="9345"/>
      </w:tabs>
      <w:spacing w:before="120"/>
      <w:ind w:left="238"/>
    </w:pPr>
    <w:rPr>
      <w:rFonts w:eastAsiaTheme="minorEastAsia"/>
      <w:smallCaps/>
      <w:noProof/>
      <w:sz w:val="28"/>
      <w:lang w:eastAsia="en-US"/>
    </w:rPr>
  </w:style>
  <w:style w:type="paragraph" w:styleId="36">
    <w:name w:val="toc 3"/>
    <w:basedOn w:val="a0"/>
    <w:next w:val="a0"/>
    <w:autoRedefine/>
    <w:uiPriority w:val="39"/>
    <w:unhideWhenUsed/>
    <w:rsid w:val="00DC4EA0"/>
    <w:pPr>
      <w:tabs>
        <w:tab w:val="right" w:leader="dot" w:pos="9345"/>
      </w:tabs>
      <w:spacing w:after="100"/>
      <w:ind w:left="482"/>
      <w:contextualSpacing/>
    </w:pPr>
    <w:rPr>
      <w:rFonts w:eastAsiaTheme="minorEastAsia"/>
      <w:sz w:val="28"/>
      <w:lang w:eastAsia="en-US"/>
    </w:rPr>
  </w:style>
  <w:style w:type="paragraph" w:styleId="41">
    <w:name w:val="toc 4"/>
    <w:basedOn w:val="a0"/>
    <w:next w:val="a0"/>
    <w:autoRedefine/>
    <w:unhideWhenUsed/>
    <w:rsid w:val="00DC4EA0"/>
    <w:pPr>
      <w:spacing w:after="100" w:line="276" w:lineRule="auto"/>
      <w:ind w:left="660"/>
    </w:pPr>
    <w:rPr>
      <w:rFonts w:eastAsiaTheme="minorEastAsia"/>
      <w:sz w:val="22"/>
      <w:szCs w:val="22"/>
    </w:rPr>
  </w:style>
  <w:style w:type="paragraph" w:styleId="52">
    <w:name w:val="toc 5"/>
    <w:basedOn w:val="a0"/>
    <w:next w:val="a0"/>
    <w:autoRedefine/>
    <w:unhideWhenUsed/>
    <w:rsid w:val="00DC4EA0"/>
    <w:pPr>
      <w:spacing w:after="100" w:line="276" w:lineRule="auto"/>
      <w:ind w:left="880"/>
    </w:pPr>
    <w:rPr>
      <w:rFonts w:eastAsiaTheme="minorEastAsia"/>
      <w:sz w:val="22"/>
      <w:szCs w:val="22"/>
    </w:rPr>
  </w:style>
  <w:style w:type="paragraph" w:styleId="62">
    <w:name w:val="toc 6"/>
    <w:basedOn w:val="a0"/>
    <w:next w:val="a0"/>
    <w:autoRedefine/>
    <w:unhideWhenUsed/>
    <w:rsid w:val="00DC4EA0"/>
    <w:pPr>
      <w:spacing w:after="100" w:line="276" w:lineRule="auto"/>
      <w:ind w:left="1100"/>
    </w:pPr>
    <w:rPr>
      <w:rFonts w:eastAsiaTheme="minorEastAsia"/>
      <w:sz w:val="22"/>
      <w:szCs w:val="22"/>
    </w:rPr>
  </w:style>
  <w:style w:type="paragraph" w:styleId="71">
    <w:name w:val="toc 7"/>
    <w:basedOn w:val="a0"/>
    <w:next w:val="a0"/>
    <w:autoRedefine/>
    <w:unhideWhenUsed/>
    <w:rsid w:val="00DC4EA0"/>
    <w:pPr>
      <w:spacing w:after="100" w:line="276" w:lineRule="auto"/>
      <w:ind w:left="1320"/>
    </w:pPr>
    <w:rPr>
      <w:rFonts w:eastAsiaTheme="minorEastAsia"/>
      <w:sz w:val="22"/>
      <w:szCs w:val="22"/>
    </w:rPr>
  </w:style>
  <w:style w:type="paragraph" w:styleId="81">
    <w:name w:val="toc 8"/>
    <w:basedOn w:val="a0"/>
    <w:next w:val="a0"/>
    <w:autoRedefine/>
    <w:unhideWhenUsed/>
    <w:rsid w:val="00DC4EA0"/>
    <w:pPr>
      <w:spacing w:after="100" w:line="276" w:lineRule="auto"/>
      <w:ind w:left="1540"/>
    </w:pPr>
    <w:rPr>
      <w:rFonts w:eastAsiaTheme="minorEastAsia"/>
      <w:sz w:val="22"/>
      <w:szCs w:val="22"/>
    </w:rPr>
  </w:style>
  <w:style w:type="paragraph" w:styleId="91">
    <w:name w:val="toc 9"/>
    <w:basedOn w:val="a0"/>
    <w:next w:val="a0"/>
    <w:autoRedefine/>
    <w:unhideWhenUsed/>
    <w:rsid w:val="00DC4EA0"/>
    <w:pPr>
      <w:spacing w:after="100" w:line="276" w:lineRule="auto"/>
      <w:ind w:left="1760"/>
    </w:pPr>
    <w:rPr>
      <w:rFonts w:eastAsiaTheme="minorEastAsia"/>
      <w:sz w:val="22"/>
      <w:szCs w:val="22"/>
    </w:rPr>
  </w:style>
  <w:style w:type="table" w:customStyle="1" w:styleId="B2ColorfulShadingAccent2">
    <w:name w:val="B2 Colorful Shading Accent 2"/>
    <w:basedOn w:val="a2"/>
    <w:rsid w:val="00DC4EA0"/>
    <w:rPr>
      <w:rFonts w:ascii="Times New Roman" w:eastAsiaTheme="minorEastAsia"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paragraph" w:styleId="affff3">
    <w:name w:val="Block Text"/>
    <w:basedOn w:val="a0"/>
    <w:rsid w:val="00DC4EA0"/>
    <w:pPr>
      <w:ind w:left="57" w:right="57" w:firstLine="720"/>
      <w:jc w:val="both"/>
    </w:pPr>
    <w:rPr>
      <w:rFonts w:eastAsiaTheme="minorEastAsia"/>
      <w:szCs w:val="20"/>
    </w:rPr>
  </w:style>
  <w:style w:type="table" w:customStyle="1" w:styleId="37">
    <w:name w:val="Сетка таблицы3"/>
    <w:basedOn w:val="a2"/>
    <w:next w:val="aff8"/>
    <w:rsid w:val="00DC4EA0"/>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DC4EA0"/>
    <w:rPr>
      <w:rFonts w:ascii="Times New Roman" w:eastAsiaTheme="minorEastAsia"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10">
    <w:name w:val="Сетка таблицы11"/>
    <w:basedOn w:val="a2"/>
    <w:next w:val="aff8"/>
    <w:rsid w:val="00DC4EA0"/>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f8"/>
    <w:rsid w:val="00DC4EA0"/>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DC4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sz w:val="20"/>
      <w:szCs w:val="20"/>
      <w:lang w:val="en-US"/>
    </w:rPr>
  </w:style>
  <w:style w:type="character" w:customStyle="1" w:styleId="HTML0">
    <w:name w:val="Стандартный HTML Знак"/>
    <w:basedOn w:val="a1"/>
    <w:link w:val="HTML"/>
    <w:rsid w:val="00DC4EA0"/>
    <w:rPr>
      <w:rFonts w:ascii="Courier New" w:eastAsiaTheme="minorEastAsia" w:hAnsi="Courier New"/>
      <w:lang w:val="en-US"/>
    </w:rPr>
  </w:style>
  <w:style w:type="paragraph" w:customStyle="1" w:styleId="description">
    <w:name w:val="description"/>
    <w:basedOn w:val="a0"/>
    <w:rsid w:val="00DC4EA0"/>
    <w:pPr>
      <w:spacing w:before="100" w:beforeAutospacing="1" w:after="100" w:afterAutospacing="1"/>
    </w:pPr>
    <w:rPr>
      <w:rFonts w:eastAsiaTheme="minorEastAsia"/>
    </w:rPr>
  </w:style>
  <w:style w:type="character" w:customStyle="1" w:styleId="post-authorvcard">
    <w:name w:val="post-author vcard"/>
    <w:rsid w:val="00DC4EA0"/>
  </w:style>
  <w:style w:type="character" w:customStyle="1" w:styleId="fn">
    <w:name w:val="fn"/>
    <w:rsid w:val="00DC4EA0"/>
  </w:style>
  <w:style w:type="character" w:customStyle="1" w:styleId="post-timestamp2">
    <w:name w:val="post-timestamp2"/>
    <w:rsid w:val="00DC4EA0"/>
    <w:rPr>
      <w:color w:val="999966"/>
    </w:rPr>
  </w:style>
  <w:style w:type="character" w:customStyle="1" w:styleId="post-comment-link">
    <w:name w:val="post-comment-link"/>
    <w:rsid w:val="00DC4EA0"/>
  </w:style>
  <w:style w:type="character" w:customStyle="1" w:styleId="item-controlblog-adminpid-1744177254">
    <w:name w:val="item-control blog-admin pid-1744177254"/>
    <w:rsid w:val="00DC4EA0"/>
  </w:style>
  <w:style w:type="character" w:customStyle="1" w:styleId="zippytoggle-open">
    <w:name w:val="zippy toggle-open"/>
    <w:rsid w:val="00DC4EA0"/>
  </w:style>
  <w:style w:type="character" w:customStyle="1" w:styleId="post-count">
    <w:name w:val="post-count"/>
    <w:rsid w:val="00DC4EA0"/>
  </w:style>
  <w:style w:type="character" w:customStyle="1" w:styleId="zippy">
    <w:name w:val="zippy"/>
    <w:rsid w:val="00DC4EA0"/>
  </w:style>
  <w:style w:type="character" w:customStyle="1" w:styleId="item-controlblog-admin">
    <w:name w:val="item-control blog-admin"/>
    <w:rsid w:val="00DC4EA0"/>
  </w:style>
  <w:style w:type="paragraph" w:customStyle="1" w:styleId="1f1">
    <w:name w:val="Знак1"/>
    <w:basedOn w:val="a0"/>
    <w:rsid w:val="00DC4EA0"/>
    <w:pPr>
      <w:spacing w:before="100" w:beforeAutospacing="1" w:after="100" w:afterAutospacing="1"/>
    </w:pPr>
    <w:rPr>
      <w:rFonts w:eastAsiaTheme="minorEastAsia"/>
      <w:color w:val="000000"/>
      <w:u w:color="000000"/>
      <w:lang w:val="en-US" w:eastAsia="en-US"/>
    </w:rPr>
  </w:style>
  <w:style w:type="character" w:customStyle="1" w:styleId="BodyTextChar">
    <w:name w:val="Body Text Char"/>
    <w:aliases w:val="DTP Body Text Char"/>
    <w:semiHidden/>
    <w:locked/>
    <w:rsid w:val="00DC4EA0"/>
    <w:rPr>
      <w:sz w:val="24"/>
      <w:lang w:val="ru-RU" w:eastAsia="ru-RU"/>
    </w:rPr>
  </w:style>
  <w:style w:type="paragraph" w:customStyle="1" w:styleId="acknowledgment">
    <w:name w:val="acknowledgment"/>
    <w:basedOn w:val="a0"/>
    <w:next w:val="a0"/>
    <w:rsid w:val="00DC4EA0"/>
    <w:pPr>
      <w:widowControl w:val="0"/>
      <w:spacing w:before="480"/>
    </w:pPr>
    <w:rPr>
      <w:rFonts w:ascii="Arial" w:eastAsiaTheme="minorEastAsia" w:hAnsi="Arial"/>
      <w:vanish/>
      <w:sz w:val="18"/>
      <w:szCs w:val="20"/>
      <w:lang w:val="en-GB" w:eastAsia="en-US"/>
    </w:rPr>
  </w:style>
  <w:style w:type="character" w:customStyle="1" w:styleId="1f2">
    <w:name w:val="Знак Знак1"/>
    <w:locked/>
    <w:rsid w:val="00DC4EA0"/>
    <w:rPr>
      <w:rFonts w:ascii="Arial" w:hAnsi="Arial"/>
      <w:b/>
      <w:sz w:val="26"/>
      <w:lang w:val="ru-RU" w:eastAsia="ru-RU"/>
    </w:rPr>
  </w:style>
  <w:style w:type="character" w:customStyle="1" w:styleId="63">
    <w:name w:val="Знак6 Знак Знак"/>
    <w:semiHidden/>
    <w:locked/>
    <w:rsid w:val="00DC4EA0"/>
    <w:rPr>
      <w:lang w:val="ru-RU" w:eastAsia="ru-RU"/>
    </w:rPr>
  </w:style>
  <w:style w:type="paragraph" w:customStyle="1" w:styleId="2b">
    <w:name w:val="Знак Знак2 Знак"/>
    <w:basedOn w:val="a0"/>
    <w:rsid w:val="00DC4EA0"/>
    <w:pPr>
      <w:spacing w:after="160" w:line="240" w:lineRule="exact"/>
    </w:pPr>
    <w:rPr>
      <w:rFonts w:ascii="Verdana" w:eastAsiaTheme="minorEastAsia" w:hAnsi="Verdana"/>
      <w:sz w:val="20"/>
      <w:szCs w:val="20"/>
      <w:lang w:val="en-US" w:eastAsia="en-US"/>
    </w:rPr>
  </w:style>
  <w:style w:type="paragraph" w:styleId="2c">
    <w:name w:val="List Bullet 2"/>
    <w:basedOn w:val="a0"/>
    <w:autoRedefine/>
    <w:rsid w:val="00DC4EA0"/>
    <w:pPr>
      <w:spacing w:before="60" w:after="60"/>
      <w:ind w:firstLine="720"/>
      <w:jc w:val="both"/>
    </w:pPr>
    <w:rPr>
      <w:rFonts w:eastAsiaTheme="minorEastAsia"/>
    </w:rPr>
  </w:style>
  <w:style w:type="character" w:customStyle="1" w:styleId="Heading3Char">
    <w:name w:val="Heading 3 Char"/>
    <w:locked/>
    <w:rsid w:val="00DC4EA0"/>
    <w:rPr>
      <w:rFonts w:ascii="Arial" w:hAnsi="Arial"/>
      <w:b/>
      <w:sz w:val="26"/>
      <w:lang w:eastAsia="ru-RU"/>
    </w:rPr>
  </w:style>
  <w:style w:type="character" w:customStyle="1" w:styleId="list0020paragraphchar1">
    <w:name w:val="list_0020paragraph__char1"/>
    <w:rsid w:val="00DC4EA0"/>
    <w:rPr>
      <w:rFonts w:ascii="Times New Roman" w:hAnsi="Times New Roman"/>
      <w:sz w:val="24"/>
    </w:rPr>
  </w:style>
  <w:style w:type="character" w:customStyle="1" w:styleId="1f3">
    <w:name w:val="Основной шрифт абзаца1"/>
    <w:rsid w:val="00DC4EA0"/>
  </w:style>
  <w:style w:type="paragraph" w:customStyle="1" w:styleId="affff4">
    <w:name w:val="Заголовок"/>
    <w:basedOn w:val="a0"/>
    <w:next w:val="a7"/>
    <w:rsid w:val="00DC4EA0"/>
    <w:pPr>
      <w:keepNext/>
      <w:suppressAutoHyphens/>
      <w:spacing w:before="240" w:after="120"/>
    </w:pPr>
    <w:rPr>
      <w:rFonts w:ascii="Arial" w:eastAsia="MS Mincho" w:hAnsi="Arial" w:cs="Tahoma"/>
      <w:sz w:val="28"/>
      <w:szCs w:val="28"/>
      <w:lang w:eastAsia="ar-SA"/>
    </w:rPr>
  </w:style>
  <w:style w:type="paragraph" w:styleId="affff5">
    <w:name w:val="List"/>
    <w:basedOn w:val="a7"/>
    <w:rsid w:val="00DC4EA0"/>
    <w:pPr>
      <w:suppressAutoHyphens/>
    </w:pPr>
    <w:rPr>
      <w:rFonts w:ascii="Times New Roman" w:eastAsiaTheme="minorEastAsia" w:hAnsi="Times New Roman" w:cs="Tahoma"/>
      <w:lang w:val="en-US" w:eastAsia="ar-SA"/>
    </w:rPr>
  </w:style>
  <w:style w:type="paragraph" w:customStyle="1" w:styleId="1f4">
    <w:name w:val="Название1"/>
    <w:basedOn w:val="a0"/>
    <w:rsid w:val="00DC4EA0"/>
    <w:pPr>
      <w:suppressLineNumbers/>
      <w:suppressAutoHyphens/>
      <w:spacing w:before="120" w:after="120"/>
    </w:pPr>
    <w:rPr>
      <w:rFonts w:eastAsiaTheme="minorEastAsia" w:cs="Tahoma"/>
      <w:i/>
      <w:iCs/>
      <w:lang w:eastAsia="ar-SA"/>
    </w:rPr>
  </w:style>
  <w:style w:type="paragraph" w:customStyle="1" w:styleId="1f5">
    <w:name w:val="Указатель1"/>
    <w:basedOn w:val="a0"/>
    <w:rsid w:val="00DC4EA0"/>
    <w:pPr>
      <w:suppressLineNumbers/>
      <w:suppressAutoHyphens/>
    </w:pPr>
    <w:rPr>
      <w:rFonts w:eastAsiaTheme="minorEastAsia" w:cs="Tahoma"/>
      <w:lang w:eastAsia="ar-SA"/>
    </w:rPr>
  </w:style>
  <w:style w:type="character" w:customStyle="1" w:styleId="affff6">
    <w:name w:val="Символ сноски"/>
    <w:rsid w:val="00DC4EA0"/>
    <w:rPr>
      <w:vertAlign w:val="superscript"/>
    </w:rPr>
  </w:style>
  <w:style w:type="character" w:customStyle="1" w:styleId="dash0417043d0430043a00200441043d043e0441043a0438char">
    <w:name w:val="dash0417_043d_0430_043a_0020_0441_043d_043e_0441_043a_0438__char"/>
    <w:rsid w:val="00DC4E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DC4EA0"/>
    <w:pPr>
      <w:ind w:left="720" w:firstLine="700"/>
      <w:jc w:val="both"/>
    </w:pPr>
    <w:rPr>
      <w:rFonts w:eastAsiaTheme="minorEastAsia"/>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C4EA0"/>
    <w:rPr>
      <w:rFonts w:ascii="Times New Roman" w:hAnsi="Times New Roman"/>
      <w:sz w:val="24"/>
      <w:u w:val="none"/>
      <w:effect w:val="none"/>
    </w:rPr>
  </w:style>
  <w:style w:type="character" w:customStyle="1" w:styleId="normal005f005f005f005fchar1005f005fchar1char1">
    <w:name w:val="normal_005f005f_005f005fchar1_005f_005fchar1__char1"/>
    <w:rsid w:val="00DC4EA0"/>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DC4EA0"/>
    <w:rPr>
      <w:rFonts w:eastAsiaTheme="minorEastAsia"/>
    </w:rPr>
  </w:style>
  <w:style w:type="paragraph" w:customStyle="1" w:styleId="dash041e005f0431005f044b005f0447005f043d005f044b005f0439">
    <w:name w:val="dash041e_005f0431_005f044b_005f0447_005f043d_005f044b_005f0439"/>
    <w:basedOn w:val="a0"/>
    <w:uiPriority w:val="99"/>
    <w:rsid w:val="00DC4EA0"/>
    <w:rPr>
      <w:rFonts w:eastAsiaTheme="minorEastAsia"/>
    </w:rPr>
  </w:style>
  <w:style w:type="paragraph" w:customStyle="1" w:styleId="affff7">
    <w:name w:val="#Текст_мой"/>
    <w:rsid w:val="00DC4EA0"/>
    <w:pPr>
      <w:autoSpaceDE w:val="0"/>
      <w:autoSpaceDN w:val="0"/>
      <w:adjustRightInd w:val="0"/>
      <w:spacing w:line="240" w:lineRule="atLeast"/>
      <w:ind w:firstLine="283"/>
      <w:jc w:val="both"/>
    </w:pPr>
    <w:rPr>
      <w:rFonts w:ascii="SchoolBookC" w:eastAsiaTheme="minorEastAsia" w:hAnsi="SchoolBookC" w:cs="SchoolBookC"/>
      <w:sz w:val="21"/>
      <w:szCs w:val="21"/>
    </w:rPr>
  </w:style>
  <w:style w:type="paragraph" w:customStyle="1" w:styleId="affff8">
    <w:name w:val="Знак Знак Знак Знак Знак Знак Знак Знак Знак"/>
    <w:basedOn w:val="a0"/>
    <w:rsid w:val="00DC4EA0"/>
    <w:pPr>
      <w:spacing w:before="100" w:beforeAutospacing="1" w:after="100" w:afterAutospacing="1"/>
    </w:pPr>
    <w:rPr>
      <w:rFonts w:eastAsiaTheme="minorEastAsia"/>
      <w:color w:val="000000"/>
      <w:u w:color="000000"/>
      <w:lang w:val="en-US" w:eastAsia="en-US"/>
    </w:rPr>
  </w:style>
  <w:style w:type="character" w:customStyle="1" w:styleId="dash041e005f0431005f044b005f0447005f043d005f044b005f0439char1">
    <w:name w:val="dash041e_005f0431_005f044b_005f0447_005f043d_005f044b_005f0439__char1"/>
    <w:rsid w:val="00DC4EA0"/>
    <w:rPr>
      <w:rFonts w:ascii="Times New Roman" w:hAnsi="Times New Roman"/>
      <w:sz w:val="24"/>
      <w:u w:val="none"/>
      <w:effect w:val="none"/>
    </w:rPr>
  </w:style>
  <w:style w:type="paragraph" w:styleId="affff9">
    <w:name w:val="annotation text"/>
    <w:basedOn w:val="a0"/>
    <w:link w:val="affffa"/>
    <w:uiPriority w:val="99"/>
    <w:semiHidden/>
    <w:rsid w:val="00DC4EA0"/>
    <w:rPr>
      <w:rFonts w:eastAsiaTheme="minorEastAsia"/>
      <w:sz w:val="20"/>
      <w:szCs w:val="20"/>
      <w:lang w:val="en-US"/>
    </w:rPr>
  </w:style>
  <w:style w:type="character" w:customStyle="1" w:styleId="affffa">
    <w:name w:val="Текст примечания Знак"/>
    <w:basedOn w:val="a1"/>
    <w:link w:val="affff9"/>
    <w:uiPriority w:val="99"/>
    <w:semiHidden/>
    <w:rsid w:val="00DC4EA0"/>
    <w:rPr>
      <w:rFonts w:ascii="Times New Roman" w:eastAsiaTheme="minorEastAsia" w:hAnsi="Times New Roman"/>
      <w:lang w:val="en-US"/>
    </w:rPr>
  </w:style>
  <w:style w:type="character" w:customStyle="1" w:styleId="maintext1">
    <w:name w:val="maintext1"/>
    <w:rsid w:val="00DC4EA0"/>
    <w:rPr>
      <w:sz w:val="24"/>
    </w:rPr>
  </w:style>
  <w:style w:type="paragraph" w:customStyle="1" w:styleId="default0">
    <w:name w:val="default"/>
    <w:basedOn w:val="a0"/>
    <w:rsid w:val="00DC4EA0"/>
    <w:rPr>
      <w:rFonts w:eastAsiaTheme="minorEastAsia"/>
    </w:rPr>
  </w:style>
  <w:style w:type="character" w:customStyle="1" w:styleId="default005f005fchar1char1">
    <w:name w:val="default_005f_005fchar1__char1"/>
    <w:rsid w:val="00DC4EA0"/>
    <w:rPr>
      <w:rFonts w:ascii="Times New Roman" w:hAnsi="Times New Roman"/>
      <w:sz w:val="24"/>
      <w:u w:val="none"/>
      <w:effect w:val="none"/>
    </w:rPr>
  </w:style>
  <w:style w:type="paragraph" w:customStyle="1" w:styleId="affffb">
    <w:name w:val="А_осн"/>
    <w:basedOn w:val="Abstract"/>
    <w:link w:val="affffc"/>
    <w:rsid w:val="00DC4EA0"/>
  </w:style>
  <w:style w:type="paragraph" w:customStyle="1" w:styleId="TableText">
    <w:name w:val="Table Text"/>
    <w:rsid w:val="00DC4EA0"/>
    <w:pPr>
      <w:widowControl w:val="0"/>
      <w:overflowPunct w:val="0"/>
      <w:autoSpaceDE w:val="0"/>
      <w:autoSpaceDN w:val="0"/>
      <w:adjustRightInd w:val="0"/>
      <w:textAlignment w:val="baseline"/>
    </w:pPr>
    <w:rPr>
      <w:rFonts w:ascii="Times New Roman" w:eastAsiaTheme="minorEastAsia" w:hAnsi="Times New Roman"/>
      <w:color w:val="000000"/>
    </w:rPr>
  </w:style>
  <w:style w:type="character" w:customStyle="1" w:styleId="affffc">
    <w:name w:val="А_осн Знак"/>
    <w:link w:val="affffb"/>
    <w:locked/>
    <w:rsid w:val="00DC4EA0"/>
    <w:rPr>
      <w:rFonts w:ascii="Times New Roman" w:eastAsia="@Arial Unicode MS" w:hAnsi="Times New Roman"/>
      <w:sz w:val="28"/>
      <w:szCs w:val="28"/>
      <w:lang w:val="en-US"/>
    </w:rPr>
  </w:style>
  <w:style w:type="paragraph" w:customStyle="1" w:styleId="310">
    <w:name w:val="Основной текст с отступом 31"/>
    <w:basedOn w:val="a0"/>
    <w:rsid w:val="00DC4EA0"/>
    <w:pPr>
      <w:overflowPunct w:val="0"/>
      <w:autoSpaceDE w:val="0"/>
      <w:autoSpaceDN w:val="0"/>
      <w:adjustRightInd w:val="0"/>
      <w:spacing w:line="360" w:lineRule="auto"/>
      <w:ind w:firstLine="700"/>
      <w:jc w:val="both"/>
      <w:textAlignment w:val="baseline"/>
    </w:pPr>
    <w:rPr>
      <w:rFonts w:eastAsiaTheme="minorEastAsia"/>
      <w:sz w:val="28"/>
      <w:szCs w:val="20"/>
    </w:rPr>
  </w:style>
  <w:style w:type="character" w:styleId="affffd">
    <w:name w:val="FollowedHyperlink"/>
    <w:basedOn w:val="a1"/>
    <w:unhideWhenUsed/>
    <w:rsid w:val="00DC4EA0"/>
    <w:rPr>
      <w:rFonts w:cs="Times New Roman"/>
      <w:color w:val="800080"/>
      <w:u w:val="single"/>
    </w:rPr>
  </w:style>
  <w:style w:type="table" w:customStyle="1" w:styleId="42">
    <w:name w:val="Сетка таблицы4"/>
    <w:basedOn w:val="a2"/>
    <w:next w:val="aff8"/>
    <w:uiPriority w:val="59"/>
    <w:rsid w:val="00DC4EA0"/>
    <w:rPr>
      <w:rFonts w:eastAsiaTheme="minorEastAsi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e">
    <w:name w:val="Основной текст + Полужирный"/>
    <w:aliases w:val="Интервал 0 pt"/>
    <w:rsid w:val="00DC4EA0"/>
    <w:rPr>
      <w:b/>
      <w:sz w:val="24"/>
      <w:shd w:val="clear" w:color="auto" w:fill="FFFFFF"/>
      <w:lang w:val="ru-RU" w:eastAsia="ru-RU"/>
    </w:rPr>
  </w:style>
  <w:style w:type="character" w:customStyle="1" w:styleId="43">
    <w:name w:val="Заголовок №4_"/>
    <w:link w:val="410"/>
    <w:locked/>
    <w:rsid w:val="00DC4EA0"/>
    <w:rPr>
      <w:b/>
      <w:shd w:val="clear" w:color="auto" w:fill="FFFFFF"/>
    </w:rPr>
  </w:style>
  <w:style w:type="paragraph" w:customStyle="1" w:styleId="410">
    <w:name w:val="Заголовок №41"/>
    <w:basedOn w:val="a0"/>
    <w:link w:val="43"/>
    <w:rsid w:val="00DC4EA0"/>
    <w:pPr>
      <w:shd w:val="clear" w:color="auto" w:fill="FFFFFF"/>
      <w:spacing w:line="211" w:lineRule="exact"/>
      <w:jc w:val="both"/>
      <w:outlineLvl w:val="3"/>
    </w:pPr>
    <w:rPr>
      <w:rFonts w:ascii="Calibri" w:hAnsi="Calibri"/>
      <w:b/>
      <w:sz w:val="20"/>
      <w:szCs w:val="20"/>
    </w:rPr>
  </w:style>
  <w:style w:type="character" w:customStyle="1" w:styleId="340">
    <w:name w:val="Заголовок №3 (4)_"/>
    <w:link w:val="341"/>
    <w:locked/>
    <w:rsid w:val="00DC4EA0"/>
    <w:rPr>
      <w:b/>
      <w:sz w:val="25"/>
      <w:shd w:val="clear" w:color="auto" w:fill="FFFFFF"/>
    </w:rPr>
  </w:style>
  <w:style w:type="paragraph" w:customStyle="1" w:styleId="341">
    <w:name w:val="Заголовок №3 (4)1"/>
    <w:basedOn w:val="a0"/>
    <w:link w:val="340"/>
    <w:rsid w:val="00DC4EA0"/>
    <w:pPr>
      <w:shd w:val="clear" w:color="auto" w:fill="FFFFFF"/>
      <w:spacing w:before="540" w:after="60" w:line="298" w:lineRule="exact"/>
      <w:outlineLvl w:val="2"/>
    </w:pPr>
    <w:rPr>
      <w:rFonts w:ascii="Calibri" w:hAnsi="Calibri"/>
      <w:b/>
      <w:sz w:val="25"/>
      <w:szCs w:val="20"/>
    </w:rPr>
  </w:style>
  <w:style w:type="character" w:customStyle="1" w:styleId="344">
    <w:name w:val="Заголовок №3 (4)4"/>
    <w:rsid w:val="00DC4EA0"/>
    <w:rPr>
      <w:rFonts w:ascii="Times New Roman" w:hAnsi="Times New Roman"/>
      <w:b/>
      <w:spacing w:val="0"/>
      <w:sz w:val="25"/>
      <w:shd w:val="clear" w:color="auto" w:fill="FFFFFF"/>
    </w:rPr>
  </w:style>
  <w:style w:type="character" w:customStyle="1" w:styleId="130">
    <w:name w:val="Основной текст + 13"/>
    <w:aliases w:val="5 pt6,Малые прописные"/>
    <w:rsid w:val="00DC4EA0"/>
    <w:rPr>
      <w:rFonts w:ascii="Times New Roman" w:hAnsi="Times New Roman"/>
      <w:smallCaps/>
      <w:spacing w:val="0"/>
      <w:sz w:val="27"/>
      <w:shd w:val="clear" w:color="auto" w:fill="FFFFFF"/>
      <w:lang w:val="ru-RU" w:eastAsia="ru-RU"/>
    </w:rPr>
  </w:style>
  <w:style w:type="character" w:customStyle="1" w:styleId="47">
    <w:name w:val="Заголовок №47"/>
    <w:rsid w:val="00DC4EA0"/>
    <w:rPr>
      <w:rFonts w:ascii="Times New Roman" w:hAnsi="Times New Roman"/>
      <w:b/>
      <w:noProof/>
      <w:spacing w:val="0"/>
      <w:sz w:val="22"/>
      <w:shd w:val="clear" w:color="auto" w:fill="FFFFFF"/>
    </w:rPr>
  </w:style>
  <w:style w:type="character" w:customStyle="1" w:styleId="46">
    <w:name w:val="Заголовок №46"/>
    <w:rsid w:val="00DC4EA0"/>
    <w:rPr>
      <w:rFonts w:ascii="Times New Roman" w:hAnsi="Times New Roman"/>
      <w:b/>
      <w:noProof/>
      <w:spacing w:val="0"/>
      <w:sz w:val="22"/>
      <w:shd w:val="clear" w:color="auto" w:fill="FFFFFF"/>
    </w:rPr>
  </w:style>
  <w:style w:type="character" w:customStyle="1" w:styleId="200">
    <w:name w:val="Основной текст (20)_"/>
    <w:link w:val="201"/>
    <w:locked/>
    <w:rsid w:val="00DC4EA0"/>
    <w:rPr>
      <w:b/>
      <w:sz w:val="25"/>
      <w:shd w:val="clear" w:color="auto" w:fill="FFFFFF"/>
    </w:rPr>
  </w:style>
  <w:style w:type="character" w:customStyle="1" w:styleId="202">
    <w:name w:val="Основной текст (20)"/>
    <w:rsid w:val="00DC4EA0"/>
  </w:style>
  <w:style w:type="character" w:customStyle="1" w:styleId="2020">
    <w:name w:val="Основной текст (20)2"/>
    <w:rsid w:val="00DC4EA0"/>
    <w:rPr>
      <w:b/>
      <w:noProof/>
      <w:sz w:val="25"/>
      <w:shd w:val="clear" w:color="auto" w:fill="FFFFFF"/>
    </w:rPr>
  </w:style>
  <w:style w:type="character" w:customStyle="1" w:styleId="411">
    <w:name w:val="Заголовок №4 + Не полужирный1"/>
    <w:rsid w:val="00DC4EA0"/>
    <w:rPr>
      <w:rFonts w:ascii="Times New Roman" w:hAnsi="Times New Roman"/>
      <w:b/>
      <w:spacing w:val="0"/>
      <w:sz w:val="22"/>
      <w:shd w:val="clear" w:color="auto" w:fill="FFFFFF"/>
    </w:rPr>
  </w:style>
  <w:style w:type="paragraph" w:customStyle="1" w:styleId="201">
    <w:name w:val="Основной текст (20)1"/>
    <w:basedOn w:val="a0"/>
    <w:link w:val="200"/>
    <w:rsid w:val="00DC4EA0"/>
    <w:pPr>
      <w:shd w:val="clear" w:color="auto" w:fill="FFFFFF"/>
      <w:spacing w:after="60" w:line="283" w:lineRule="exact"/>
    </w:pPr>
    <w:rPr>
      <w:rFonts w:ascii="Calibri" w:hAnsi="Calibri"/>
      <w:b/>
      <w:sz w:val="25"/>
      <w:szCs w:val="20"/>
    </w:rPr>
  </w:style>
  <w:style w:type="character" w:customStyle="1" w:styleId="222">
    <w:name w:val="Заголовок №2 (2)2"/>
    <w:rsid w:val="00DC4EA0"/>
    <w:rPr>
      <w:rFonts w:ascii="Times New Roman" w:hAnsi="Times New Roman"/>
      <w:b/>
      <w:noProof/>
      <w:spacing w:val="0"/>
      <w:sz w:val="25"/>
    </w:rPr>
  </w:style>
  <w:style w:type="character" w:customStyle="1" w:styleId="228">
    <w:name w:val="Заголовок №2 (2)8"/>
    <w:rsid w:val="00DC4EA0"/>
    <w:rPr>
      <w:b/>
      <w:sz w:val="25"/>
    </w:rPr>
  </w:style>
  <w:style w:type="character" w:customStyle="1" w:styleId="48">
    <w:name w:val="Основной текст + Полужирный48"/>
    <w:rsid w:val="00DC4EA0"/>
    <w:rPr>
      <w:rFonts w:ascii="Times New Roman" w:hAnsi="Times New Roman"/>
      <w:b/>
      <w:noProof/>
      <w:spacing w:val="0"/>
      <w:sz w:val="22"/>
      <w:shd w:val="clear" w:color="auto" w:fill="FFFFFF"/>
      <w:lang w:val="ru-RU" w:eastAsia="ru-RU"/>
    </w:rPr>
  </w:style>
  <w:style w:type="character" w:customStyle="1" w:styleId="221">
    <w:name w:val="Заголовок №2 (2)_"/>
    <w:link w:val="2210"/>
    <w:locked/>
    <w:rsid w:val="00DC4EA0"/>
    <w:rPr>
      <w:b/>
      <w:sz w:val="25"/>
      <w:shd w:val="clear" w:color="auto" w:fill="FFFFFF"/>
    </w:rPr>
  </w:style>
  <w:style w:type="paragraph" w:customStyle="1" w:styleId="2210">
    <w:name w:val="Заголовок №2 (2)1"/>
    <w:basedOn w:val="a0"/>
    <w:link w:val="221"/>
    <w:rsid w:val="00DC4EA0"/>
    <w:pPr>
      <w:shd w:val="clear" w:color="auto" w:fill="FFFFFF"/>
      <w:spacing w:before="180" w:after="180" w:line="240" w:lineRule="atLeast"/>
      <w:jc w:val="both"/>
      <w:outlineLvl w:val="1"/>
    </w:pPr>
    <w:rPr>
      <w:rFonts w:ascii="Calibri" w:hAnsi="Calibri"/>
      <w:b/>
      <w:sz w:val="25"/>
      <w:szCs w:val="20"/>
    </w:rPr>
  </w:style>
  <w:style w:type="character" w:customStyle="1" w:styleId="132">
    <w:name w:val="Основной текст + 132"/>
    <w:aliases w:val="5 pt5,Малые прописные2"/>
    <w:rsid w:val="00DC4EA0"/>
    <w:rPr>
      <w:rFonts w:ascii="Times New Roman" w:hAnsi="Times New Roman"/>
      <w:smallCaps/>
      <w:spacing w:val="0"/>
      <w:sz w:val="27"/>
      <w:u w:val="single"/>
      <w:shd w:val="clear" w:color="auto" w:fill="FFFFFF"/>
      <w:lang w:val="ru-RU" w:eastAsia="ru-RU"/>
    </w:rPr>
  </w:style>
  <w:style w:type="character" w:customStyle="1" w:styleId="38">
    <w:name w:val="Заголовок №3_"/>
    <w:link w:val="311"/>
    <w:locked/>
    <w:rsid w:val="00DC4EA0"/>
    <w:rPr>
      <w:b/>
      <w:shd w:val="clear" w:color="auto" w:fill="FFFFFF"/>
    </w:rPr>
  </w:style>
  <w:style w:type="paragraph" w:customStyle="1" w:styleId="311">
    <w:name w:val="Заголовок №31"/>
    <w:basedOn w:val="a0"/>
    <w:link w:val="38"/>
    <w:rsid w:val="00DC4EA0"/>
    <w:pPr>
      <w:shd w:val="clear" w:color="auto" w:fill="FFFFFF"/>
      <w:spacing w:line="211" w:lineRule="exact"/>
      <w:jc w:val="both"/>
      <w:outlineLvl w:val="2"/>
    </w:pPr>
    <w:rPr>
      <w:rFonts w:ascii="Calibri" w:hAnsi="Calibri"/>
      <w:b/>
      <w:sz w:val="20"/>
      <w:szCs w:val="20"/>
    </w:rPr>
  </w:style>
  <w:style w:type="character" w:customStyle="1" w:styleId="39">
    <w:name w:val="Заголовок №3 + Не полужирный"/>
    <w:rsid w:val="00DC4EA0"/>
  </w:style>
  <w:style w:type="character" w:customStyle="1" w:styleId="3a">
    <w:name w:val="Заголовок №3"/>
    <w:rsid w:val="00DC4EA0"/>
    <w:rPr>
      <w:rFonts w:ascii="Times New Roman" w:hAnsi="Times New Roman"/>
      <w:b/>
      <w:noProof/>
      <w:spacing w:val="0"/>
      <w:shd w:val="clear" w:color="auto" w:fill="FFFFFF"/>
    </w:rPr>
  </w:style>
  <w:style w:type="character" w:customStyle="1" w:styleId="44">
    <w:name w:val="Основной текст + Курсив4"/>
    <w:rsid w:val="00DC4EA0"/>
    <w:rPr>
      <w:rFonts w:ascii="Times New Roman" w:hAnsi="Times New Roman"/>
      <w:i/>
      <w:spacing w:val="0"/>
      <w:sz w:val="22"/>
      <w:shd w:val="clear" w:color="auto" w:fill="FFFFFF"/>
      <w:lang w:val="ru-RU" w:eastAsia="ru-RU"/>
    </w:rPr>
  </w:style>
  <w:style w:type="character" w:customStyle="1" w:styleId="3b">
    <w:name w:val="Основной текст + Курсив3"/>
    <w:rsid w:val="00DC4EA0"/>
    <w:rPr>
      <w:rFonts w:ascii="Times New Roman" w:hAnsi="Times New Roman"/>
      <w:i/>
      <w:spacing w:val="0"/>
      <w:sz w:val="22"/>
      <w:shd w:val="clear" w:color="auto" w:fill="FFFFFF"/>
      <w:lang w:val="ru-RU" w:eastAsia="ru-RU"/>
    </w:rPr>
  </w:style>
  <w:style w:type="character" w:customStyle="1" w:styleId="470">
    <w:name w:val="Основной текст + Полужирный47"/>
    <w:aliases w:val="Курсив,Основной текст + Полужирный2"/>
    <w:rsid w:val="00DC4EA0"/>
    <w:rPr>
      <w:rFonts w:ascii="Times New Roman" w:hAnsi="Times New Roman"/>
      <w:b/>
      <w:i/>
      <w:spacing w:val="0"/>
      <w:sz w:val="22"/>
      <w:shd w:val="clear" w:color="auto" w:fill="FFFFFF"/>
      <w:lang w:val="ru-RU" w:eastAsia="ru-RU"/>
    </w:rPr>
  </w:style>
  <w:style w:type="character" w:customStyle="1" w:styleId="2d">
    <w:name w:val="Основной текст + Курсив2"/>
    <w:rsid w:val="00DC4EA0"/>
    <w:rPr>
      <w:rFonts w:ascii="Times New Roman" w:hAnsi="Times New Roman"/>
      <w:i/>
      <w:noProof/>
      <w:spacing w:val="0"/>
      <w:sz w:val="22"/>
      <w:shd w:val="clear" w:color="auto" w:fill="FFFFFF"/>
      <w:lang w:val="ru-RU" w:eastAsia="ru-RU"/>
    </w:rPr>
  </w:style>
  <w:style w:type="table" w:customStyle="1" w:styleId="53">
    <w:name w:val="Сетка таблицы5"/>
    <w:basedOn w:val="a2"/>
    <w:next w:val="aff8"/>
    <w:uiPriority w:val="59"/>
    <w:rsid w:val="00DC4EA0"/>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rsid w:val="00DC4EA0"/>
    <w:pPr>
      <w:widowControl w:val="0"/>
      <w:spacing w:before="72" w:after="72"/>
      <w:jc w:val="center"/>
    </w:pPr>
    <w:rPr>
      <w:rFonts w:ascii="Times New Roman" w:eastAsiaTheme="minorEastAsia" w:hAnsi="Times New Roman"/>
      <w:b/>
      <w:color w:val="000000"/>
    </w:rPr>
  </w:style>
  <w:style w:type="paragraph" w:customStyle="1" w:styleId="214">
    <w:name w:val="Маркированный список 21"/>
    <w:basedOn w:val="a0"/>
    <w:rsid w:val="00DC4EA0"/>
    <w:rPr>
      <w:rFonts w:eastAsiaTheme="minorEastAsia"/>
      <w:lang w:eastAsia="ar-SA"/>
    </w:rPr>
  </w:style>
  <w:style w:type="paragraph" w:customStyle="1" w:styleId="2e">
    <w:name w:val="Без интервала2"/>
    <w:rsid w:val="00DC4EA0"/>
    <w:rPr>
      <w:rFonts w:eastAsiaTheme="minorEastAsia" w:cs="Calibri"/>
      <w:sz w:val="22"/>
      <w:szCs w:val="22"/>
      <w:lang w:eastAsia="en-US"/>
    </w:rPr>
  </w:style>
  <w:style w:type="paragraph" w:customStyle="1" w:styleId="223">
    <w:name w:val="Основной текст с отступом 22"/>
    <w:basedOn w:val="a0"/>
    <w:uiPriority w:val="99"/>
    <w:rsid w:val="00DC4EA0"/>
    <w:pPr>
      <w:ind w:firstLine="709"/>
      <w:jc w:val="both"/>
    </w:pPr>
    <w:rPr>
      <w:rFonts w:eastAsiaTheme="minorEastAsia"/>
      <w:szCs w:val="20"/>
    </w:rPr>
  </w:style>
  <w:style w:type="character" w:customStyle="1" w:styleId="1f6">
    <w:name w:val="Основной текст + Полужирный1"/>
    <w:aliases w:val="Курсив1"/>
    <w:rsid w:val="00DC4EA0"/>
    <w:rPr>
      <w:rFonts w:ascii="Times New Roman" w:hAnsi="Times New Roman"/>
      <w:b/>
      <w:i/>
      <w:sz w:val="23"/>
      <w:shd w:val="clear" w:color="auto" w:fill="FFFFFF"/>
    </w:rPr>
  </w:style>
  <w:style w:type="character" w:customStyle="1" w:styleId="240">
    <w:name w:val="Заголовок №2 (4)"/>
    <w:rsid w:val="00DC4EA0"/>
    <w:rPr>
      <w:rFonts w:ascii="Times New Roman" w:hAnsi="Times New Roman"/>
      <w:spacing w:val="0"/>
      <w:sz w:val="23"/>
      <w:u w:val="single"/>
    </w:rPr>
  </w:style>
  <w:style w:type="character" w:customStyle="1" w:styleId="1f7">
    <w:name w:val="Заголовок №1_"/>
    <w:link w:val="1f8"/>
    <w:locked/>
    <w:rsid w:val="00DC4EA0"/>
    <w:rPr>
      <w:rFonts w:ascii="Trebuchet MS" w:hAnsi="Trebuchet MS"/>
      <w:spacing w:val="-10"/>
      <w:sz w:val="34"/>
      <w:shd w:val="clear" w:color="auto" w:fill="FFFFFF"/>
    </w:rPr>
  </w:style>
  <w:style w:type="paragraph" w:customStyle="1" w:styleId="1f8">
    <w:name w:val="Заголовок №1"/>
    <w:basedOn w:val="a0"/>
    <w:link w:val="1f7"/>
    <w:rsid w:val="00DC4EA0"/>
    <w:pPr>
      <w:shd w:val="clear" w:color="auto" w:fill="FFFFFF"/>
      <w:spacing w:before="300" w:line="432" w:lineRule="exact"/>
      <w:outlineLvl w:val="0"/>
    </w:pPr>
    <w:rPr>
      <w:rFonts w:ascii="Trebuchet MS" w:hAnsi="Trebuchet MS"/>
      <w:spacing w:val="-10"/>
      <w:sz w:val="34"/>
      <w:szCs w:val="20"/>
    </w:rPr>
  </w:style>
  <w:style w:type="table" w:customStyle="1" w:styleId="64">
    <w:name w:val="Сетка таблицы6"/>
    <w:basedOn w:val="a2"/>
    <w:next w:val="aff8"/>
    <w:rsid w:val="00DC4EA0"/>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Основной"/>
    <w:basedOn w:val="a0"/>
    <w:uiPriority w:val="99"/>
    <w:rsid w:val="00DC4EA0"/>
    <w:pPr>
      <w:autoSpaceDE w:val="0"/>
      <w:autoSpaceDN w:val="0"/>
      <w:adjustRightInd w:val="0"/>
      <w:spacing w:line="214" w:lineRule="atLeast"/>
      <w:ind w:firstLine="283"/>
      <w:jc w:val="both"/>
      <w:textAlignment w:val="center"/>
    </w:pPr>
    <w:rPr>
      <w:rFonts w:ascii="NewtonCSanPin" w:eastAsiaTheme="minorEastAsia" w:hAnsi="NewtonCSanPin" w:cs="NewtonCSanPin"/>
      <w:color w:val="000000"/>
      <w:sz w:val="21"/>
      <w:szCs w:val="21"/>
    </w:rPr>
  </w:style>
  <w:style w:type="character" w:customStyle="1" w:styleId="150">
    <w:name w:val="Основной текст (15) + Полужирный"/>
    <w:rsid w:val="00DC4EA0"/>
    <w:rPr>
      <w:rFonts w:ascii="Times New Roman" w:hAnsi="Times New Roman"/>
      <w:b/>
      <w:color w:val="000000"/>
      <w:spacing w:val="0"/>
      <w:w w:val="100"/>
      <w:position w:val="0"/>
      <w:sz w:val="23"/>
      <w:u w:val="none"/>
      <w:effect w:val="none"/>
      <w:lang w:val="ru-RU"/>
    </w:rPr>
  </w:style>
  <w:style w:type="paragraph" w:customStyle="1" w:styleId="CharChar">
    <w:name w:val="Char Char Знак Знак Знак Знак Знак Знак Знак Знак Знак Знак"/>
    <w:basedOn w:val="a0"/>
    <w:semiHidden/>
    <w:rsid w:val="00DC4EA0"/>
    <w:pPr>
      <w:spacing w:after="160" w:line="240" w:lineRule="exact"/>
      <w:ind w:firstLine="567"/>
      <w:jc w:val="both"/>
    </w:pPr>
    <w:rPr>
      <w:rFonts w:ascii="Verdana" w:eastAsiaTheme="minorEastAsia" w:hAnsi="Verdana"/>
      <w:sz w:val="20"/>
      <w:szCs w:val="20"/>
      <w:lang w:val="en-US" w:eastAsia="en-US"/>
    </w:rPr>
  </w:style>
  <w:style w:type="table" w:customStyle="1" w:styleId="72">
    <w:name w:val="Сетка таблицы7"/>
    <w:basedOn w:val="a2"/>
    <w:next w:val="aff8"/>
    <w:uiPriority w:val="59"/>
    <w:rsid w:val="00DC4EA0"/>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DC4EA0"/>
  </w:style>
  <w:style w:type="paragraph" w:styleId="HTML1">
    <w:name w:val="HTML Address"/>
    <w:basedOn w:val="a0"/>
    <w:link w:val="HTML2"/>
    <w:uiPriority w:val="99"/>
    <w:unhideWhenUsed/>
    <w:rsid w:val="00DC4EA0"/>
    <w:pPr>
      <w:jc w:val="right"/>
    </w:pPr>
    <w:rPr>
      <w:rFonts w:ascii="Times" w:eastAsiaTheme="minorEastAsia" w:hAnsi="Times"/>
      <w:b/>
      <w:bCs/>
      <w:i/>
      <w:iCs/>
      <w:color w:val="000000"/>
      <w:sz w:val="20"/>
      <w:szCs w:val="20"/>
      <w:lang w:val="en-US"/>
    </w:rPr>
  </w:style>
  <w:style w:type="character" w:customStyle="1" w:styleId="HTML2">
    <w:name w:val="Адрес HTML Знак"/>
    <w:basedOn w:val="a1"/>
    <w:link w:val="HTML1"/>
    <w:uiPriority w:val="99"/>
    <w:rsid w:val="00DC4EA0"/>
    <w:rPr>
      <w:rFonts w:ascii="Times" w:eastAsiaTheme="minorEastAsia" w:hAnsi="Times"/>
      <w:b/>
      <w:bCs/>
      <w:i/>
      <w:iCs/>
      <w:color w:val="000000"/>
      <w:lang w:val="en-US"/>
    </w:rPr>
  </w:style>
  <w:style w:type="character" w:customStyle="1" w:styleId="h211">
    <w:name w:val="h211"/>
    <w:rsid w:val="00DC4EA0"/>
    <w:rPr>
      <w:u w:val="single"/>
    </w:rPr>
  </w:style>
  <w:style w:type="table" w:customStyle="1" w:styleId="82">
    <w:name w:val="Сетка таблицы8"/>
    <w:basedOn w:val="a2"/>
    <w:next w:val="aff8"/>
    <w:uiPriority w:val="59"/>
    <w:rsid w:val="00DC4EA0"/>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Базовый"/>
    <w:rsid w:val="00DC4EA0"/>
    <w:pPr>
      <w:tabs>
        <w:tab w:val="left" w:pos="709"/>
      </w:tabs>
      <w:suppressAutoHyphens/>
      <w:spacing w:line="100" w:lineRule="atLeast"/>
    </w:pPr>
    <w:rPr>
      <w:rFonts w:ascii="Times New Roman" w:eastAsiaTheme="minorEastAsia" w:hAnsi="Times New Roman"/>
      <w:sz w:val="24"/>
      <w:szCs w:val="24"/>
    </w:rPr>
  </w:style>
  <w:style w:type="table" w:customStyle="1" w:styleId="412">
    <w:name w:val="Сетка таблицы41"/>
    <w:basedOn w:val="a2"/>
    <w:next w:val="aff8"/>
    <w:uiPriority w:val="59"/>
    <w:rsid w:val="00DC4EA0"/>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f8"/>
    <w:uiPriority w:val="59"/>
    <w:rsid w:val="00DC4EA0"/>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f8"/>
    <w:rsid w:val="00DC4EA0"/>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2">
    <w:name w:val="B2 Colorful Shading Accent 22"/>
    <w:basedOn w:val="a2"/>
    <w:rsid w:val="00DC4EA0"/>
    <w:rPr>
      <w:rFonts w:ascii="Times New Roman" w:eastAsiaTheme="minorEastAsia"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224">
    <w:name w:val="Сетка таблицы22"/>
    <w:basedOn w:val="a2"/>
    <w:next w:val="aff8"/>
    <w:rsid w:val="00DC4EA0"/>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ff8"/>
    <w:rsid w:val="00DC4EA0"/>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2"/>
    <w:rsid w:val="00DC4EA0"/>
    <w:rPr>
      <w:rFonts w:ascii="Times New Roman" w:eastAsiaTheme="minorEastAsia"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11">
    <w:name w:val="Сетка таблицы111"/>
    <w:basedOn w:val="a2"/>
    <w:next w:val="aff8"/>
    <w:rsid w:val="00DC4EA0"/>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f8"/>
    <w:rsid w:val="00DC4EA0"/>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аг 2"/>
    <w:basedOn w:val="a0"/>
    <w:rsid w:val="00DC4EA0"/>
    <w:pPr>
      <w:keepNext/>
      <w:autoSpaceDE w:val="0"/>
      <w:autoSpaceDN w:val="0"/>
      <w:adjustRightInd w:val="0"/>
      <w:spacing w:before="283" w:after="170" w:line="296" w:lineRule="atLeast"/>
      <w:jc w:val="center"/>
      <w:textAlignment w:val="center"/>
    </w:pPr>
    <w:rPr>
      <w:rFonts w:ascii="PragmaticaC" w:eastAsia="PragmaticaC" w:cs="PragmaticaC"/>
      <w:b/>
      <w:bCs/>
      <w:color w:val="000000"/>
      <w:sz w:val="26"/>
      <w:szCs w:val="26"/>
    </w:rPr>
  </w:style>
  <w:style w:type="character" w:customStyle="1" w:styleId="121">
    <w:name w:val="Заголовок №1 (2)"/>
    <w:rsid w:val="00DC4EA0"/>
    <w:rPr>
      <w:rFonts w:ascii="Times New Roman" w:hAnsi="Times New Roman"/>
      <w:spacing w:val="0"/>
      <w:sz w:val="27"/>
      <w:u w:val="none"/>
      <w:effect w:val="none"/>
    </w:rPr>
  </w:style>
  <w:style w:type="character" w:customStyle="1" w:styleId="FontStyle20">
    <w:name w:val="Font Style20"/>
    <w:rsid w:val="00DC4EA0"/>
    <w:rPr>
      <w:rFonts w:ascii="Cambria" w:hAnsi="Cambria"/>
      <w:sz w:val="20"/>
    </w:rPr>
  </w:style>
  <w:style w:type="paragraph" w:customStyle="1" w:styleId="Style4">
    <w:name w:val="Style4"/>
    <w:basedOn w:val="a0"/>
    <w:rsid w:val="00DC4EA0"/>
    <w:pPr>
      <w:widowControl w:val="0"/>
      <w:autoSpaceDE w:val="0"/>
      <w:autoSpaceDN w:val="0"/>
      <w:adjustRightInd w:val="0"/>
      <w:spacing w:line="257" w:lineRule="exact"/>
      <w:ind w:firstLine="283"/>
      <w:jc w:val="both"/>
    </w:pPr>
    <w:rPr>
      <w:rFonts w:ascii="Cambria" w:eastAsiaTheme="minorEastAsia" w:hAnsi="Cambria" w:cs="Cambria"/>
    </w:rPr>
  </w:style>
  <w:style w:type="paragraph" w:customStyle="1" w:styleId="Style6">
    <w:name w:val="Style6"/>
    <w:basedOn w:val="a0"/>
    <w:uiPriority w:val="99"/>
    <w:rsid w:val="00DC4EA0"/>
    <w:pPr>
      <w:widowControl w:val="0"/>
      <w:autoSpaceDE w:val="0"/>
      <w:autoSpaceDN w:val="0"/>
      <w:adjustRightInd w:val="0"/>
    </w:pPr>
    <w:rPr>
      <w:rFonts w:ascii="Cambria" w:eastAsiaTheme="minorEastAsia" w:hAnsi="Cambria" w:cs="Cambria"/>
    </w:rPr>
  </w:style>
  <w:style w:type="paragraph" w:customStyle="1" w:styleId="Style8">
    <w:name w:val="Style8"/>
    <w:basedOn w:val="a0"/>
    <w:rsid w:val="00DC4EA0"/>
    <w:pPr>
      <w:widowControl w:val="0"/>
      <w:autoSpaceDE w:val="0"/>
      <w:autoSpaceDN w:val="0"/>
      <w:adjustRightInd w:val="0"/>
      <w:spacing w:line="370" w:lineRule="exact"/>
    </w:pPr>
    <w:rPr>
      <w:rFonts w:ascii="Cambria" w:eastAsiaTheme="minorEastAsia" w:hAnsi="Cambria" w:cs="Cambria"/>
    </w:rPr>
  </w:style>
  <w:style w:type="paragraph" w:customStyle="1" w:styleId="Style10">
    <w:name w:val="Style10"/>
    <w:basedOn w:val="a0"/>
    <w:rsid w:val="00DC4EA0"/>
    <w:pPr>
      <w:widowControl w:val="0"/>
      <w:autoSpaceDE w:val="0"/>
      <w:autoSpaceDN w:val="0"/>
      <w:adjustRightInd w:val="0"/>
      <w:spacing w:line="307" w:lineRule="exact"/>
      <w:ind w:hanging="288"/>
    </w:pPr>
    <w:rPr>
      <w:rFonts w:ascii="Cambria" w:eastAsiaTheme="minorEastAsia" w:hAnsi="Cambria" w:cs="Cambria"/>
    </w:rPr>
  </w:style>
  <w:style w:type="paragraph" w:customStyle="1" w:styleId="Style14">
    <w:name w:val="Style14"/>
    <w:basedOn w:val="a0"/>
    <w:rsid w:val="00DC4EA0"/>
    <w:pPr>
      <w:widowControl w:val="0"/>
      <w:autoSpaceDE w:val="0"/>
      <w:autoSpaceDN w:val="0"/>
      <w:adjustRightInd w:val="0"/>
      <w:spacing w:line="251" w:lineRule="exact"/>
      <w:ind w:firstLine="288"/>
      <w:jc w:val="both"/>
    </w:pPr>
    <w:rPr>
      <w:rFonts w:ascii="Cambria" w:eastAsiaTheme="minorEastAsia" w:hAnsi="Cambria" w:cs="Cambria"/>
    </w:rPr>
  </w:style>
  <w:style w:type="paragraph" w:customStyle="1" w:styleId="Style15">
    <w:name w:val="Style15"/>
    <w:basedOn w:val="a0"/>
    <w:uiPriority w:val="99"/>
    <w:rsid w:val="00DC4EA0"/>
    <w:pPr>
      <w:widowControl w:val="0"/>
      <w:autoSpaceDE w:val="0"/>
      <w:autoSpaceDN w:val="0"/>
      <w:adjustRightInd w:val="0"/>
    </w:pPr>
    <w:rPr>
      <w:rFonts w:ascii="Cambria" w:eastAsiaTheme="minorEastAsia" w:hAnsi="Cambria" w:cs="Cambria"/>
    </w:rPr>
  </w:style>
  <w:style w:type="paragraph" w:customStyle="1" w:styleId="Style16">
    <w:name w:val="Style16"/>
    <w:basedOn w:val="a0"/>
    <w:rsid w:val="00DC4EA0"/>
    <w:pPr>
      <w:widowControl w:val="0"/>
      <w:autoSpaceDE w:val="0"/>
      <w:autoSpaceDN w:val="0"/>
      <w:adjustRightInd w:val="0"/>
      <w:spacing w:line="229" w:lineRule="exact"/>
      <w:ind w:firstLine="288"/>
      <w:jc w:val="both"/>
    </w:pPr>
    <w:rPr>
      <w:rFonts w:ascii="Cambria" w:eastAsiaTheme="minorEastAsia" w:hAnsi="Cambria" w:cs="Cambria"/>
    </w:rPr>
  </w:style>
  <w:style w:type="character" w:customStyle="1" w:styleId="FontStyle18">
    <w:name w:val="Font Style18"/>
    <w:rsid w:val="00DC4EA0"/>
    <w:rPr>
      <w:rFonts w:ascii="Microsoft Sans Serif" w:hAnsi="Microsoft Sans Serif"/>
      <w:sz w:val="32"/>
    </w:rPr>
  </w:style>
  <w:style w:type="character" w:customStyle="1" w:styleId="FontStyle21">
    <w:name w:val="Font Style21"/>
    <w:rsid w:val="00DC4EA0"/>
    <w:rPr>
      <w:rFonts w:ascii="Microsoft Sans Serif" w:hAnsi="Microsoft Sans Serif"/>
      <w:b/>
      <w:sz w:val="28"/>
    </w:rPr>
  </w:style>
  <w:style w:type="character" w:customStyle="1" w:styleId="FontStyle22">
    <w:name w:val="Font Style22"/>
    <w:rsid w:val="00DC4EA0"/>
    <w:rPr>
      <w:rFonts w:ascii="Microsoft Sans Serif" w:hAnsi="Microsoft Sans Serif"/>
      <w:spacing w:val="10"/>
      <w:sz w:val="18"/>
    </w:rPr>
  </w:style>
  <w:style w:type="character" w:customStyle="1" w:styleId="FontStyle26">
    <w:name w:val="Font Style26"/>
    <w:rsid w:val="00DC4EA0"/>
    <w:rPr>
      <w:rFonts w:ascii="Cambria" w:hAnsi="Cambria"/>
      <w:i/>
      <w:sz w:val="20"/>
    </w:rPr>
  </w:style>
  <w:style w:type="character" w:customStyle="1" w:styleId="FontStyle29">
    <w:name w:val="Font Style29"/>
    <w:rsid w:val="00DC4EA0"/>
    <w:rPr>
      <w:rFonts w:ascii="Georgia" w:hAnsi="Georgia"/>
      <w:b/>
      <w:sz w:val="40"/>
    </w:rPr>
  </w:style>
  <w:style w:type="character" w:customStyle="1" w:styleId="FontStyle30">
    <w:name w:val="Font Style30"/>
    <w:rsid w:val="00DC4EA0"/>
    <w:rPr>
      <w:rFonts w:ascii="Microsoft Sans Serif" w:hAnsi="Microsoft Sans Serif"/>
      <w:sz w:val="26"/>
    </w:rPr>
  </w:style>
  <w:style w:type="character" w:customStyle="1" w:styleId="FontStyle31">
    <w:name w:val="Font Style31"/>
    <w:rsid w:val="00DC4EA0"/>
    <w:rPr>
      <w:rFonts w:ascii="Cambria" w:hAnsi="Cambria"/>
      <w:sz w:val="18"/>
    </w:rPr>
  </w:style>
  <w:style w:type="character" w:customStyle="1" w:styleId="1f9">
    <w:name w:val="Текст сноски Знак1"/>
    <w:aliases w:val="Знак6 Знак1,F1 Знак1"/>
    <w:semiHidden/>
    <w:locked/>
    <w:rsid w:val="00DC4EA0"/>
    <w:rPr>
      <w:rFonts w:ascii="Thames" w:hAnsi="Thames"/>
      <w:sz w:val="20"/>
    </w:rPr>
  </w:style>
  <w:style w:type="paragraph" w:customStyle="1" w:styleId="Style2">
    <w:name w:val="Style2"/>
    <w:basedOn w:val="a0"/>
    <w:uiPriority w:val="99"/>
    <w:rsid w:val="00DC4EA0"/>
    <w:pPr>
      <w:widowControl w:val="0"/>
      <w:autoSpaceDE w:val="0"/>
      <w:autoSpaceDN w:val="0"/>
      <w:adjustRightInd w:val="0"/>
      <w:spacing w:line="254" w:lineRule="exact"/>
    </w:pPr>
    <w:rPr>
      <w:rFonts w:ascii="Cambria" w:eastAsiaTheme="minorEastAsia" w:hAnsi="Cambria" w:cs="Cambria"/>
    </w:rPr>
  </w:style>
  <w:style w:type="character" w:customStyle="1" w:styleId="FontStyle19">
    <w:name w:val="Font Style19"/>
    <w:rsid w:val="00DC4EA0"/>
    <w:rPr>
      <w:rFonts w:ascii="Book Antiqua" w:hAnsi="Book Antiqua"/>
      <w:i/>
      <w:spacing w:val="20"/>
      <w:sz w:val="18"/>
    </w:rPr>
  </w:style>
  <w:style w:type="character" w:customStyle="1" w:styleId="FontStyle24">
    <w:name w:val="Font Style24"/>
    <w:rsid w:val="00DC4EA0"/>
    <w:rPr>
      <w:rFonts w:ascii="Cambria" w:hAnsi="Cambria"/>
      <w:b/>
      <w:i/>
      <w:spacing w:val="20"/>
      <w:sz w:val="16"/>
    </w:rPr>
  </w:style>
  <w:style w:type="paragraph" w:customStyle="1" w:styleId="Style9">
    <w:name w:val="Style9"/>
    <w:basedOn w:val="a0"/>
    <w:rsid w:val="00DC4EA0"/>
    <w:pPr>
      <w:widowControl w:val="0"/>
      <w:autoSpaceDE w:val="0"/>
      <w:autoSpaceDN w:val="0"/>
      <w:adjustRightInd w:val="0"/>
    </w:pPr>
    <w:rPr>
      <w:rFonts w:ascii="Cambria" w:eastAsiaTheme="minorEastAsia" w:hAnsi="Cambria" w:cs="Cambria"/>
    </w:rPr>
  </w:style>
  <w:style w:type="character" w:customStyle="1" w:styleId="FontStyle23">
    <w:name w:val="Font Style23"/>
    <w:rsid w:val="00DC4EA0"/>
    <w:rPr>
      <w:rFonts w:ascii="Microsoft Sans Serif" w:hAnsi="Microsoft Sans Serif"/>
      <w:b/>
      <w:sz w:val="20"/>
    </w:rPr>
  </w:style>
  <w:style w:type="paragraph" w:customStyle="1" w:styleId="Style21">
    <w:name w:val="Style21"/>
    <w:basedOn w:val="a0"/>
    <w:rsid w:val="00DC4EA0"/>
    <w:pPr>
      <w:widowControl w:val="0"/>
      <w:autoSpaceDE w:val="0"/>
      <w:autoSpaceDN w:val="0"/>
      <w:adjustRightInd w:val="0"/>
      <w:spacing w:line="230" w:lineRule="exact"/>
      <w:ind w:firstLine="538"/>
      <w:jc w:val="both"/>
    </w:pPr>
    <w:rPr>
      <w:rFonts w:ascii="Book Antiqua" w:eastAsiaTheme="minorEastAsia" w:hAnsi="Book Antiqua" w:cs="Book Antiqua"/>
    </w:rPr>
  </w:style>
  <w:style w:type="paragraph" w:customStyle="1" w:styleId="Style22">
    <w:name w:val="Style22"/>
    <w:basedOn w:val="a0"/>
    <w:rsid w:val="00DC4EA0"/>
    <w:pPr>
      <w:widowControl w:val="0"/>
      <w:autoSpaceDE w:val="0"/>
      <w:autoSpaceDN w:val="0"/>
      <w:adjustRightInd w:val="0"/>
      <w:spacing w:line="235" w:lineRule="exact"/>
    </w:pPr>
    <w:rPr>
      <w:rFonts w:ascii="Book Antiqua" w:eastAsiaTheme="minorEastAsia" w:hAnsi="Book Antiqua" w:cs="Book Antiqua"/>
    </w:rPr>
  </w:style>
  <w:style w:type="paragraph" w:customStyle="1" w:styleId="Style23">
    <w:name w:val="Style23"/>
    <w:basedOn w:val="a0"/>
    <w:rsid w:val="00DC4EA0"/>
    <w:pPr>
      <w:widowControl w:val="0"/>
      <w:autoSpaceDE w:val="0"/>
      <w:autoSpaceDN w:val="0"/>
      <w:adjustRightInd w:val="0"/>
    </w:pPr>
    <w:rPr>
      <w:rFonts w:ascii="Book Antiqua" w:eastAsiaTheme="minorEastAsia" w:hAnsi="Book Antiqua" w:cs="Book Antiqua"/>
    </w:rPr>
  </w:style>
  <w:style w:type="paragraph" w:customStyle="1" w:styleId="Style27">
    <w:name w:val="Style27"/>
    <w:basedOn w:val="a0"/>
    <w:rsid w:val="00DC4EA0"/>
    <w:pPr>
      <w:widowControl w:val="0"/>
      <w:autoSpaceDE w:val="0"/>
      <w:autoSpaceDN w:val="0"/>
      <w:adjustRightInd w:val="0"/>
      <w:spacing w:line="228" w:lineRule="exact"/>
    </w:pPr>
    <w:rPr>
      <w:rFonts w:ascii="Book Antiqua" w:eastAsiaTheme="minorEastAsia" w:hAnsi="Book Antiqua" w:cs="Book Antiqua"/>
    </w:rPr>
  </w:style>
  <w:style w:type="paragraph" w:customStyle="1" w:styleId="Style28">
    <w:name w:val="Style28"/>
    <w:basedOn w:val="a0"/>
    <w:rsid w:val="00DC4EA0"/>
    <w:pPr>
      <w:widowControl w:val="0"/>
      <w:autoSpaceDE w:val="0"/>
      <w:autoSpaceDN w:val="0"/>
      <w:adjustRightInd w:val="0"/>
      <w:spacing w:line="226" w:lineRule="exact"/>
      <w:ind w:firstLine="586"/>
      <w:jc w:val="both"/>
    </w:pPr>
    <w:rPr>
      <w:rFonts w:ascii="Book Antiqua" w:eastAsiaTheme="minorEastAsia" w:hAnsi="Book Antiqua" w:cs="Book Antiqua"/>
    </w:rPr>
  </w:style>
  <w:style w:type="character" w:customStyle="1" w:styleId="FontStyle38">
    <w:name w:val="Font Style38"/>
    <w:rsid w:val="00DC4EA0"/>
    <w:rPr>
      <w:rFonts w:ascii="Book Antiqua" w:hAnsi="Book Antiqua"/>
      <w:b/>
      <w:smallCaps/>
      <w:spacing w:val="10"/>
      <w:w w:val="30"/>
      <w:sz w:val="18"/>
    </w:rPr>
  </w:style>
  <w:style w:type="character" w:customStyle="1" w:styleId="FontStyle39">
    <w:name w:val="Font Style39"/>
    <w:rsid w:val="00DC4EA0"/>
    <w:rPr>
      <w:rFonts w:ascii="Arial" w:hAnsi="Arial"/>
      <w:b/>
      <w:i/>
      <w:sz w:val="18"/>
    </w:rPr>
  </w:style>
  <w:style w:type="character" w:customStyle="1" w:styleId="FontStyle40">
    <w:name w:val="Font Style40"/>
    <w:uiPriority w:val="99"/>
    <w:rsid w:val="00DC4EA0"/>
    <w:rPr>
      <w:rFonts w:ascii="Arial" w:hAnsi="Arial"/>
      <w:b/>
      <w:sz w:val="18"/>
    </w:rPr>
  </w:style>
  <w:style w:type="paragraph" w:customStyle="1" w:styleId="Style11">
    <w:name w:val="Style11"/>
    <w:basedOn w:val="a0"/>
    <w:rsid w:val="00DC4EA0"/>
    <w:pPr>
      <w:widowControl w:val="0"/>
      <w:autoSpaceDE w:val="0"/>
      <w:autoSpaceDN w:val="0"/>
      <w:adjustRightInd w:val="0"/>
      <w:spacing w:line="230" w:lineRule="exact"/>
      <w:ind w:firstLine="514"/>
      <w:jc w:val="both"/>
    </w:pPr>
    <w:rPr>
      <w:rFonts w:ascii="Book Antiqua" w:eastAsiaTheme="minorEastAsia" w:hAnsi="Book Antiqua" w:cs="Book Antiqua"/>
    </w:rPr>
  </w:style>
  <w:style w:type="paragraph" w:customStyle="1" w:styleId="Style24">
    <w:name w:val="Style24"/>
    <w:basedOn w:val="a0"/>
    <w:rsid w:val="00DC4EA0"/>
    <w:pPr>
      <w:widowControl w:val="0"/>
      <w:autoSpaceDE w:val="0"/>
      <w:autoSpaceDN w:val="0"/>
      <w:adjustRightInd w:val="0"/>
      <w:spacing w:line="230" w:lineRule="exact"/>
      <w:ind w:hanging="350"/>
    </w:pPr>
    <w:rPr>
      <w:rFonts w:ascii="Book Antiqua" w:eastAsiaTheme="minorEastAsia" w:hAnsi="Book Antiqua" w:cs="Book Antiqua"/>
    </w:rPr>
  </w:style>
  <w:style w:type="character" w:customStyle="1" w:styleId="FontStyle42">
    <w:name w:val="Font Style42"/>
    <w:rsid w:val="00DC4EA0"/>
    <w:rPr>
      <w:rFonts w:ascii="Book Antiqua" w:hAnsi="Book Antiqua"/>
      <w:b/>
      <w:spacing w:val="20"/>
      <w:sz w:val="16"/>
    </w:rPr>
  </w:style>
  <w:style w:type="paragraph" w:customStyle="1" w:styleId="Style25">
    <w:name w:val="Style25"/>
    <w:basedOn w:val="a0"/>
    <w:uiPriority w:val="99"/>
    <w:rsid w:val="00DC4EA0"/>
    <w:pPr>
      <w:widowControl w:val="0"/>
      <w:autoSpaceDE w:val="0"/>
      <w:autoSpaceDN w:val="0"/>
      <w:adjustRightInd w:val="0"/>
      <w:spacing w:line="267" w:lineRule="exact"/>
      <w:ind w:firstLine="355"/>
      <w:jc w:val="both"/>
    </w:pPr>
    <w:rPr>
      <w:rFonts w:ascii="Book Antiqua" w:eastAsiaTheme="minorEastAsia" w:hAnsi="Book Antiqua" w:cs="Book Antiqua"/>
    </w:rPr>
  </w:style>
  <w:style w:type="character" w:customStyle="1" w:styleId="FontStyle33">
    <w:name w:val="Font Style33"/>
    <w:rsid w:val="00DC4EA0"/>
    <w:rPr>
      <w:rFonts w:ascii="Book Antiqua" w:hAnsi="Book Antiqua"/>
      <w:spacing w:val="10"/>
      <w:sz w:val="18"/>
    </w:rPr>
  </w:style>
  <w:style w:type="character" w:customStyle="1" w:styleId="FontStyle34">
    <w:name w:val="Font Style34"/>
    <w:uiPriority w:val="99"/>
    <w:rsid w:val="00DC4EA0"/>
    <w:rPr>
      <w:rFonts w:ascii="Book Antiqua" w:hAnsi="Book Antiqua"/>
      <w:b/>
      <w:sz w:val="18"/>
    </w:rPr>
  </w:style>
  <w:style w:type="character" w:customStyle="1" w:styleId="FontStyle41">
    <w:name w:val="Font Style41"/>
    <w:rsid w:val="00DC4EA0"/>
    <w:rPr>
      <w:rFonts w:ascii="Book Antiqua" w:hAnsi="Book Antiqua"/>
      <w:b/>
      <w:i/>
      <w:sz w:val="18"/>
    </w:rPr>
  </w:style>
  <w:style w:type="paragraph" w:styleId="afffff1">
    <w:name w:val="endnote text"/>
    <w:basedOn w:val="a0"/>
    <w:link w:val="afffff2"/>
    <w:uiPriority w:val="99"/>
    <w:semiHidden/>
    <w:rsid w:val="00DC4EA0"/>
    <w:rPr>
      <w:rFonts w:ascii="Thames" w:eastAsiaTheme="minorEastAsia" w:hAnsi="Thames"/>
      <w:sz w:val="20"/>
      <w:szCs w:val="20"/>
      <w:lang w:val="en-US"/>
    </w:rPr>
  </w:style>
  <w:style w:type="character" w:customStyle="1" w:styleId="afffff2">
    <w:name w:val="Текст концевой сноски Знак"/>
    <w:basedOn w:val="a1"/>
    <w:link w:val="afffff1"/>
    <w:uiPriority w:val="99"/>
    <w:semiHidden/>
    <w:rsid w:val="00DC4EA0"/>
    <w:rPr>
      <w:rFonts w:ascii="Thames" w:eastAsiaTheme="minorEastAsia" w:hAnsi="Thames"/>
      <w:lang w:val="en-US"/>
    </w:rPr>
  </w:style>
  <w:style w:type="character" w:styleId="afffff3">
    <w:name w:val="endnote reference"/>
    <w:basedOn w:val="a1"/>
    <w:uiPriority w:val="99"/>
    <w:semiHidden/>
    <w:rsid w:val="00DC4EA0"/>
    <w:rPr>
      <w:rFonts w:cs="Times New Roman"/>
      <w:vertAlign w:val="superscript"/>
    </w:rPr>
  </w:style>
  <w:style w:type="paragraph" w:styleId="z-">
    <w:name w:val="HTML Top of Form"/>
    <w:basedOn w:val="a0"/>
    <w:next w:val="a0"/>
    <w:link w:val="z-0"/>
    <w:hidden/>
    <w:rsid w:val="00DC4EA0"/>
    <w:pPr>
      <w:pBdr>
        <w:bottom w:val="single" w:sz="6" w:space="1" w:color="auto"/>
      </w:pBdr>
      <w:jc w:val="center"/>
    </w:pPr>
    <w:rPr>
      <w:rFonts w:ascii="Arial" w:eastAsiaTheme="minorEastAsia" w:hAnsi="Arial"/>
      <w:vanish/>
      <w:sz w:val="16"/>
      <w:szCs w:val="16"/>
      <w:lang w:val="en-US"/>
    </w:rPr>
  </w:style>
  <w:style w:type="character" w:customStyle="1" w:styleId="z-0">
    <w:name w:val="z-Начало формы Знак"/>
    <w:basedOn w:val="a1"/>
    <w:link w:val="z-"/>
    <w:rsid w:val="00DC4EA0"/>
    <w:rPr>
      <w:rFonts w:ascii="Arial" w:eastAsiaTheme="minorEastAsia" w:hAnsi="Arial"/>
      <w:vanish/>
      <w:sz w:val="16"/>
      <w:szCs w:val="16"/>
      <w:lang w:val="en-US"/>
    </w:rPr>
  </w:style>
  <w:style w:type="paragraph" w:styleId="z-1">
    <w:name w:val="HTML Bottom of Form"/>
    <w:basedOn w:val="a0"/>
    <w:next w:val="a0"/>
    <w:link w:val="z-2"/>
    <w:hidden/>
    <w:rsid w:val="00DC4EA0"/>
    <w:pPr>
      <w:pBdr>
        <w:top w:val="single" w:sz="6" w:space="1" w:color="auto"/>
      </w:pBdr>
      <w:jc w:val="center"/>
    </w:pPr>
    <w:rPr>
      <w:rFonts w:ascii="Arial" w:eastAsiaTheme="minorEastAsia" w:hAnsi="Arial"/>
      <w:vanish/>
      <w:sz w:val="16"/>
      <w:szCs w:val="16"/>
      <w:lang w:val="en-US"/>
    </w:rPr>
  </w:style>
  <w:style w:type="character" w:customStyle="1" w:styleId="z-2">
    <w:name w:val="z-Конец формы Знак"/>
    <w:basedOn w:val="a1"/>
    <w:link w:val="z-1"/>
    <w:rsid w:val="00DC4EA0"/>
    <w:rPr>
      <w:rFonts w:ascii="Arial" w:eastAsiaTheme="minorEastAsia" w:hAnsi="Arial"/>
      <w:vanish/>
      <w:sz w:val="16"/>
      <w:szCs w:val="16"/>
      <w:lang w:val="en-US"/>
    </w:rPr>
  </w:style>
  <w:style w:type="paragraph" w:customStyle="1" w:styleId="2f0">
    <w:name w:val="Абзац списка2"/>
    <w:basedOn w:val="a0"/>
    <w:rsid w:val="00DC4EA0"/>
    <w:pPr>
      <w:ind w:left="708"/>
    </w:pPr>
    <w:rPr>
      <w:rFonts w:ascii="Thames" w:eastAsiaTheme="minorEastAsia" w:hAnsi="Thames" w:cs="Thames"/>
    </w:rPr>
  </w:style>
  <w:style w:type="character" w:customStyle="1" w:styleId="c3">
    <w:name w:val="c3"/>
    <w:rsid w:val="00DC4EA0"/>
  </w:style>
  <w:style w:type="character" w:customStyle="1" w:styleId="extraname">
    <w:name w:val="extraname"/>
    <w:uiPriority w:val="99"/>
    <w:rsid w:val="00DC4EA0"/>
  </w:style>
  <w:style w:type="paragraph" w:customStyle="1" w:styleId="NoParagraphStyle">
    <w:name w:val="[No Paragraph Style]"/>
    <w:rsid w:val="00DC4EA0"/>
    <w:pPr>
      <w:widowControl w:val="0"/>
      <w:autoSpaceDE w:val="0"/>
      <w:autoSpaceDN w:val="0"/>
      <w:adjustRightInd w:val="0"/>
      <w:spacing w:line="288" w:lineRule="auto"/>
      <w:textAlignment w:val="center"/>
    </w:pPr>
    <w:rPr>
      <w:rFonts w:ascii="Times" w:eastAsiaTheme="minorEastAsia" w:hAnsi="Times" w:cs="Times"/>
      <w:color w:val="000000"/>
      <w:sz w:val="24"/>
      <w:szCs w:val="24"/>
      <w:lang w:val="en-US"/>
    </w:rPr>
  </w:style>
  <w:style w:type="paragraph" w:customStyle="1" w:styleId="avtor">
    <w:name w:val="avtor"/>
    <w:basedOn w:val="NoParagraphStyle"/>
    <w:rsid w:val="00DC4EA0"/>
    <w:pPr>
      <w:spacing w:after="113" w:line="240" w:lineRule="atLeast"/>
      <w:ind w:firstLine="283"/>
      <w:jc w:val="right"/>
    </w:pPr>
    <w:rPr>
      <w:rFonts w:ascii="SchoolBookC" w:hAnsi="SchoolBookC" w:cs="SchoolBookC"/>
      <w:i/>
      <w:iCs/>
      <w:sz w:val="22"/>
      <w:szCs w:val="22"/>
    </w:rPr>
  </w:style>
  <w:style w:type="paragraph" w:customStyle="1" w:styleId="I">
    <w:name w:val="I"/>
    <w:basedOn w:val="NoParagraphStyle"/>
    <w:rsid w:val="00DC4EA0"/>
    <w:pPr>
      <w:spacing w:before="340" w:after="170" w:line="280" w:lineRule="atLeast"/>
      <w:jc w:val="center"/>
    </w:pPr>
    <w:rPr>
      <w:rFonts w:ascii="SchoolBookC" w:hAnsi="SchoolBookC" w:cs="SchoolBookC"/>
      <w:b/>
      <w:bCs/>
      <w:sz w:val="28"/>
      <w:szCs w:val="28"/>
    </w:rPr>
  </w:style>
  <w:style w:type="paragraph" w:customStyle="1" w:styleId="snoska-s-chertoy">
    <w:name w:val="snoska-s-chertoy"/>
    <w:basedOn w:val="NoParagraphStyle"/>
    <w:rsid w:val="00DC4EA0"/>
    <w:pPr>
      <w:spacing w:line="200" w:lineRule="atLeast"/>
      <w:ind w:firstLine="283"/>
      <w:jc w:val="both"/>
    </w:pPr>
    <w:rPr>
      <w:rFonts w:ascii="SchoolBookC" w:hAnsi="SchoolBookC" w:cs="SchoolBookC"/>
      <w:sz w:val="18"/>
      <w:szCs w:val="18"/>
      <w:lang w:val="ru-RU"/>
    </w:rPr>
  </w:style>
  <w:style w:type="character" w:customStyle="1" w:styleId="Text0">
    <w:name w:val="Text"/>
    <w:rsid w:val="00DC4EA0"/>
    <w:rPr>
      <w:rFonts w:ascii="SchoolBookC" w:hAnsi="SchoolBookC"/>
      <w:color w:val="000000"/>
      <w:spacing w:val="0"/>
      <w:w w:val="100"/>
      <w:position w:val="0"/>
      <w:sz w:val="22"/>
      <w:u w:val="none"/>
      <w:vertAlign w:val="baseline"/>
      <w:lang w:val="ru-RU"/>
    </w:rPr>
  </w:style>
  <w:style w:type="character" w:customStyle="1" w:styleId="avtor1">
    <w:name w:val="avtor1"/>
    <w:rsid w:val="00DC4EA0"/>
    <w:rPr>
      <w:rFonts w:ascii="SchoolBookC" w:hAnsi="SchoolBookC"/>
      <w:i/>
      <w:color w:val="000000"/>
      <w:spacing w:val="0"/>
      <w:w w:val="100"/>
      <w:position w:val="0"/>
      <w:sz w:val="22"/>
      <w:u w:val="none"/>
      <w:vertAlign w:val="baseline"/>
      <w:lang w:val="ru-RU"/>
    </w:rPr>
  </w:style>
  <w:style w:type="character" w:customStyle="1" w:styleId="Zag-klass">
    <w:name w:val="Zag-klass"/>
    <w:rsid w:val="00DC4EA0"/>
    <w:rPr>
      <w:rFonts w:ascii="SchoolBookC" w:hAnsi="SchoolBookC"/>
      <w:b/>
      <w:color w:val="000000"/>
      <w:spacing w:val="0"/>
      <w:w w:val="100"/>
      <w:position w:val="0"/>
      <w:sz w:val="24"/>
      <w:u w:val="none"/>
      <w:vertAlign w:val="baseline"/>
      <w:lang w:val="ru-RU"/>
    </w:rPr>
  </w:style>
  <w:style w:type="character" w:customStyle="1" w:styleId="I1">
    <w:name w:val="I1"/>
    <w:rsid w:val="00DC4EA0"/>
    <w:rPr>
      <w:rFonts w:ascii="SchoolBookC" w:hAnsi="SchoolBookC"/>
      <w:b/>
      <w:color w:val="000000"/>
      <w:spacing w:val="0"/>
      <w:w w:val="100"/>
      <w:position w:val="0"/>
      <w:sz w:val="28"/>
      <w:u w:val="none"/>
      <w:vertAlign w:val="baseline"/>
      <w:lang w:val="ru-RU"/>
    </w:rPr>
  </w:style>
  <w:style w:type="paragraph" w:customStyle="1" w:styleId="zag-klass0">
    <w:name w:val="zag-klass"/>
    <w:basedOn w:val="NoParagraphStyle"/>
    <w:rsid w:val="00DC4EA0"/>
    <w:pPr>
      <w:spacing w:before="227" w:after="113" w:line="260" w:lineRule="atLeast"/>
      <w:jc w:val="center"/>
    </w:pPr>
    <w:rPr>
      <w:rFonts w:ascii="SchoolBookC" w:hAnsi="SchoolBookC" w:cs="SchoolBookC"/>
      <w:b/>
      <w:bCs/>
    </w:rPr>
  </w:style>
  <w:style w:type="character" w:customStyle="1" w:styleId="2f1">
    <w:name w:val="2"/>
    <w:rsid w:val="00DC4EA0"/>
    <w:rPr>
      <w:rFonts w:ascii="JournalC" w:hAnsi="JournalC"/>
      <w:b/>
      <w:color w:val="000000"/>
      <w:spacing w:val="0"/>
      <w:w w:val="100"/>
      <w:position w:val="0"/>
      <w:sz w:val="26"/>
      <w:u w:val="none"/>
      <w:vertAlign w:val="baseline"/>
      <w:lang w:val="ru-RU"/>
    </w:rPr>
  </w:style>
  <w:style w:type="paragraph" w:customStyle="1" w:styleId="FR2">
    <w:name w:val="FR2"/>
    <w:rsid w:val="00DC4EA0"/>
    <w:pPr>
      <w:widowControl w:val="0"/>
      <w:jc w:val="center"/>
    </w:pPr>
    <w:rPr>
      <w:rFonts w:eastAsiaTheme="minorEastAsia" w:cs="Calibri"/>
      <w:b/>
      <w:bCs/>
      <w:sz w:val="32"/>
      <w:szCs w:val="32"/>
    </w:rPr>
  </w:style>
  <w:style w:type="character" w:customStyle="1" w:styleId="140">
    <w:name w:val="Основной текст (14)_"/>
    <w:link w:val="141"/>
    <w:locked/>
    <w:rsid w:val="00DC4EA0"/>
    <w:rPr>
      <w:i/>
      <w:shd w:val="clear" w:color="auto" w:fill="FFFFFF"/>
    </w:rPr>
  </w:style>
  <w:style w:type="paragraph" w:customStyle="1" w:styleId="141">
    <w:name w:val="Основной текст (14)1"/>
    <w:basedOn w:val="a0"/>
    <w:link w:val="140"/>
    <w:rsid w:val="00DC4EA0"/>
    <w:pPr>
      <w:shd w:val="clear" w:color="auto" w:fill="FFFFFF"/>
      <w:spacing w:line="211" w:lineRule="exact"/>
      <w:ind w:firstLine="400"/>
      <w:jc w:val="both"/>
    </w:pPr>
    <w:rPr>
      <w:rFonts w:ascii="Calibri" w:hAnsi="Calibri"/>
      <w:i/>
      <w:sz w:val="20"/>
      <w:szCs w:val="20"/>
    </w:rPr>
  </w:style>
  <w:style w:type="character" w:customStyle="1" w:styleId="1479">
    <w:name w:val="Основной текст (14)79"/>
    <w:rsid w:val="00DC4EA0"/>
    <w:rPr>
      <w:rFonts w:ascii="Times New Roman" w:hAnsi="Times New Roman"/>
      <w:i/>
      <w:noProof/>
      <w:spacing w:val="0"/>
      <w:sz w:val="22"/>
    </w:rPr>
  </w:style>
  <w:style w:type="character" w:customStyle="1" w:styleId="1477">
    <w:name w:val="Основной текст (14)77"/>
    <w:rsid w:val="00DC4EA0"/>
    <w:rPr>
      <w:rFonts w:ascii="Times New Roman" w:hAnsi="Times New Roman"/>
      <w:i/>
      <w:noProof/>
      <w:spacing w:val="0"/>
      <w:sz w:val="22"/>
    </w:rPr>
  </w:style>
  <w:style w:type="character" w:customStyle="1" w:styleId="1475">
    <w:name w:val="Основной текст (14)75"/>
    <w:rsid w:val="00DC4EA0"/>
    <w:rPr>
      <w:rFonts w:ascii="Times New Roman" w:hAnsi="Times New Roman"/>
      <w:i/>
      <w:noProof/>
      <w:spacing w:val="0"/>
      <w:sz w:val="22"/>
    </w:rPr>
  </w:style>
  <w:style w:type="character" w:customStyle="1" w:styleId="1473">
    <w:name w:val="Основной текст (14)73"/>
    <w:rsid w:val="00DC4EA0"/>
    <w:rPr>
      <w:rFonts w:ascii="Times New Roman" w:hAnsi="Times New Roman"/>
      <w:i/>
      <w:noProof/>
      <w:spacing w:val="0"/>
      <w:sz w:val="22"/>
    </w:rPr>
  </w:style>
  <w:style w:type="character" w:customStyle="1" w:styleId="1471">
    <w:name w:val="Основной текст (14)71"/>
    <w:rsid w:val="00DC4EA0"/>
    <w:rPr>
      <w:rFonts w:ascii="Times New Roman" w:hAnsi="Times New Roman"/>
      <w:i/>
      <w:noProof/>
      <w:spacing w:val="0"/>
      <w:sz w:val="22"/>
    </w:rPr>
  </w:style>
  <w:style w:type="character" w:customStyle="1" w:styleId="1469">
    <w:name w:val="Основной текст (14)69"/>
    <w:rsid w:val="00DC4EA0"/>
    <w:rPr>
      <w:rFonts w:ascii="Times New Roman" w:hAnsi="Times New Roman"/>
      <w:i/>
      <w:noProof/>
      <w:spacing w:val="0"/>
      <w:sz w:val="22"/>
    </w:rPr>
  </w:style>
  <w:style w:type="character" w:customStyle="1" w:styleId="1467">
    <w:name w:val="Основной текст (14)67"/>
    <w:rsid w:val="00DC4EA0"/>
    <w:rPr>
      <w:rFonts w:ascii="Times New Roman" w:hAnsi="Times New Roman"/>
      <w:i/>
      <w:noProof/>
      <w:spacing w:val="0"/>
      <w:sz w:val="22"/>
    </w:rPr>
  </w:style>
  <w:style w:type="character" w:customStyle="1" w:styleId="1465">
    <w:name w:val="Основной текст (14)65"/>
    <w:rsid w:val="00DC4EA0"/>
    <w:rPr>
      <w:rFonts w:ascii="Times New Roman" w:hAnsi="Times New Roman"/>
      <w:i/>
      <w:noProof/>
      <w:spacing w:val="0"/>
      <w:sz w:val="22"/>
    </w:rPr>
  </w:style>
  <w:style w:type="character" w:customStyle="1" w:styleId="1463">
    <w:name w:val="Основной текст (14)63"/>
    <w:rsid w:val="00DC4EA0"/>
    <w:rPr>
      <w:rFonts w:ascii="Times New Roman" w:hAnsi="Times New Roman"/>
      <w:i/>
      <w:noProof/>
      <w:spacing w:val="0"/>
      <w:sz w:val="22"/>
    </w:rPr>
  </w:style>
  <w:style w:type="character" w:customStyle="1" w:styleId="1462">
    <w:name w:val="Основной текст (14)62"/>
    <w:rsid w:val="00DC4EA0"/>
    <w:rPr>
      <w:rFonts w:ascii="Times New Roman" w:hAnsi="Times New Roman"/>
      <w:i/>
      <w:spacing w:val="0"/>
      <w:sz w:val="22"/>
    </w:rPr>
  </w:style>
  <w:style w:type="character" w:customStyle="1" w:styleId="142">
    <w:name w:val="Знак Знак14"/>
    <w:locked/>
    <w:rsid w:val="00DC4EA0"/>
    <w:rPr>
      <w:rFonts w:ascii="Calibri" w:hAnsi="Calibri"/>
      <w:b/>
      <w:color w:val="333333"/>
      <w:kern w:val="36"/>
      <w:sz w:val="24"/>
      <w:lang w:val="ru-RU" w:eastAsia="ru-RU"/>
    </w:rPr>
  </w:style>
  <w:style w:type="character" w:customStyle="1" w:styleId="dash0421005f0442005f0440005f043e005f0433005f0438005f0439005f005fchar1char1">
    <w:name w:val="dash0421_005f0442_005f0440_005f043e_005f0433_005f0438_005f0439_005f_005fchar1__char1"/>
    <w:rsid w:val="00DC4EA0"/>
    <w:rPr>
      <w:b/>
    </w:rPr>
  </w:style>
  <w:style w:type="character" w:customStyle="1" w:styleId="3c">
    <w:name w:val="Основной текст (3)_"/>
    <w:link w:val="3d"/>
    <w:locked/>
    <w:rsid w:val="00DC4EA0"/>
    <w:rPr>
      <w:sz w:val="21"/>
      <w:shd w:val="clear" w:color="auto" w:fill="FFFFFF"/>
    </w:rPr>
  </w:style>
  <w:style w:type="paragraph" w:customStyle="1" w:styleId="3d">
    <w:name w:val="Основной текст (3)"/>
    <w:basedOn w:val="a0"/>
    <w:link w:val="3c"/>
    <w:rsid w:val="00DC4EA0"/>
    <w:pPr>
      <w:shd w:val="clear" w:color="auto" w:fill="FFFFFF"/>
      <w:spacing w:line="216" w:lineRule="exact"/>
      <w:jc w:val="both"/>
    </w:pPr>
    <w:rPr>
      <w:rFonts w:ascii="Calibri" w:hAnsi="Calibri"/>
      <w:sz w:val="21"/>
      <w:szCs w:val="20"/>
    </w:rPr>
  </w:style>
  <w:style w:type="character" w:customStyle="1" w:styleId="1460">
    <w:name w:val="Основной текст (14)60"/>
    <w:rsid w:val="00DC4EA0"/>
    <w:rPr>
      <w:rFonts w:ascii="Times New Roman" w:hAnsi="Times New Roman"/>
      <w:i/>
      <w:noProof/>
      <w:spacing w:val="0"/>
      <w:sz w:val="22"/>
    </w:rPr>
  </w:style>
  <w:style w:type="character" w:customStyle="1" w:styleId="390">
    <w:name w:val="Заголовок №39"/>
    <w:uiPriority w:val="99"/>
    <w:rsid w:val="00DC4EA0"/>
    <w:rPr>
      <w:rFonts w:ascii="Times New Roman" w:hAnsi="Times New Roman"/>
      <w:b/>
      <w:noProof/>
      <w:spacing w:val="0"/>
      <w:sz w:val="22"/>
    </w:rPr>
  </w:style>
  <w:style w:type="character" w:customStyle="1" w:styleId="380">
    <w:name w:val="Заголовок №38"/>
    <w:uiPriority w:val="99"/>
    <w:rsid w:val="00DC4EA0"/>
    <w:rPr>
      <w:rFonts w:ascii="Times New Roman" w:hAnsi="Times New Roman"/>
      <w:b/>
      <w:noProof/>
      <w:spacing w:val="0"/>
      <w:sz w:val="22"/>
    </w:rPr>
  </w:style>
  <w:style w:type="character" w:customStyle="1" w:styleId="1458">
    <w:name w:val="Основной текст (14)58"/>
    <w:rsid w:val="00DC4EA0"/>
    <w:rPr>
      <w:rFonts w:ascii="Times New Roman" w:hAnsi="Times New Roman"/>
      <w:i/>
      <w:noProof/>
      <w:spacing w:val="0"/>
      <w:sz w:val="22"/>
    </w:rPr>
  </w:style>
  <w:style w:type="character" w:customStyle="1" w:styleId="FontStyle12">
    <w:name w:val="Font Style12"/>
    <w:uiPriority w:val="99"/>
    <w:rsid w:val="00DC4EA0"/>
    <w:rPr>
      <w:rFonts w:ascii="Times New Roman" w:hAnsi="Times New Roman"/>
      <w:i/>
      <w:sz w:val="18"/>
    </w:rPr>
  </w:style>
  <w:style w:type="character" w:customStyle="1" w:styleId="1447">
    <w:name w:val="Основной текст (14)47"/>
    <w:rsid w:val="00DC4EA0"/>
    <w:rPr>
      <w:rFonts w:ascii="Times New Roman" w:hAnsi="Times New Roman"/>
      <w:i/>
      <w:noProof/>
      <w:spacing w:val="0"/>
      <w:sz w:val="22"/>
      <w:shd w:val="clear" w:color="auto" w:fill="FFFFFF"/>
    </w:rPr>
  </w:style>
  <w:style w:type="paragraph" w:customStyle="1" w:styleId="113">
    <w:name w:val="Знак Знак Знак1 Знак1"/>
    <w:basedOn w:val="a0"/>
    <w:rsid w:val="00DC4EA0"/>
    <w:pPr>
      <w:spacing w:after="160" w:line="240" w:lineRule="exact"/>
    </w:pPr>
    <w:rPr>
      <w:rFonts w:ascii="Verdana" w:eastAsiaTheme="minorEastAsia" w:hAnsi="Verdana" w:cs="Verdan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0"/>
    <w:rsid w:val="00DC4EA0"/>
    <w:pPr>
      <w:spacing w:after="160" w:line="240" w:lineRule="exact"/>
    </w:pPr>
    <w:rPr>
      <w:rFonts w:ascii="Verdana" w:eastAsiaTheme="minorEastAsia" w:hAnsi="Verdana"/>
      <w:sz w:val="20"/>
      <w:szCs w:val="20"/>
      <w:lang w:val="en-US" w:eastAsia="en-US"/>
    </w:rPr>
  </w:style>
  <w:style w:type="character" w:customStyle="1" w:styleId="1fa">
    <w:name w:val="Текст Знак1"/>
    <w:uiPriority w:val="99"/>
    <w:semiHidden/>
    <w:rsid w:val="00DC4EA0"/>
    <w:rPr>
      <w:rFonts w:ascii="Courier New" w:hAnsi="Courier New"/>
      <w:lang w:eastAsia="en-US"/>
    </w:rPr>
  </w:style>
  <w:style w:type="paragraph" w:customStyle="1" w:styleId="313">
    <w:name w:val="Заголовок 31"/>
    <w:basedOn w:val="a0"/>
    <w:uiPriority w:val="1"/>
    <w:qFormat/>
    <w:rsid w:val="00DC4EA0"/>
    <w:pPr>
      <w:widowControl w:val="0"/>
      <w:outlineLvl w:val="3"/>
    </w:pPr>
    <w:rPr>
      <w:rFonts w:eastAsiaTheme="minorEastAsia"/>
      <w:lang w:val="en-US" w:eastAsia="en-US"/>
    </w:rPr>
  </w:style>
  <w:style w:type="paragraph" w:customStyle="1" w:styleId="3e">
    <w:name w:val="Основной текст3"/>
    <w:basedOn w:val="a0"/>
    <w:rsid w:val="00DC4EA0"/>
    <w:pPr>
      <w:widowControl w:val="0"/>
      <w:shd w:val="clear" w:color="auto" w:fill="FFFFFF"/>
      <w:spacing w:line="240" w:lineRule="exact"/>
      <w:jc w:val="both"/>
    </w:pPr>
    <w:rPr>
      <w:rFonts w:eastAsiaTheme="minorEastAsia"/>
      <w:sz w:val="20"/>
      <w:szCs w:val="20"/>
    </w:rPr>
  </w:style>
  <w:style w:type="paragraph" w:customStyle="1" w:styleId="afffff5">
    <w:name w:val="Заголовок таблицы"/>
    <w:basedOn w:val="aff1"/>
    <w:rsid w:val="00DC4EA0"/>
    <w:pPr>
      <w:jc w:val="center"/>
    </w:pPr>
    <w:rPr>
      <w:rFonts w:eastAsia="SimSun" w:cs="Mangal"/>
      <w:b/>
      <w:bCs/>
      <w:kern w:val="2"/>
    </w:rPr>
  </w:style>
  <w:style w:type="paragraph" w:customStyle="1" w:styleId="114">
    <w:name w:val="Заголовок 11"/>
    <w:basedOn w:val="18"/>
    <w:next w:val="18"/>
    <w:rsid w:val="00DC4EA0"/>
    <w:pPr>
      <w:keepNext/>
      <w:widowControl/>
      <w:snapToGrid w:val="0"/>
      <w:ind w:left="2530"/>
      <w:jc w:val="left"/>
      <w:outlineLvl w:val="0"/>
    </w:pPr>
    <w:rPr>
      <w:b/>
      <w:sz w:val="24"/>
    </w:rPr>
  </w:style>
  <w:style w:type="paragraph" w:customStyle="1" w:styleId="610">
    <w:name w:val="Заголовок 61"/>
    <w:basedOn w:val="18"/>
    <w:next w:val="18"/>
    <w:rsid w:val="00DC4EA0"/>
    <w:pPr>
      <w:keepNext/>
      <w:shd w:val="clear" w:color="auto" w:fill="FFFFFF"/>
      <w:spacing w:after="120"/>
      <w:ind w:left="864"/>
      <w:jc w:val="left"/>
    </w:pPr>
    <w:rPr>
      <w:b/>
      <w:color w:val="000000"/>
      <w:sz w:val="22"/>
    </w:rPr>
  </w:style>
  <w:style w:type="character" w:customStyle="1" w:styleId="1fb">
    <w:name w:val="Основной текст1"/>
    <w:rsid w:val="00DC4EA0"/>
    <w:rPr>
      <w:rFonts w:ascii="Times New Roman" w:hAnsi="Times New Roman"/>
      <w:color w:val="000000"/>
      <w:spacing w:val="0"/>
      <w:w w:val="100"/>
      <w:position w:val="0"/>
      <w:shd w:val="clear" w:color="auto" w:fill="FFFFFF"/>
      <w:lang w:val="ru-RU"/>
    </w:rPr>
  </w:style>
  <w:style w:type="character" w:customStyle="1" w:styleId="afffff6">
    <w:name w:val="Основной текст + Курсив"/>
    <w:rsid w:val="00DC4EA0"/>
    <w:rPr>
      <w:rFonts w:ascii="Times New Roman" w:hAnsi="Times New Roman"/>
      <w:i/>
      <w:color w:val="000000"/>
      <w:spacing w:val="0"/>
      <w:w w:val="100"/>
      <w:position w:val="0"/>
      <w:shd w:val="clear" w:color="auto" w:fill="FFFFFF"/>
      <w:lang w:val="ru-RU"/>
    </w:rPr>
  </w:style>
  <w:style w:type="character" w:customStyle="1" w:styleId="2f2">
    <w:name w:val="Основной текст (2) + Не курсив"/>
    <w:rsid w:val="00DC4EA0"/>
    <w:rPr>
      <w:rFonts w:ascii="Times New Roman" w:hAnsi="Times New Roman"/>
      <w:i/>
      <w:color w:val="000000"/>
      <w:spacing w:val="0"/>
      <w:w w:val="100"/>
      <w:position w:val="0"/>
      <w:sz w:val="22"/>
      <w:u w:val="none"/>
      <w:effect w:val="none"/>
      <w:lang w:val="ru-RU"/>
    </w:rPr>
  </w:style>
  <w:style w:type="character" w:customStyle="1" w:styleId="2f3">
    <w:name w:val="Основной текст (2)"/>
    <w:rsid w:val="00DC4EA0"/>
    <w:rPr>
      <w:rFonts w:ascii="Times New Roman" w:hAnsi="Times New Roman"/>
      <w:i/>
      <w:color w:val="000000"/>
      <w:spacing w:val="0"/>
      <w:w w:val="100"/>
      <w:position w:val="0"/>
      <w:sz w:val="22"/>
      <w:u w:val="none"/>
      <w:effect w:val="none"/>
      <w:lang w:val="ru-RU"/>
    </w:rPr>
  </w:style>
  <w:style w:type="character" w:customStyle="1" w:styleId="WW8Num2z0">
    <w:name w:val="WW8Num2z0"/>
    <w:rsid w:val="00DC4EA0"/>
    <w:rPr>
      <w:rFonts w:ascii="Symbol" w:hAnsi="Symbol"/>
    </w:rPr>
  </w:style>
  <w:style w:type="character" w:customStyle="1" w:styleId="WW8Num2z1">
    <w:name w:val="WW8Num2z1"/>
    <w:rsid w:val="00DC4EA0"/>
    <w:rPr>
      <w:rFonts w:ascii="OpenSymbol" w:hAnsi="OpenSymbol"/>
    </w:rPr>
  </w:style>
  <w:style w:type="character" w:customStyle="1" w:styleId="Absatz-Standardschriftart">
    <w:name w:val="Absatz-Standardschriftart"/>
    <w:rsid w:val="00DC4EA0"/>
  </w:style>
  <w:style w:type="character" w:customStyle="1" w:styleId="WW-Absatz-Standardschriftart">
    <w:name w:val="WW-Absatz-Standardschriftart"/>
    <w:rsid w:val="00DC4EA0"/>
  </w:style>
  <w:style w:type="character" w:customStyle="1" w:styleId="WW-Absatz-Standardschriftart1">
    <w:name w:val="WW-Absatz-Standardschriftart1"/>
    <w:rsid w:val="00DC4EA0"/>
  </w:style>
  <w:style w:type="character" w:customStyle="1" w:styleId="afffff7">
    <w:name w:val="Маркеры списка"/>
    <w:rsid w:val="00DC4EA0"/>
    <w:rPr>
      <w:rFonts w:ascii="OpenSymbol" w:hAnsi="OpenSymbol"/>
    </w:rPr>
  </w:style>
  <w:style w:type="character" w:customStyle="1" w:styleId="unicode">
    <w:name w:val="unicode"/>
    <w:rsid w:val="00DC4EA0"/>
  </w:style>
  <w:style w:type="character" w:customStyle="1" w:styleId="143">
    <w:name w:val="Основной текст (14)"/>
    <w:rsid w:val="00DC4EA0"/>
    <w:rPr>
      <w:i/>
      <w:noProof/>
      <w:shd w:val="clear" w:color="auto" w:fill="FFFFFF"/>
    </w:rPr>
  </w:style>
  <w:style w:type="character" w:customStyle="1" w:styleId="1425">
    <w:name w:val="Основной текст (14)25"/>
    <w:rsid w:val="00DC4EA0"/>
    <w:rPr>
      <w:rFonts w:ascii="Times New Roman" w:hAnsi="Times New Roman"/>
      <w:i/>
      <w:noProof/>
      <w:spacing w:val="0"/>
      <w:shd w:val="clear" w:color="auto" w:fill="FFFFFF"/>
    </w:rPr>
  </w:style>
  <w:style w:type="character" w:customStyle="1" w:styleId="360">
    <w:name w:val="Заголовок №36"/>
    <w:rsid w:val="00DC4EA0"/>
    <w:rPr>
      <w:rFonts w:ascii="Times New Roman" w:hAnsi="Times New Roman"/>
      <w:b/>
      <w:spacing w:val="0"/>
      <w:shd w:val="clear" w:color="auto" w:fill="FFFFFF"/>
    </w:rPr>
  </w:style>
  <w:style w:type="character" w:customStyle="1" w:styleId="FontStyle58">
    <w:name w:val="Font Style58"/>
    <w:uiPriority w:val="99"/>
    <w:rsid w:val="00DC4EA0"/>
    <w:rPr>
      <w:rFonts w:ascii="Times New Roman" w:hAnsi="Times New Roman"/>
      <w:sz w:val="20"/>
    </w:rPr>
  </w:style>
  <w:style w:type="character" w:customStyle="1" w:styleId="FontStyle64">
    <w:name w:val="Font Style64"/>
    <w:uiPriority w:val="99"/>
    <w:rsid w:val="00DC4EA0"/>
    <w:rPr>
      <w:rFonts w:ascii="Times New Roman" w:hAnsi="Times New Roman"/>
      <w:b/>
      <w:i/>
      <w:sz w:val="20"/>
    </w:rPr>
  </w:style>
  <w:style w:type="paragraph" w:customStyle="1" w:styleId="Style17">
    <w:name w:val="Style17"/>
    <w:basedOn w:val="a0"/>
    <w:uiPriority w:val="99"/>
    <w:rsid w:val="00DC4EA0"/>
    <w:pPr>
      <w:widowControl w:val="0"/>
      <w:autoSpaceDE w:val="0"/>
      <w:autoSpaceDN w:val="0"/>
      <w:adjustRightInd w:val="0"/>
      <w:spacing w:line="214" w:lineRule="exact"/>
      <w:ind w:firstLine="408"/>
      <w:jc w:val="both"/>
    </w:pPr>
    <w:rPr>
      <w:rFonts w:eastAsiaTheme="minorEastAsia"/>
    </w:rPr>
  </w:style>
  <w:style w:type="paragraph" w:customStyle="1" w:styleId="Style18">
    <w:name w:val="Style18"/>
    <w:basedOn w:val="a0"/>
    <w:uiPriority w:val="99"/>
    <w:rsid w:val="00DC4EA0"/>
    <w:pPr>
      <w:widowControl w:val="0"/>
      <w:autoSpaceDE w:val="0"/>
      <w:autoSpaceDN w:val="0"/>
      <w:adjustRightInd w:val="0"/>
    </w:pPr>
    <w:rPr>
      <w:rFonts w:eastAsiaTheme="minorEastAsia"/>
    </w:rPr>
  </w:style>
  <w:style w:type="character" w:customStyle="1" w:styleId="FontStyle35">
    <w:name w:val="Font Style35"/>
    <w:uiPriority w:val="99"/>
    <w:rsid w:val="00DC4EA0"/>
    <w:rPr>
      <w:rFonts w:ascii="Times New Roman" w:hAnsi="Times New Roman"/>
      <w:i/>
      <w:sz w:val="20"/>
    </w:rPr>
  </w:style>
  <w:style w:type="character" w:customStyle="1" w:styleId="FontStyle11">
    <w:name w:val="Font Style11"/>
    <w:uiPriority w:val="99"/>
    <w:rsid w:val="00DC4EA0"/>
    <w:rPr>
      <w:rFonts w:ascii="Calibri" w:hAnsi="Calibri"/>
      <w:b/>
      <w:sz w:val="18"/>
    </w:rPr>
  </w:style>
  <w:style w:type="character" w:customStyle="1" w:styleId="FontStyle13">
    <w:name w:val="Font Style13"/>
    <w:uiPriority w:val="99"/>
    <w:rsid w:val="00DC4EA0"/>
    <w:rPr>
      <w:rFonts w:ascii="Calibri" w:hAnsi="Calibri"/>
      <w:i/>
      <w:sz w:val="18"/>
    </w:rPr>
  </w:style>
  <w:style w:type="character" w:customStyle="1" w:styleId="FontStyle14">
    <w:name w:val="Font Style14"/>
    <w:uiPriority w:val="99"/>
    <w:rsid w:val="00DC4EA0"/>
    <w:rPr>
      <w:rFonts w:ascii="Calibri" w:hAnsi="Calibri"/>
      <w:sz w:val="18"/>
    </w:rPr>
  </w:style>
  <w:style w:type="paragraph" w:customStyle="1" w:styleId="Style5">
    <w:name w:val="Style5"/>
    <w:basedOn w:val="a0"/>
    <w:uiPriority w:val="99"/>
    <w:rsid w:val="00DC4EA0"/>
    <w:pPr>
      <w:widowControl w:val="0"/>
      <w:autoSpaceDE w:val="0"/>
      <w:autoSpaceDN w:val="0"/>
      <w:adjustRightInd w:val="0"/>
      <w:spacing w:line="185" w:lineRule="exact"/>
      <w:jc w:val="both"/>
    </w:pPr>
    <w:rPr>
      <w:rFonts w:ascii="Calibri" w:eastAsiaTheme="minorEastAsia" w:hAnsi="Calibri"/>
    </w:rPr>
  </w:style>
  <w:style w:type="character" w:styleId="afffff8">
    <w:name w:val="Placeholder Text"/>
    <w:basedOn w:val="a1"/>
    <w:uiPriority w:val="99"/>
    <w:semiHidden/>
    <w:rsid w:val="00DC4EA0"/>
    <w:rPr>
      <w:rFonts w:cs="Times New Roman"/>
      <w:color w:val="808080"/>
    </w:rPr>
  </w:style>
  <w:style w:type="character" w:customStyle="1" w:styleId="FontStyle15">
    <w:name w:val="Font Style15"/>
    <w:uiPriority w:val="99"/>
    <w:rsid w:val="00DC4EA0"/>
    <w:rPr>
      <w:rFonts w:ascii="Calibri" w:hAnsi="Calibri"/>
      <w:sz w:val="18"/>
    </w:rPr>
  </w:style>
  <w:style w:type="character" w:customStyle="1" w:styleId="FontStyle16">
    <w:name w:val="Font Style16"/>
    <w:uiPriority w:val="99"/>
    <w:rsid w:val="00DC4EA0"/>
    <w:rPr>
      <w:rFonts w:ascii="Segoe UI" w:hAnsi="Segoe UI"/>
      <w:b/>
      <w:sz w:val="16"/>
    </w:rPr>
  </w:style>
  <w:style w:type="paragraph" w:customStyle="1" w:styleId="Style7">
    <w:name w:val="Style7"/>
    <w:basedOn w:val="a0"/>
    <w:uiPriority w:val="99"/>
    <w:rsid w:val="00DC4EA0"/>
    <w:pPr>
      <w:widowControl w:val="0"/>
      <w:autoSpaceDE w:val="0"/>
      <w:autoSpaceDN w:val="0"/>
      <w:adjustRightInd w:val="0"/>
      <w:spacing w:line="182" w:lineRule="exact"/>
      <w:jc w:val="both"/>
    </w:pPr>
    <w:rPr>
      <w:rFonts w:ascii="Segoe UI" w:eastAsiaTheme="minorEastAsia" w:hAnsi="Segoe UI" w:cs="Segoe UI"/>
    </w:rPr>
  </w:style>
  <w:style w:type="paragraph" w:customStyle="1" w:styleId="2f4">
    <w:name w:val="стиль2"/>
    <w:basedOn w:val="a0"/>
    <w:rsid w:val="00DC4EA0"/>
    <w:pPr>
      <w:spacing w:before="100" w:beforeAutospacing="1" w:after="100" w:afterAutospacing="1"/>
    </w:pPr>
    <w:rPr>
      <w:rFonts w:ascii="Tahoma" w:eastAsiaTheme="minorEastAsia" w:hAnsi="Tahoma" w:cs="Tahoma"/>
      <w:sz w:val="20"/>
      <w:szCs w:val="20"/>
    </w:rPr>
  </w:style>
  <w:style w:type="paragraph" w:customStyle="1" w:styleId="msolistparagraph0">
    <w:name w:val="msolistparagraph"/>
    <w:basedOn w:val="a0"/>
    <w:rsid w:val="00DC4EA0"/>
    <w:pPr>
      <w:ind w:left="720"/>
      <w:contextualSpacing/>
      <w:jc w:val="both"/>
    </w:pPr>
    <w:rPr>
      <w:rFonts w:eastAsiaTheme="minorEastAsia"/>
      <w:lang w:eastAsia="ar-SA"/>
    </w:rPr>
  </w:style>
  <w:style w:type="paragraph" w:customStyle="1" w:styleId="45">
    <w:name w:val="Основной текст4"/>
    <w:basedOn w:val="a0"/>
    <w:rsid w:val="00DC4EA0"/>
    <w:pPr>
      <w:widowControl w:val="0"/>
      <w:shd w:val="clear" w:color="auto" w:fill="FFFFFF"/>
      <w:spacing w:line="418" w:lineRule="exact"/>
      <w:ind w:hanging="400"/>
    </w:pPr>
    <w:rPr>
      <w:rFonts w:ascii="Calibri" w:eastAsiaTheme="minorEastAsia" w:hAnsi="Calibri"/>
      <w:sz w:val="23"/>
      <w:szCs w:val="23"/>
    </w:rPr>
  </w:style>
  <w:style w:type="character" w:customStyle="1" w:styleId="2f5">
    <w:name w:val="Основной текст (2)_"/>
    <w:link w:val="215"/>
    <w:locked/>
    <w:rsid w:val="00DC4EA0"/>
    <w:rPr>
      <w:b/>
      <w:sz w:val="23"/>
      <w:shd w:val="clear" w:color="auto" w:fill="FFFFFF"/>
    </w:rPr>
  </w:style>
  <w:style w:type="character" w:customStyle="1" w:styleId="Exact">
    <w:name w:val="Основной текст Exact"/>
    <w:rsid w:val="00DC4EA0"/>
    <w:rPr>
      <w:rFonts w:ascii="Times New Roman" w:hAnsi="Times New Roman"/>
      <w:spacing w:val="1"/>
      <w:sz w:val="21"/>
      <w:u w:val="none"/>
    </w:rPr>
  </w:style>
  <w:style w:type="paragraph" w:customStyle="1" w:styleId="font5">
    <w:name w:val="font5"/>
    <w:basedOn w:val="a0"/>
    <w:rsid w:val="00DC4EA0"/>
    <w:pPr>
      <w:spacing w:before="100" w:beforeAutospacing="1" w:after="100" w:afterAutospacing="1"/>
    </w:pPr>
    <w:rPr>
      <w:rFonts w:eastAsiaTheme="minorEastAsia"/>
      <w:color w:val="000000"/>
    </w:rPr>
  </w:style>
  <w:style w:type="paragraph" w:customStyle="1" w:styleId="xl63">
    <w:name w:val="xl63"/>
    <w:basedOn w:val="a0"/>
    <w:rsid w:val="00DC4EA0"/>
    <w:pPr>
      <w:spacing w:before="100" w:beforeAutospacing="1" w:after="100" w:afterAutospacing="1"/>
    </w:pPr>
    <w:rPr>
      <w:rFonts w:eastAsiaTheme="minorEastAsia"/>
    </w:rPr>
  </w:style>
  <w:style w:type="paragraph" w:customStyle="1" w:styleId="xl64">
    <w:name w:val="xl64"/>
    <w:basedOn w:val="a0"/>
    <w:rsid w:val="00DC4EA0"/>
    <w:pPr>
      <w:spacing w:before="100" w:beforeAutospacing="1" w:after="100" w:afterAutospacing="1"/>
    </w:pPr>
    <w:rPr>
      <w:rFonts w:eastAsiaTheme="minorEastAsia"/>
    </w:rPr>
  </w:style>
  <w:style w:type="paragraph" w:customStyle="1" w:styleId="xl65">
    <w:name w:val="xl65"/>
    <w:basedOn w:val="a0"/>
    <w:rsid w:val="00DC4EA0"/>
    <w:pPr>
      <w:spacing w:before="100" w:beforeAutospacing="1" w:after="100" w:afterAutospacing="1"/>
      <w:jc w:val="center"/>
    </w:pPr>
    <w:rPr>
      <w:rFonts w:eastAsiaTheme="minorEastAsia"/>
    </w:rPr>
  </w:style>
  <w:style w:type="paragraph" w:customStyle="1" w:styleId="xl66">
    <w:name w:val="xl66"/>
    <w:basedOn w:val="a0"/>
    <w:rsid w:val="00DC4EA0"/>
    <w:pPr>
      <w:spacing w:before="100" w:beforeAutospacing="1" w:after="100" w:afterAutospacing="1"/>
    </w:pPr>
    <w:rPr>
      <w:rFonts w:eastAsiaTheme="minorEastAsia"/>
      <w:b/>
      <w:bCs/>
    </w:rPr>
  </w:style>
  <w:style w:type="paragraph" w:customStyle="1" w:styleId="xl67">
    <w:name w:val="xl67"/>
    <w:basedOn w:val="a0"/>
    <w:rsid w:val="00DC4EA0"/>
    <w:pPr>
      <w:spacing w:before="100" w:beforeAutospacing="1" w:after="100" w:afterAutospacing="1"/>
    </w:pPr>
    <w:rPr>
      <w:rFonts w:eastAsiaTheme="minorEastAsia"/>
      <w:b/>
      <w:bCs/>
    </w:rPr>
  </w:style>
  <w:style w:type="paragraph" w:customStyle="1" w:styleId="xl68">
    <w:name w:val="xl68"/>
    <w:basedOn w:val="a0"/>
    <w:rsid w:val="00DC4EA0"/>
    <w:pPr>
      <w:spacing w:before="100" w:beforeAutospacing="1" w:after="100" w:afterAutospacing="1"/>
      <w:textAlignment w:val="center"/>
    </w:pPr>
    <w:rPr>
      <w:rFonts w:eastAsiaTheme="minorEastAsia"/>
    </w:rPr>
  </w:style>
  <w:style w:type="paragraph" w:customStyle="1" w:styleId="xl69">
    <w:name w:val="xl69"/>
    <w:basedOn w:val="a0"/>
    <w:rsid w:val="00DC4EA0"/>
    <w:pPr>
      <w:spacing w:before="100" w:beforeAutospacing="1" w:after="100" w:afterAutospacing="1"/>
      <w:jc w:val="center"/>
      <w:textAlignment w:val="center"/>
    </w:pPr>
    <w:rPr>
      <w:rFonts w:eastAsiaTheme="minorEastAsia"/>
    </w:rPr>
  </w:style>
  <w:style w:type="paragraph" w:customStyle="1" w:styleId="xl70">
    <w:name w:val="xl70"/>
    <w:basedOn w:val="a0"/>
    <w:rsid w:val="00DC4EA0"/>
    <w:pPr>
      <w:spacing w:before="100" w:beforeAutospacing="1" w:after="100" w:afterAutospacing="1"/>
      <w:textAlignment w:val="center"/>
    </w:pPr>
    <w:rPr>
      <w:rFonts w:eastAsiaTheme="minorEastAsia"/>
    </w:rPr>
  </w:style>
  <w:style w:type="character" w:customStyle="1" w:styleId="330">
    <w:name w:val="Заголовок №3 (3)_"/>
    <w:link w:val="331"/>
    <w:locked/>
    <w:rsid w:val="00DC4EA0"/>
    <w:rPr>
      <w:b/>
      <w:sz w:val="23"/>
      <w:shd w:val="clear" w:color="auto" w:fill="FFFFFF"/>
    </w:rPr>
  </w:style>
  <w:style w:type="paragraph" w:customStyle="1" w:styleId="331">
    <w:name w:val="Заголовок №3 (3)1"/>
    <w:basedOn w:val="a0"/>
    <w:link w:val="330"/>
    <w:rsid w:val="00DC4EA0"/>
    <w:pPr>
      <w:shd w:val="clear" w:color="auto" w:fill="FFFFFF"/>
      <w:spacing w:before="420" w:after="60" w:line="240" w:lineRule="atLeast"/>
      <w:outlineLvl w:val="2"/>
    </w:pPr>
    <w:rPr>
      <w:rFonts w:ascii="Calibri" w:hAnsi="Calibri"/>
      <w:b/>
      <w:sz w:val="23"/>
      <w:szCs w:val="20"/>
      <w:shd w:val="clear" w:color="auto" w:fill="FFFFFF"/>
    </w:rPr>
  </w:style>
  <w:style w:type="character" w:customStyle="1" w:styleId="3311">
    <w:name w:val="Заголовок №3 (3)11"/>
    <w:rsid w:val="00DC4EA0"/>
    <w:rPr>
      <w:rFonts w:ascii="Calibri" w:hAnsi="Calibri"/>
      <w:b/>
      <w:spacing w:val="0"/>
      <w:sz w:val="23"/>
      <w:shd w:val="clear" w:color="auto" w:fill="FFFFFF"/>
    </w:rPr>
  </w:style>
  <w:style w:type="paragraph" w:styleId="afffff9">
    <w:name w:val="List Bullet"/>
    <w:basedOn w:val="a0"/>
    <w:autoRedefine/>
    <w:rsid w:val="00DC4EA0"/>
    <w:pPr>
      <w:ind w:left="360" w:firstLine="709"/>
      <w:jc w:val="center"/>
    </w:pPr>
    <w:rPr>
      <w:rFonts w:eastAsia="MS Mincho"/>
      <w:b/>
      <w:sz w:val="28"/>
      <w:szCs w:val="28"/>
      <w:lang w:eastAsia="en-US"/>
    </w:rPr>
  </w:style>
  <w:style w:type="character" w:customStyle="1" w:styleId="320">
    <w:name w:val="Заголовок №3 (2)_"/>
    <w:link w:val="321"/>
    <w:locked/>
    <w:rsid w:val="00DC4EA0"/>
    <w:rPr>
      <w:b/>
      <w:shd w:val="clear" w:color="auto" w:fill="FFFFFF"/>
    </w:rPr>
  </w:style>
  <w:style w:type="character" w:customStyle="1" w:styleId="322">
    <w:name w:val="Заголовок №3 (2)"/>
    <w:rsid w:val="00DC4EA0"/>
    <w:rPr>
      <w:b/>
      <w:u w:val="single"/>
      <w:shd w:val="clear" w:color="auto" w:fill="FFFFFF"/>
    </w:rPr>
  </w:style>
  <w:style w:type="paragraph" w:customStyle="1" w:styleId="321">
    <w:name w:val="Заголовок №3 (2)1"/>
    <w:basedOn w:val="a0"/>
    <w:link w:val="320"/>
    <w:rsid w:val="00DC4EA0"/>
    <w:pPr>
      <w:widowControl w:val="0"/>
      <w:shd w:val="clear" w:color="auto" w:fill="FFFFFF"/>
      <w:spacing w:before="240" w:after="240" w:line="240" w:lineRule="atLeast"/>
      <w:outlineLvl w:val="2"/>
    </w:pPr>
    <w:rPr>
      <w:rFonts w:ascii="Calibri" w:hAnsi="Calibri"/>
      <w:b/>
      <w:sz w:val="20"/>
      <w:szCs w:val="20"/>
    </w:rPr>
  </w:style>
  <w:style w:type="character" w:customStyle="1" w:styleId="73">
    <w:name w:val="Основной текст + 7"/>
    <w:aliases w:val="5 pt,Курсив4,Основной текст + 10,Полужирный2"/>
    <w:rsid w:val="00DC4EA0"/>
    <w:rPr>
      <w:i/>
      <w:noProof/>
      <w:sz w:val="15"/>
      <w:shd w:val="clear" w:color="auto" w:fill="FFFFFF"/>
    </w:rPr>
  </w:style>
  <w:style w:type="character" w:customStyle="1" w:styleId="10pt">
    <w:name w:val="Основной текст + 10 pt"/>
    <w:rsid w:val="00DC4EA0"/>
    <w:rPr>
      <w:noProof/>
      <w:sz w:val="20"/>
      <w:shd w:val="clear" w:color="auto" w:fill="FFFFFF"/>
    </w:rPr>
  </w:style>
  <w:style w:type="character" w:customStyle="1" w:styleId="92">
    <w:name w:val="Основной текст + 9"/>
    <w:aliases w:val="5 pt3,Полужирный,Основной текст + Trebuchet MS,9 pt"/>
    <w:rsid w:val="00DC4EA0"/>
    <w:rPr>
      <w:b/>
      <w:sz w:val="19"/>
      <w:shd w:val="clear" w:color="auto" w:fill="FFFFFF"/>
    </w:rPr>
  </w:style>
  <w:style w:type="character" w:customStyle="1" w:styleId="49">
    <w:name w:val="Основной текст (4)_"/>
    <w:link w:val="4a"/>
    <w:locked/>
    <w:rsid w:val="00DC4EA0"/>
    <w:rPr>
      <w:i/>
      <w:sz w:val="21"/>
      <w:shd w:val="clear" w:color="auto" w:fill="FFFFFF"/>
    </w:rPr>
  </w:style>
  <w:style w:type="paragraph" w:customStyle="1" w:styleId="4a">
    <w:name w:val="Основной текст (4)"/>
    <w:basedOn w:val="a0"/>
    <w:link w:val="49"/>
    <w:rsid w:val="00DC4EA0"/>
    <w:pPr>
      <w:widowControl w:val="0"/>
      <w:shd w:val="clear" w:color="auto" w:fill="FFFFFF"/>
      <w:spacing w:line="240" w:lineRule="exact"/>
      <w:jc w:val="both"/>
    </w:pPr>
    <w:rPr>
      <w:rFonts w:ascii="Calibri" w:hAnsi="Calibri"/>
      <w:i/>
      <w:sz w:val="21"/>
      <w:szCs w:val="20"/>
    </w:rPr>
  </w:style>
  <w:style w:type="character" w:customStyle="1" w:styleId="11pt">
    <w:name w:val="Основной текст + 11 pt"/>
    <w:aliases w:val="Полужирный3,Курсив3"/>
    <w:rsid w:val="00DC4EA0"/>
    <w:rPr>
      <w:b/>
      <w:i/>
      <w:sz w:val="22"/>
      <w:shd w:val="clear" w:color="auto" w:fill="FFFFFF"/>
    </w:rPr>
  </w:style>
  <w:style w:type="character" w:customStyle="1" w:styleId="11pt1">
    <w:name w:val="Основной текст + 11 pt1"/>
    <w:rsid w:val="00DC4EA0"/>
    <w:rPr>
      <w:noProof/>
      <w:sz w:val="22"/>
      <w:shd w:val="clear" w:color="auto" w:fill="FFFFFF"/>
    </w:rPr>
  </w:style>
  <w:style w:type="character" w:customStyle="1" w:styleId="65">
    <w:name w:val="Основной текст (6)_"/>
    <w:link w:val="66"/>
    <w:locked/>
    <w:rsid w:val="00DC4EA0"/>
    <w:rPr>
      <w:shd w:val="clear" w:color="auto" w:fill="FFFFFF"/>
    </w:rPr>
  </w:style>
  <w:style w:type="paragraph" w:customStyle="1" w:styleId="66">
    <w:name w:val="Основной текст (6)"/>
    <w:basedOn w:val="a0"/>
    <w:link w:val="65"/>
    <w:rsid w:val="00DC4EA0"/>
    <w:pPr>
      <w:widowControl w:val="0"/>
      <w:shd w:val="clear" w:color="auto" w:fill="FFFFFF"/>
      <w:spacing w:line="240" w:lineRule="exact"/>
      <w:jc w:val="both"/>
    </w:pPr>
    <w:rPr>
      <w:rFonts w:ascii="Calibri" w:hAnsi="Calibri"/>
      <w:sz w:val="20"/>
      <w:szCs w:val="20"/>
    </w:rPr>
  </w:style>
  <w:style w:type="paragraph" w:customStyle="1" w:styleId="215">
    <w:name w:val="Основной текст (2)1"/>
    <w:basedOn w:val="a0"/>
    <w:link w:val="2f5"/>
    <w:rsid w:val="00DC4EA0"/>
    <w:pPr>
      <w:widowControl w:val="0"/>
      <w:shd w:val="clear" w:color="auto" w:fill="FFFFFF"/>
      <w:spacing w:before="300" w:line="418" w:lineRule="exact"/>
      <w:jc w:val="both"/>
    </w:pPr>
    <w:rPr>
      <w:rFonts w:ascii="Calibri" w:hAnsi="Calibri"/>
      <w:b/>
      <w:sz w:val="23"/>
      <w:szCs w:val="20"/>
    </w:rPr>
  </w:style>
  <w:style w:type="character" w:customStyle="1" w:styleId="2f6">
    <w:name w:val="Заголовок №2_"/>
    <w:link w:val="2f7"/>
    <w:locked/>
    <w:rsid w:val="00DC4EA0"/>
    <w:rPr>
      <w:rFonts w:ascii="Tahoma" w:hAnsi="Tahoma"/>
      <w:b/>
      <w:sz w:val="16"/>
      <w:shd w:val="clear" w:color="auto" w:fill="FFFFFF"/>
    </w:rPr>
  </w:style>
  <w:style w:type="paragraph" w:customStyle="1" w:styleId="2f7">
    <w:name w:val="Заголовок №2"/>
    <w:basedOn w:val="a0"/>
    <w:link w:val="2f6"/>
    <w:rsid w:val="00DC4EA0"/>
    <w:pPr>
      <w:widowControl w:val="0"/>
      <w:shd w:val="clear" w:color="auto" w:fill="FFFFFF"/>
      <w:spacing w:line="418" w:lineRule="exact"/>
      <w:jc w:val="both"/>
      <w:outlineLvl w:val="1"/>
    </w:pPr>
    <w:rPr>
      <w:rFonts w:ascii="Tahoma" w:hAnsi="Tahoma"/>
      <w:b/>
      <w:sz w:val="16"/>
      <w:szCs w:val="20"/>
    </w:rPr>
  </w:style>
  <w:style w:type="character" w:customStyle="1" w:styleId="1fc">
    <w:name w:val="Основной текст + Курсив1"/>
    <w:rsid w:val="00DC4EA0"/>
    <w:rPr>
      <w:rFonts w:ascii="Times New Roman" w:hAnsi="Times New Roman"/>
      <w:i/>
      <w:color w:val="000000"/>
      <w:sz w:val="22"/>
      <w:u w:val="none"/>
      <w:effect w:val="none"/>
      <w:shd w:val="clear" w:color="auto" w:fill="FFFFFF"/>
    </w:rPr>
  </w:style>
  <w:style w:type="character" w:customStyle="1" w:styleId="67">
    <w:name w:val="Основной текст (6) + Не курсив"/>
    <w:rsid w:val="00DC4EA0"/>
    <w:rPr>
      <w:rFonts w:ascii="Times New Roman" w:hAnsi="Times New Roman"/>
      <w:sz w:val="22"/>
      <w:u w:val="none"/>
      <w:effect w:val="none"/>
      <w:shd w:val="clear" w:color="auto" w:fill="FFFFFF"/>
    </w:rPr>
  </w:style>
  <w:style w:type="character" w:customStyle="1" w:styleId="3Tahoma">
    <w:name w:val="Заголовок №3 + Tahoma"/>
    <w:aliases w:val="8 pt"/>
    <w:rsid w:val="00DC4EA0"/>
    <w:rPr>
      <w:rFonts w:ascii="Tahoma" w:hAnsi="Tahoma"/>
      <w:b/>
      <w:sz w:val="16"/>
      <w:u w:val="none"/>
      <w:effect w:val="none"/>
      <w:shd w:val="clear" w:color="auto" w:fill="FFFFFF"/>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DC4EA0"/>
    <w:rPr>
      <w:rFonts w:ascii="Times New Roman" w:hAnsi="Times New Roman"/>
      <w:sz w:val="24"/>
      <w:u w:val="none"/>
      <w:effect w:val="none"/>
    </w:rPr>
  </w:style>
  <w:style w:type="character" w:customStyle="1" w:styleId="670">
    <w:name w:val="Основной текст (6) + 7"/>
    <w:aliases w:val="5 pt2,Курсив2"/>
    <w:rsid w:val="00DC4EA0"/>
    <w:rPr>
      <w:i/>
      <w:noProof/>
      <w:sz w:val="15"/>
      <w:shd w:val="clear" w:color="auto" w:fill="FFFFFF"/>
    </w:rPr>
  </w:style>
  <w:style w:type="character" w:customStyle="1" w:styleId="32Candara">
    <w:name w:val="Заголовок №3 (2) + Candara"/>
    <w:aliases w:val="Не полужирный"/>
    <w:rsid w:val="00DC4EA0"/>
    <w:rPr>
      <w:rFonts w:ascii="Candara" w:hAnsi="Candara"/>
      <w:sz w:val="22"/>
      <w:shd w:val="clear" w:color="auto" w:fill="FFFFFF"/>
    </w:rPr>
  </w:style>
  <w:style w:type="character" w:customStyle="1" w:styleId="FontStyle43">
    <w:name w:val="Font Style43"/>
    <w:rsid w:val="00DC4EA0"/>
    <w:rPr>
      <w:rFonts w:ascii="Times New Roman" w:hAnsi="Times New Roman"/>
      <w:sz w:val="18"/>
    </w:rPr>
  </w:style>
  <w:style w:type="paragraph" w:customStyle="1" w:styleId="p4">
    <w:name w:val="p4"/>
    <w:basedOn w:val="a0"/>
    <w:rsid w:val="00DC4EA0"/>
    <w:pPr>
      <w:spacing w:before="100" w:beforeAutospacing="1" w:after="100" w:afterAutospacing="1"/>
    </w:pPr>
    <w:rPr>
      <w:rFonts w:eastAsiaTheme="minorEastAsia"/>
    </w:rPr>
  </w:style>
  <w:style w:type="character" w:customStyle="1" w:styleId="s1">
    <w:name w:val="s1"/>
    <w:basedOn w:val="a1"/>
    <w:rsid w:val="00DC4EA0"/>
    <w:rPr>
      <w:rFonts w:cs="Times New Roman"/>
    </w:rPr>
  </w:style>
  <w:style w:type="paragraph" w:customStyle="1" w:styleId="3f">
    <w:name w:val="Абзац списка3"/>
    <w:basedOn w:val="a0"/>
    <w:uiPriority w:val="99"/>
    <w:rsid w:val="00DC4EA0"/>
    <w:pPr>
      <w:ind w:left="720" w:firstLine="709"/>
      <w:jc w:val="both"/>
    </w:pPr>
    <w:rPr>
      <w:rFonts w:eastAsiaTheme="minorEastAsia"/>
      <w:lang w:val="en-US" w:eastAsia="en-US"/>
    </w:rPr>
  </w:style>
  <w:style w:type="paragraph" w:customStyle="1" w:styleId="c10">
    <w:name w:val="c10"/>
    <w:basedOn w:val="a0"/>
    <w:uiPriority w:val="99"/>
    <w:rsid w:val="00DC4EA0"/>
    <w:pPr>
      <w:spacing w:before="100" w:beforeAutospacing="1" w:after="100" w:afterAutospacing="1"/>
    </w:pPr>
    <w:rPr>
      <w:rFonts w:eastAsiaTheme="minorEastAsia"/>
    </w:rPr>
  </w:style>
  <w:style w:type="character" w:customStyle="1" w:styleId="c2">
    <w:name w:val="c2"/>
    <w:rsid w:val="00DC4EA0"/>
  </w:style>
  <w:style w:type="character" w:customStyle="1" w:styleId="c1">
    <w:name w:val="c1"/>
    <w:rsid w:val="00DC4EA0"/>
  </w:style>
  <w:style w:type="character" w:customStyle="1" w:styleId="c0">
    <w:name w:val="c0"/>
    <w:rsid w:val="00DC4EA0"/>
  </w:style>
  <w:style w:type="character" w:customStyle="1" w:styleId="c19">
    <w:name w:val="c19"/>
    <w:rsid w:val="00DC4EA0"/>
  </w:style>
  <w:style w:type="character" w:customStyle="1" w:styleId="c13">
    <w:name w:val="c13"/>
    <w:rsid w:val="00DC4EA0"/>
  </w:style>
  <w:style w:type="table" w:customStyle="1" w:styleId="93">
    <w:name w:val="Сетка таблицы9"/>
    <w:basedOn w:val="a2"/>
    <w:next w:val="aff8"/>
    <w:rsid w:val="00DC4EA0"/>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2">
    <w:name w:val="p12"/>
    <w:basedOn w:val="a0"/>
    <w:rsid w:val="00DC4EA0"/>
    <w:pPr>
      <w:spacing w:before="100" w:beforeAutospacing="1" w:after="100" w:afterAutospacing="1"/>
    </w:pPr>
    <w:rPr>
      <w:rFonts w:eastAsiaTheme="minorEastAsia"/>
    </w:rPr>
  </w:style>
  <w:style w:type="character" w:customStyle="1" w:styleId="s8">
    <w:name w:val="s8"/>
    <w:basedOn w:val="a1"/>
    <w:rsid w:val="00DC4EA0"/>
    <w:rPr>
      <w:rFonts w:cs="Times New Roman"/>
    </w:rPr>
  </w:style>
  <w:style w:type="paragraph" w:customStyle="1" w:styleId="p11">
    <w:name w:val="p11"/>
    <w:basedOn w:val="a0"/>
    <w:rsid w:val="00DC4EA0"/>
    <w:pPr>
      <w:spacing w:before="100" w:beforeAutospacing="1" w:after="100" w:afterAutospacing="1"/>
    </w:pPr>
    <w:rPr>
      <w:rFonts w:eastAsiaTheme="minorEastAsia"/>
    </w:rPr>
  </w:style>
  <w:style w:type="character" w:customStyle="1" w:styleId="s6">
    <w:name w:val="s6"/>
    <w:basedOn w:val="a1"/>
    <w:rsid w:val="00DC4EA0"/>
    <w:rPr>
      <w:rFonts w:cs="Times New Roman"/>
    </w:rPr>
  </w:style>
  <w:style w:type="paragraph" w:customStyle="1" w:styleId="p18">
    <w:name w:val="p18"/>
    <w:basedOn w:val="a0"/>
    <w:rsid w:val="00DC4EA0"/>
    <w:pPr>
      <w:spacing w:before="100" w:beforeAutospacing="1" w:after="100" w:afterAutospacing="1"/>
    </w:pPr>
    <w:rPr>
      <w:rFonts w:eastAsiaTheme="minorEastAsia"/>
    </w:rPr>
  </w:style>
  <w:style w:type="character" w:customStyle="1" w:styleId="s2">
    <w:name w:val="s2"/>
    <w:basedOn w:val="a1"/>
    <w:rsid w:val="00DC4EA0"/>
    <w:rPr>
      <w:rFonts w:cs="Times New Roman"/>
    </w:rPr>
  </w:style>
  <w:style w:type="character" w:customStyle="1" w:styleId="s9">
    <w:name w:val="s9"/>
    <w:basedOn w:val="a1"/>
    <w:rsid w:val="00DC4EA0"/>
    <w:rPr>
      <w:rFonts w:cs="Times New Roman"/>
    </w:rPr>
  </w:style>
  <w:style w:type="character" w:customStyle="1" w:styleId="s10">
    <w:name w:val="s10"/>
    <w:basedOn w:val="a1"/>
    <w:rsid w:val="00DC4EA0"/>
    <w:rPr>
      <w:rFonts w:cs="Times New Roman"/>
    </w:rPr>
  </w:style>
  <w:style w:type="paragraph" w:customStyle="1" w:styleId="p19">
    <w:name w:val="p19"/>
    <w:basedOn w:val="a0"/>
    <w:rsid w:val="00DC4EA0"/>
    <w:pPr>
      <w:spacing w:before="100" w:beforeAutospacing="1" w:after="100" w:afterAutospacing="1"/>
    </w:pPr>
    <w:rPr>
      <w:rFonts w:eastAsiaTheme="minorEastAsia"/>
    </w:rPr>
  </w:style>
  <w:style w:type="paragraph" w:customStyle="1" w:styleId="p20">
    <w:name w:val="p20"/>
    <w:basedOn w:val="a0"/>
    <w:rsid w:val="00DC4EA0"/>
    <w:pPr>
      <w:spacing w:before="100" w:beforeAutospacing="1" w:after="100" w:afterAutospacing="1"/>
    </w:pPr>
    <w:rPr>
      <w:rFonts w:eastAsiaTheme="minorEastAsia"/>
    </w:rPr>
  </w:style>
  <w:style w:type="paragraph" w:customStyle="1" w:styleId="p8">
    <w:name w:val="p8"/>
    <w:basedOn w:val="a0"/>
    <w:rsid w:val="00DC4EA0"/>
    <w:pPr>
      <w:spacing w:before="100" w:beforeAutospacing="1" w:after="100" w:afterAutospacing="1"/>
    </w:pPr>
    <w:rPr>
      <w:rFonts w:eastAsiaTheme="minorEastAsia"/>
    </w:rPr>
  </w:style>
  <w:style w:type="paragraph" w:customStyle="1" w:styleId="p21">
    <w:name w:val="p21"/>
    <w:basedOn w:val="a0"/>
    <w:rsid w:val="00DC4EA0"/>
    <w:pPr>
      <w:spacing w:before="100" w:beforeAutospacing="1" w:after="100" w:afterAutospacing="1"/>
    </w:pPr>
    <w:rPr>
      <w:rFonts w:eastAsiaTheme="minorEastAsia"/>
    </w:rPr>
  </w:style>
  <w:style w:type="paragraph" w:customStyle="1" w:styleId="p22">
    <w:name w:val="p22"/>
    <w:basedOn w:val="a0"/>
    <w:rsid w:val="00DC4EA0"/>
    <w:pPr>
      <w:spacing w:before="100" w:beforeAutospacing="1" w:after="100" w:afterAutospacing="1"/>
    </w:pPr>
    <w:rPr>
      <w:rFonts w:eastAsiaTheme="minorEastAsia"/>
    </w:rPr>
  </w:style>
  <w:style w:type="character" w:customStyle="1" w:styleId="s11">
    <w:name w:val="s11"/>
    <w:basedOn w:val="a1"/>
    <w:rsid w:val="00DC4EA0"/>
    <w:rPr>
      <w:rFonts w:cs="Times New Roman"/>
    </w:rPr>
  </w:style>
  <w:style w:type="paragraph" w:customStyle="1" w:styleId="p2">
    <w:name w:val="p2"/>
    <w:basedOn w:val="a0"/>
    <w:rsid w:val="00DC4EA0"/>
    <w:pPr>
      <w:spacing w:before="100" w:beforeAutospacing="1" w:after="100" w:afterAutospacing="1"/>
    </w:pPr>
    <w:rPr>
      <w:rFonts w:eastAsiaTheme="minorEastAsia"/>
    </w:rPr>
  </w:style>
  <w:style w:type="character" w:customStyle="1" w:styleId="s12">
    <w:name w:val="s12"/>
    <w:basedOn w:val="a1"/>
    <w:rsid w:val="00DC4EA0"/>
    <w:rPr>
      <w:rFonts w:cs="Times New Roman"/>
    </w:rPr>
  </w:style>
  <w:style w:type="character" w:customStyle="1" w:styleId="s3">
    <w:name w:val="s3"/>
    <w:basedOn w:val="a1"/>
    <w:rsid w:val="00DC4EA0"/>
    <w:rPr>
      <w:rFonts w:cs="Times New Roman"/>
    </w:rPr>
  </w:style>
  <w:style w:type="paragraph" w:customStyle="1" w:styleId="p23">
    <w:name w:val="p23"/>
    <w:basedOn w:val="a0"/>
    <w:rsid w:val="00DC4EA0"/>
    <w:pPr>
      <w:spacing w:before="100" w:beforeAutospacing="1" w:after="100" w:afterAutospacing="1"/>
    </w:pPr>
    <w:rPr>
      <w:rFonts w:eastAsiaTheme="minorEastAsia"/>
    </w:rPr>
  </w:style>
  <w:style w:type="character" w:customStyle="1" w:styleId="s13">
    <w:name w:val="s13"/>
    <w:basedOn w:val="a1"/>
    <w:rsid w:val="00DC4EA0"/>
    <w:rPr>
      <w:rFonts w:cs="Times New Roman"/>
    </w:rPr>
  </w:style>
  <w:style w:type="paragraph" w:customStyle="1" w:styleId="p24">
    <w:name w:val="p24"/>
    <w:basedOn w:val="a0"/>
    <w:rsid w:val="00DC4EA0"/>
    <w:pPr>
      <w:spacing w:before="100" w:beforeAutospacing="1" w:after="100" w:afterAutospacing="1"/>
    </w:pPr>
    <w:rPr>
      <w:rFonts w:eastAsiaTheme="minorEastAsia"/>
    </w:rPr>
  </w:style>
  <w:style w:type="paragraph" w:customStyle="1" w:styleId="p25">
    <w:name w:val="p25"/>
    <w:basedOn w:val="a0"/>
    <w:rsid w:val="00DC4EA0"/>
    <w:pPr>
      <w:spacing w:before="100" w:beforeAutospacing="1" w:after="100" w:afterAutospacing="1"/>
    </w:pPr>
    <w:rPr>
      <w:rFonts w:eastAsiaTheme="minorEastAsia"/>
    </w:rPr>
  </w:style>
  <w:style w:type="character" w:customStyle="1" w:styleId="s14">
    <w:name w:val="s14"/>
    <w:basedOn w:val="a1"/>
    <w:rsid w:val="00DC4EA0"/>
    <w:rPr>
      <w:rFonts w:cs="Times New Roman"/>
    </w:rPr>
  </w:style>
  <w:style w:type="character" w:customStyle="1" w:styleId="s15">
    <w:name w:val="s15"/>
    <w:basedOn w:val="a1"/>
    <w:rsid w:val="00DC4EA0"/>
    <w:rPr>
      <w:rFonts w:cs="Times New Roman"/>
    </w:rPr>
  </w:style>
  <w:style w:type="character" w:customStyle="1" w:styleId="s17">
    <w:name w:val="s17"/>
    <w:basedOn w:val="a1"/>
    <w:rsid w:val="00DC4EA0"/>
    <w:rPr>
      <w:rFonts w:cs="Times New Roman"/>
    </w:rPr>
  </w:style>
  <w:style w:type="character" w:customStyle="1" w:styleId="s18">
    <w:name w:val="s18"/>
    <w:basedOn w:val="a1"/>
    <w:rsid w:val="00DC4EA0"/>
    <w:rPr>
      <w:rFonts w:cs="Times New Roman"/>
    </w:rPr>
  </w:style>
  <w:style w:type="character" w:customStyle="1" w:styleId="s19">
    <w:name w:val="s19"/>
    <w:basedOn w:val="a1"/>
    <w:rsid w:val="00DC4EA0"/>
    <w:rPr>
      <w:rFonts w:cs="Times New Roman"/>
    </w:rPr>
  </w:style>
  <w:style w:type="character" w:customStyle="1" w:styleId="s20">
    <w:name w:val="s20"/>
    <w:basedOn w:val="a1"/>
    <w:rsid w:val="00DC4EA0"/>
    <w:rPr>
      <w:rFonts w:cs="Times New Roman"/>
    </w:rPr>
  </w:style>
  <w:style w:type="character" w:customStyle="1" w:styleId="s21">
    <w:name w:val="s21"/>
    <w:basedOn w:val="a1"/>
    <w:rsid w:val="00DC4EA0"/>
    <w:rPr>
      <w:rFonts w:cs="Times New Roman"/>
    </w:rPr>
  </w:style>
  <w:style w:type="character" w:customStyle="1" w:styleId="s22">
    <w:name w:val="s22"/>
    <w:basedOn w:val="a1"/>
    <w:rsid w:val="00DC4EA0"/>
    <w:rPr>
      <w:rFonts w:cs="Times New Roman"/>
    </w:rPr>
  </w:style>
  <w:style w:type="character" w:customStyle="1" w:styleId="216">
    <w:name w:val="Основной текст с отступом 2 Знак1"/>
    <w:basedOn w:val="a1"/>
    <w:semiHidden/>
    <w:rsid w:val="00DC4EA0"/>
    <w:rPr>
      <w:rFonts w:eastAsia="Times New Roman" w:cs="Times New Roman"/>
      <w:lang w:val="en-US" w:eastAsia="ru-RU"/>
    </w:rPr>
  </w:style>
  <w:style w:type="paragraph" w:customStyle="1" w:styleId="-11">
    <w:name w:val="Цветной список - Акцент 11"/>
    <w:basedOn w:val="a0"/>
    <w:qFormat/>
    <w:rsid w:val="00DC4EA0"/>
    <w:pPr>
      <w:ind w:left="720"/>
      <w:contextualSpacing/>
    </w:pPr>
    <w:rPr>
      <w:rFonts w:eastAsiaTheme="minorEastAsia"/>
    </w:rPr>
  </w:style>
  <w:style w:type="paragraph" w:customStyle="1" w:styleId="c45">
    <w:name w:val="c45"/>
    <w:basedOn w:val="a0"/>
    <w:rsid w:val="00DC4EA0"/>
    <w:pPr>
      <w:spacing w:before="100" w:beforeAutospacing="1" w:after="100" w:afterAutospacing="1"/>
    </w:pPr>
    <w:rPr>
      <w:rFonts w:eastAsiaTheme="minorEastAsia"/>
    </w:rPr>
  </w:style>
  <w:style w:type="character" w:customStyle="1" w:styleId="c21">
    <w:name w:val="c21"/>
    <w:basedOn w:val="a1"/>
    <w:rsid w:val="00DC4EA0"/>
    <w:rPr>
      <w:rFonts w:cs="Times New Roman"/>
    </w:rPr>
  </w:style>
  <w:style w:type="paragraph" w:customStyle="1" w:styleId="c59">
    <w:name w:val="c59"/>
    <w:basedOn w:val="a0"/>
    <w:rsid w:val="00DC4EA0"/>
    <w:pPr>
      <w:spacing w:before="100" w:beforeAutospacing="1" w:after="100" w:afterAutospacing="1"/>
    </w:pPr>
    <w:rPr>
      <w:rFonts w:eastAsiaTheme="minorEastAsia"/>
    </w:rPr>
  </w:style>
  <w:style w:type="paragraph" w:customStyle="1" w:styleId="c30">
    <w:name w:val="c30"/>
    <w:basedOn w:val="a0"/>
    <w:rsid w:val="00DC4EA0"/>
    <w:pPr>
      <w:spacing w:before="100" w:beforeAutospacing="1" w:after="100" w:afterAutospacing="1"/>
    </w:pPr>
    <w:rPr>
      <w:rFonts w:eastAsiaTheme="minorEastAsia"/>
    </w:rPr>
  </w:style>
  <w:style w:type="paragraph" w:customStyle="1" w:styleId="c11">
    <w:name w:val="c11"/>
    <w:basedOn w:val="a0"/>
    <w:rsid w:val="00DC4EA0"/>
    <w:pPr>
      <w:spacing w:before="100" w:beforeAutospacing="1" w:after="100" w:afterAutospacing="1"/>
    </w:pPr>
    <w:rPr>
      <w:rFonts w:eastAsiaTheme="minorEastAsia"/>
    </w:rPr>
  </w:style>
  <w:style w:type="paragraph" w:customStyle="1" w:styleId="c51">
    <w:name w:val="c51"/>
    <w:basedOn w:val="a0"/>
    <w:rsid w:val="00DC4EA0"/>
    <w:pPr>
      <w:spacing w:before="100" w:beforeAutospacing="1" w:after="100" w:afterAutospacing="1"/>
    </w:pPr>
    <w:rPr>
      <w:rFonts w:eastAsiaTheme="minorEastAsia"/>
    </w:rPr>
  </w:style>
  <w:style w:type="paragraph" w:customStyle="1" w:styleId="c90">
    <w:name w:val="c90"/>
    <w:basedOn w:val="a0"/>
    <w:rsid w:val="00DC4EA0"/>
    <w:pPr>
      <w:spacing w:before="100" w:beforeAutospacing="1" w:after="100" w:afterAutospacing="1"/>
    </w:pPr>
    <w:rPr>
      <w:rFonts w:eastAsiaTheme="minorEastAsia"/>
    </w:rPr>
  </w:style>
  <w:style w:type="paragraph" w:customStyle="1" w:styleId="c25">
    <w:name w:val="c25"/>
    <w:basedOn w:val="a0"/>
    <w:rsid w:val="00DC4EA0"/>
    <w:pPr>
      <w:spacing w:before="100" w:beforeAutospacing="1" w:after="100" w:afterAutospacing="1"/>
    </w:pPr>
    <w:rPr>
      <w:rFonts w:eastAsiaTheme="minorEastAsia"/>
    </w:rPr>
  </w:style>
  <w:style w:type="paragraph" w:customStyle="1" w:styleId="c9">
    <w:name w:val="c9"/>
    <w:basedOn w:val="a0"/>
    <w:rsid w:val="00DC4EA0"/>
    <w:pPr>
      <w:spacing w:before="100" w:beforeAutospacing="1" w:after="100" w:afterAutospacing="1"/>
    </w:pPr>
    <w:rPr>
      <w:rFonts w:eastAsiaTheme="minorEastAsia"/>
    </w:rPr>
  </w:style>
  <w:style w:type="paragraph" w:customStyle="1" w:styleId="c37">
    <w:name w:val="c37"/>
    <w:basedOn w:val="a0"/>
    <w:rsid w:val="00DC4EA0"/>
    <w:pPr>
      <w:spacing w:before="100" w:beforeAutospacing="1" w:after="100" w:afterAutospacing="1"/>
    </w:pPr>
    <w:rPr>
      <w:rFonts w:eastAsiaTheme="minorEastAsia"/>
    </w:rPr>
  </w:style>
  <w:style w:type="paragraph" w:customStyle="1" w:styleId="c7">
    <w:name w:val="c7"/>
    <w:basedOn w:val="a0"/>
    <w:rsid w:val="00DC4EA0"/>
    <w:pPr>
      <w:spacing w:before="100" w:beforeAutospacing="1" w:after="100" w:afterAutospacing="1"/>
    </w:pPr>
    <w:rPr>
      <w:rFonts w:eastAsiaTheme="minorEastAsia"/>
    </w:rPr>
  </w:style>
  <w:style w:type="paragraph" w:customStyle="1" w:styleId="c47">
    <w:name w:val="c47"/>
    <w:basedOn w:val="a0"/>
    <w:rsid w:val="00DC4EA0"/>
    <w:pPr>
      <w:spacing w:before="100" w:beforeAutospacing="1" w:after="100" w:afterAutospacing="1"/>
    </w:pPr>
    <w:rPr>
      <w:rFonts w:eastAsiaTheme="minorEastAsia"/>
    </w:rPr>
  </w:style>
  <w:style w:type="paragraph" w:customStyle="1" w:styleId="c42">
    <w:name w:val="c42"/>
    <w:basedOn w:val="a0"/>
    <w:uiPriority w:val="99"/>
    <w:rsid w:val="00DC4EA0"/>
    <w:pPr>
      <w:spacing w:before="100" w:beforeAutospacing="1" w:after="100" w:afterAutospacing="1"/>
    </w:pPr>
    <w:rPr>
      <w:rFonts w:eastAsiaTheme="minorEastAsia"/>
    </w:rPr>
  </w:style>
  <w:style w:type="paragraph" w:customStyle="1" w:styleId="p9">
    <w:name w:val="p9"/>
    <w:basedOn w:val="a0"/>
    <w:rsid w:val="00DC4EA0"/>
    <w:pPr>
      <w:spacing w:before="100" w:beforeAutospacing="1" w:after="100" w:afterAutospacing="1"/>
    </w:pPr>
    <w:rPr>
      <w:rFonts w:eastAsiaTheme="minorEastAsia"/>
    </w:rPr>
  </w:style>
  <w:style w:type="paragraph" w:customStyle="1" w:styleId="p5">
    <w:name w:val="p5"/>
    <w:basedOn w:val="a0"/>
    <w:rsid w:val="00DC4EA0"/>
    <w:pPr>
      <w:spacing w:before="100" w:beforeAutospacing="1" w:after="100" w:afterAutospacing="1"/>
    </w:pPr>
    <w:rPr>
      <w:rFonts w:eastAsiaTheme="minorEastAsia"/>
    </w:rPr>
  </w:style>
  <w:style w:type="paragraph" w:customStyle="1" w:styleId="p1">
    <w:name w:val="p1"/>
    <w:basedOn w:val="a0"/>
    <w:rsid w:val="00DC4EA0"/>
    <w:pPr>
      <w:spacing w:before="100" w:beforeAutospacing="1" w:after="100" w:afterAutospacing="1"/>
    </w:pPr>
    <w:rPr>
      <w:rFonts w:eastAsiaTheme="minorEastAsia"/>
    </w:rPr>
  </w:style>
  <w:style w:type="character" w:customStyle="1" w:styleId="s4">
    <w:name w:val="s4"/>
    <w:basedOn w:val="a1"/>
    <w:rsid w:val="00DC4EA0"/>
    <w:rPr>
      <w:rFonts w:cs="Times New Roman"/>
    </w:rPr>
  </w:style>
  <w:style w:type="paragraph" w:customStyle="1" w:styleId="p10">
    <w:name w:val="p10"/>
    <w:basedOn w:val="a0"/>
    <w:rsid w:val="00DC4EA0"/>
    <w:pPr>
      <w:spacing w:before="100" w:beforeAutospacing="1" w:after="100" w:afterAutospacing="1"/>
    </w:pPr>
    <w:rPr>
      <w:rFonts w:eastAsiaTheme="minorEastAsia"/>
    </w:rPr>
  </w:style>
  <w:style w:type="paragraph" w:customStyle="1" w:styleId="p13">
    <w:name w:val="p13"/>
    <w:basedOn w:val="a0"/>
    <w:rsid w:val="00DC4EA0"/>
    <w:pPr>
      <w:spacing w:before="100" w:beforeAutospacing="1" w:after="100" w:afterAutospacing="1"/>
    </w:pPr>
    <w:rPr>
      <w:rFonts w:eastAsiaTheme="minorEastAsia"/>
    </w:rPr>
  </w:style>
  <w:style w:type="character" w:customStyle="1" w:styleId="s5">
    <w:name w:val="s5"/>
    <w:basedOn w:val="a1"/>
    <w:rsid w:val="00DC4EA0"/>
    <w:rPr>
      <w:rFonts w:cs="Times New Roman"/>
    </w:rPr>
  </w:style>
  <w:style w:type="paragraph" w:customStyle="1" w:styleId="p14">
    <w:name w:val="p14"/>
    <w:basedOn w:val="a0"/>
    <w:rsid w:val="00DC4EA0"/>
    <w:pPr>
      <w:spacing w:before="100" w:beforeAutospacing="1" w:after="100" w:afterAutospacing="1"/>
    </w:pPr>
    <w:rPr>
      <w:rFonts w:eastAsiaTheme="minorEastAsia"/>
    </w:rPr>
  </w:style>
  <w:style w:type="paragraph" w:customStyle="1" w:styleId="p15">
    <w:name w:val="p15"/>
    <w:basedOn w:val="a0"/>
    <w:rsid w:val="00DC4EA0"/>
    <w:pPr>
      <w:spacing w:before="100" w:beforeAutospacing="1" w:after="100" w:afterAutospacing="1"/>
    </w:pPr>
    <w:rPr>
      <w:rFonts w:eastAsiaTheme="minorEastAsia"/>
    </w:rPr>
  </w:style>
  <w:style w:type="paragraph" w:customStyle="1" w:styleId="p16">
    <w:name w:val="p16"/>
    <w:basedOn w:val="a0"/>
    <w:rsid w:val="00DC4EA0"/>
    <w:pPr>
      <w:spacing w:before="100" w:beforeAutospacing="1" w:after="100" w:afterAutospacing="1"/>
    </w:pPr>
    <w:rPr>
      <w:rFonts w:eastAsiaTheme="minorEastAsia"/>
    </w:rPr>
  </w:style>
  <w:style w:type="paragraph" w:customStyle="1" w:styleId="p17">
    <w:name w:val="p17"/>
    <w:basedOn w:val="a0"/>
    <w:rsid w:val="00DC4EA0"/>
    <w:pPr>
      <w:spacing w:before="100" w:beforeAutospacing="1" w:after="100" w:afterAutospacing="1"/>
    </w:pPr>
    <w:rPr>
      <w:rFonts w:eastAsiaTheme="minorEastAsia"/>
    </w:rPr>
  </w:style>
  <w:style w:type="character" w:customStyle="1" w:styleId="s7">
    <w:name w:val="s7"/>
    <w:basedOn w:val="a1"/>
    <w:rsid w:val="00DC4EA0"/>
    <w:rPr>
      <w:rFonts w:cs="Times New Roman"/>
    </w:rPr>
  </w:style>
  <w:style w:type="paragraph" w:customStyle="1" w:styleId="p3">
    <w:name w:val="p3"/>
    <w:basedOn w:val="a0"/>
    <w:rsid w:val="00DC4EA0"/>
    <w:pPr>
      <w:spacing w:before="100" w:beforeAutospacing="1" w:after="100" w:afterAutospacing="1"/>
    </w:pPr>
    <w:rPr>
      <w:rFonts w:eastAsiaTheme="minorEastAsia"/>
    </w:rPr>
  </w:style>
  <w:style w:type="paragraph" w:customStyle="1" w:styleId="p26">
    <w:name w:val="p26"/>
    <w:basedOn w:val="a0"/>
    <w:rsid w:val="00DC4EA0"/>
    <w:pPr>
      <w:spacing w:before="100" w:beforeAutospacing="1" w:after="100" w:afterAutospacing="1"/>
    </w:pPr>
    <w:rPr>
      <w:rFonts w:eastAsiaTheme="minorEastAsia"/>
    </w:rPr>
  </w:style>
  <w:style w:type="paragraph" w:customStyle="1" w:styleId="p27">
    <w:name w:val="p27"/>
    <w:basedOn w:val="a0"/>
    <w:rsid w:val="00DC4EA0"/>
    <w:pPr>
      <w:spacing w:before="100" w:beforeAutospacing="1" w:after="100" w:afterAutospacing="1"/>
    </w:pPr>
    <w:rPr>
      <w:rFonts w:eastAsiaTheme="minorEastAsia"/>
    </w:rPr>
  </w:style>
  <w:style w:type="paragraph" w:customStyle="1" w:styleId="p28">
    <w:name w:val="p28"/>
    <w:basedOn w:val="a0"/>
    <w:rsid w:val="00DC4EA0"/>
    <w:pPr>
      <w:spacing w:before="100" w:beforeAutospacing="1" w:after="100" w:afterAutospacing="1"/>
    </w:pPr>
    <w:rPr>
      <w:rFonts w:eastAsiaTheme="minorEastAsia"/>
    </w:rPr>
  </w:style>
  <w:style w:type="paragraph" w:customStyle="1" w:styleId="p29">
    <w:name w:val="p29"/>
    <w:basedOn w:val="a0"/>
    <w:rsid w:val="00DC4EA0"/>
    <w:pPr>
      <w:spacing w:before="100" w:beforeAutospacing="1" w:after="100" w:afterAutospacing="1"/>
    </w:pPr>
    <w:rPr>
      <w:rFonts w:eastAsiaTheme="minorEastAsia"/>
    </w:rPr>
  </w:style>
  <w:style w:type="paragraph" w:customStyle="1" w:styleId="p31">
    <w:name w:val="p31"/>
    <w:basedOn w:val="a0"/>
    <w:rsid w:val="00DC4EA0"/>
    <w:pPr>
      <w:spacing w:before="100" w:beforeAutospacing="1" w:after="100" w:afterAutospacing="1"/>
    </w:pPr>
    <w:rPr>
      <w:rFonts w:eastAsiaTheme="minorEastAsia"/>
    </w:rPr>
  </w:style>
  <w:style w:type="paragraph" w:customStyle="1" w:styleId="p32">
    <w:name w:val="p32"/>
    <w:basedOn w:val="a0"/>
    <w:rsid w:val="00DC4EA0"/>
    <w:pPr>
      <w:spacing w:before="100" w:beforeAutospacing="1" w:after="100" w:afterAutospacing="1"/>
    </w:pPr>
    <w:rPr>
      <w:rFonts w:eastAsiaTheme="minorEastAsia"/>
    </w:rPr>
  </w:style>
  <w:style w:type="paragraph" w:customStyle="1" w:styleId="p33">
    <w:name w:val="p33"/>
    <w:basedOn w:val="a0"/>
    <w:rsid w:val="00DC4EA0"/>
    <w:pPr>
      <w:spacing w:before="100" w:beforeAutospacing="1" w:after="100" w:afterAutospacing="1"/>
    </w:pPr>
    <w:rPr>
      <w:rFonts w:eastAsiaTheme="minorEastAsia"/>
    </w:rPr>
  </w:style>
  <w:style w:type="paragraph" w:customStyle="1" w:styleId="p34">
    <w:name w:val="p34"/>
    <w:basedOn w:val="a0"/>
    <w:rsid w:val="00DC4EA0"/>
    <w:pPr>
      <w:spacing w:before="100" w:beforeAutospacing="1" w:after="100" w:afterAutospacing="1"/>
    </w:pPr>
    <w:rPr>
      <w:rFonts w:eastAsiaTheme="minorEastAsia"/>
    </w:rPr>
  </w:style>
  <w:style w:type="paragraph" w:customStyle="1" w:styleId="p35">
    <w:name w:val="p35"/>
    <w:basedOn w:val="a0"/>
    <w:rsid w:val="00DC4EA0"/>
    <w:pPr>
      <w:spacing w:before="100" w:beforeAutospacing="1" w:after="100" w:afterAutospacing="1"/>
    </w:pPr>
    <w:rPr>
      <w:rFonts w:eastAsiaTheme="minorEastAsia"/>
    </w:rPr>
  </w:style>
  <w:style w:type="paragraph" w:customStyle="1" w:styleId="p36">
    <w:name w:val="p36"/>
    <w:basedOn w:val="a0"/>
    <w:rsid w:val="00DC4EA0"/>
    <w:pPr>
      <w:spacing w:before="100" w:beforeAutospacing="1" w:after="100" w:afterAutospacing="1"/>
    </w:pPr>
    <w:rPr>
      <w:rFonts w:eastAsiaTheme="minorEastAsia"/>
    </w:rPr>
  </w:style>
  <w:style w:type="paragraph" w:customStyle="1" w:styleId="p37">
    <w:name w:val="p37"/>
    <w:basedOn w:val="a0"/>
    <w:rsid w:val="00DC4EA0"/>
    <w:pPr>
      <w:spacing w:before="100" w:beforeAutospacing="1" w:after="100" w:afterAutospacing="1"/>
    </w:pPr>
    <w:rPr>
      <w:rFonts w:eastAsiaTheme="minorEastAsia"/>
    </w:rPr>
  </w:style>
  <w:style w:type="paragraph" w:customStyle="1" w:styleId="p38">
    <w:name w:val="p38"/>
    <w:basedOn w:val="a0"/>
    <w:rsid w:val="00DC4EA0"/>
    <w:pPr>
      <w:spacing w:before="100" w:beforeAutospacing="1" w:after="100" w:afterAutospacing="1"/>
    </w:pPr>
    <w:rPr>
      <w:rFonts w:eastAsiaTheme="minorEastAsia"/>
    </w:rPr>
  </w:style>
  <w:style w:type="paragraph" w:customStyle="1" w:styleId="p39">
    <w:name w:val="p39"/>
    <w:basedOn w:val="a0"/>
    <w:rsid w:val="00DC4EA0"/>
    <w:pPr>
      <w:spacing w:before="100" w:beforeAutospacing="1" w:after="100" w:afterAutospacing="1"/>
    </w:pPr>
    <w:rPr>
      <w:rFonts w:eastAsiaTheme="minorEastAsia"/>
    </w:rPr>
  </w:style>
  <w:style w:type="paragraph" w:customStyle="1" w:styleId="p41">
    <w:name w:val="p41"/>
    <w:basedOn w:val="a0"/>
    <w:rsid w:val="00DC4EA0"/>
    <w:pPr>
      <w:spacing w:before="100" w:beforeAutospacing="1" w:after="100" w:afterAutospacing="1"/>
    </w:pPr>
    <w:rPr>
      <w:rFonts w:eastAsiaTheme="minorEastAsia"/>
    </w:rPr>
  </w:style>
  <w:style w:type="paragraph" w:customStyle="1" w:styleId="p42">
    <w:name w:val="p42"/>
    <w:basedOn w:val="a0"/>
    <w:rsid w:val="00DC4EA0"/>
    <w:pPr>
      <w:spacing w:before="100" w:beforeAutospacing="1" w:after="100" w:afterAutospacing="1"/>
    </w:pPr>
    <w:rPr>
      <w:rFonts w:eastAsiaTheme="minorEastAsia"/>
    </w:rPr>
  </w:style>
  <w:style w:type="paragraph" w:customStyle="1" w:styleId="p43">
    <w:name w:val="p43"/>
    <w:basedOn w:val="a0"/>
    <w:rsid w:val="00DC4EA0"/>
    <w:pPr>
      <w:spacing w:before="100" w:beforeAutospacing="1" w:after="100" w:afterAutospacing="1"/>
    </w:pPr>
    <w:rPr>
      <w:rFonts w:eastAsiaTheme="minorEastAsia"/>
    </w:rPr>
  </w:style>
  <w:style w:type="paragraph" w:customStyle="1" w:styleId="p44">
    <w:name w:val="p44"/>
    <w:basedOn w:val="a0"/>
    <w:rsid w:val="00DC4EA0"/>
    <w:pPr>
      <w:spacing w:before="100" w:beforeAutospacing="1" w:after="100" w:afterAutospacing="1"/>
    </w:pPr>
    <w:rPr>
      <w:rFonts w:eastAsiaTheme="minorEastAsia"/>
    </w:rPr>
  </w:style>
  <w:style w:type="paragraph" w:customStyle="1" w:styleId="p45">
    <w:name w:val="p45"/>
    <w:basedOn w:val="a0"/>
    <w:rsid w:val="00DC4EA0"/>
    <w:pPr>
      <w:spacing w:before="100" w:beforeAutospacing="1" w:after="100" w:afterAutospacing="1"/>
    </w:pPr>
    <w:rPr>
      <w:rFonts w:eastAsiaTheme="minorEastAsia"/>
    </w:rPr>
  </w:style>
  <w:style w:type="paragraph" w:customStyle="1" w:styleId="4b">
    <w:name w:val="Абзац списка4"/>
    <w:basedOn w:val="a0"/>
    <w:uiPriority w:val="99"/>
    <w:rsid w:val="00DC4EA0"/>
    <w:pPr>
      <w:ind w:left="720" w:firstLine="709"/>
      <w:jc w:val="both"/>
    </w:pPr>
    <w:rPr>
      <w:rFonts w:eastAsiaTheme="minorEastAsia"/>
      <w:lang w:val="en-US" w:eastAsia="en-US"/>
    </w:rPr>
  </w:style>
  <w:style w:type="character" w:customStyle="1" w:styleId="afffffa">
    <w:name w:val="Гипертекстовая ссылка"/>
    <w:basedOn w:val="a1"/>
    <w:uiPriority w:val="99"/>
    <w:rsid w:val="00DC4EA0"/>
    <w:rPr>
      <w:rFonts w:cs="Times New Roman"/>
      <w:color w:val="106BBE"/>
    </w:rPr>
  </w:style>
  <w:style w:type="paragraph" w:customStyle="1" w:styleId="2f8">
    <w:name w:val="Основной текст2"/>
    <w:basedOn w:val="a0"/>
    <w:rsid w:val="00DC4EA0"/>
    <w:pPr>
      <w:widowControl w:val="0"/>
      <w:shd w:val="clear" w:color="auto" w:fill="FFFFFF"/>
      <w:spacing w:line="274" w:lineRule="exact"/>
      <w:jc w:val="both"/>
    </w:pPr>
    <w:rPr>
      <w:rFonts w:eastAsiaTheme="minorEastAsia"/>
      <w:spacing w:val="3"/>
      <w:sz w:val="21"/>
      <w:szCs w:val="21"/>
      <w:lang w:eastAsia="en-US"/>
    </w:rPr>
  </w:style>
  <w:style w:type="paragraph" w:customStyle="1" w:styleId="68">
    <w:name w:val="Основной текст6"/>
    <w:basedOn w:val="a0"/>
    <w:rsid w:val="00DC4EA0"/>
    <w:pPr>
      <w:widowControl w:val="0"/>
      <w:shd w:val="clear" w:color="auto" w:fill="FFFFFF"/>
      <w:spacing w:line="274" w:lineRule="exact"/>
      <w:jc w:val="both"/>
    </w:pPr>
    <w:rPr>
      <w:rFonts w:eastAsiaTheme="minorEastAsia"/>
      <w:spacing w:val="3"/>
      <w:sz w:val="21"/>
      <w:szCs w:val="21"/>
      <w:lang w:eastAsia="en-US"/>
    </w:rPr>
  </w:style>
  <w:style w:type="paragraph" w:customStyle="1" w:styleId="83">
    <w:name w:val="Основной текст8"/>
    <w:basedOn w:val="a0"/>
    <w:rsid w:val="00DC4EA0"/>
    <w:pPr>
      <w:shd w:val="clear" w:color="auto" w:fill="FFFFFF"/>
      <w:spacing w:before="600" w:after="60" w:line="240" w:lineRule="atLeast"/>
      <w:ind w:hanging="2080"/>
      <w:jc w:val="both"/>
    </w:pPr>
    <w:rPr>
      <w:rFonts w:ascii="Courier New" w:eastAsiaTheme="minorEastAsia" w:hAnsi="Courier New" w:cs="Courier New"/>
      <w:spacing w:val="-20"/>
      <w:sz w:val="28"/>
      <w:szCs w:val="28"/>
    </w:rPr>
  </w:style>
  <w:style w:type="character" w:customStyle="1" w:styleId="serp-urlmark">
    <w:name w:val="serp-url__mark"/>
    <w:basedOn w:val="a1"/>
    <w:rsid w:val="00DC4EA0"/>
    <w:rPr>
      <w:rFonts w:cs="Times New Roman"/>
    </w:rPr>
  </w:style>
  <w:style w:type="paragraph" w:customStyle="1" w:styleId="FR1">
    <w:name w:val="FR1"/>
    <w:rsid w:val="00DC4EA0"/>
    <w:pPr>
      <w:widowControl w:val="0"/>
      <w:autoSpaceDE w:val="0"/>
      <w:autoSpaceDN w:val="0"/>
      <w:adjustRightInd w:val="0"/>
      <w:spacing w:line="360" w:lineRule="auto"/>
      <w:ind w:left="880" w:firstLine="420"/>
    </w:pPr>
    <w:rPr>
      <w:rFonts w:ascii="Times New Roman" w:eastAsiaTheme="minorEastAsia" w:hAnsi="Times New Roman"/>
      <w:sz w:val="24"/>
      <w:szCs w:val="24"/>
    </w:rPr>
  </w:style>
  <w:style w:type="paragraph" w:customStyle="1" w:styleId="headertext">
    <w:name w:val="headertext"/>
    <w:basedOn w:val="a0"/>
    <w:rsid w:val="00DC4EA0"/>
    <w:pPr>
      <w:spacing w:before="100" w:beforeAutospacing="1" w:after="100" w:afterAutospacing="1"/>
    </w:pPr>
    <w:rPr>
      <w:rFonts w:eastAsiaTheme="minorEastAsia"/>
    </w:rPr>
  </w:style>
  <w:style w:type="character" w:customStyle="1" w:styleId="afffffb">
    <w:name w:val="А_заголовок Знак"/>
    <w:basedOn w:val="afd"/>
    <w:link w:val="afffffc"/>
    <w:locked/>
    <w:rsid w:val="00DC4EA0"/>
    <w:rPr>
      <w:rFonts w:ascii="Times New Roman" w:hAnsi="Times New Roman" w:cs="Arial"/>
      <w:i/>
      <w:lang w:val="en-US"/>
    </w:rPr>
  </w:style>
  <w:style w:type="paragraph" w:customStyle="1" w:styleId="afffffc">
    <w:name w:val="А_заголовок"/>
    <w:basedOn w:val="afc"/>
    <w:link w:val="afffffb"/>
    <w:qFormat/>
    <w:rsid w:val="00DC4EA0"/>
    <w:pPr>
      <w:widowControl w:val="0"/>
      <w:autoSpaceDE w:val="0"/>
      <w:autoSpaceDN w:val="0"/>
      <w:adjustRightInd w:val="0"/>
      <w:jc w:val="center"/>
    </w:pPr>
    <w:rPr>
      <w:rFonts w:ascii="Times New Roman" w:eastAsia="Times New Roman" w:hAnsi="Times New Roman" w:cs="Arial"/>
      <w:i/>
      <w:sz w:val="20"/>
      <w:szCs w:val="20"/>
      <w:lang w:val="en-US"/>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1"/>
    <w:rsid w:val="00DC4EA0"/>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0"/>
    <w:rsid w:val="00DC4EA0"/>
    <w:pPr>
      <w:spacing w:after="120" w:line="480" w:lineRule="atLeast"/>
      <w:ind w:left="280"/>
    </w:pPr>
    <w:rPr>
      <w:rFonts w:eastAsiaTheme="minorEastAsia"/>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1"/>
    <w:rsid w:val="00DC4EA0"/>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DC4EA0"/>
    <w:pPr>
      <w:spacing w:after="120"/>
      <w:ind w:left="280"/>
    </w:pPr>
    <w:rPr>
      <w:rFonts w:eastAsiaTheme="minorEastAsia"/>
    </w:rPr>
  </w:style>
  <w:style w:type="character" w:customStyle="1" w:styleId="dash0410043104370430044600200441043f04380441043a0430char1">
    <w:name w:val="dash0410_0431_0437_0430_0446_0020_0441_043f_0438_0441_043a_0430__char1"/>
    <w:basedOn w:val="a1"/>
    <w:rsid w:val="00DC4EA0"/>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0"/>
    <w:rsid w:val="00DC4EA0"/>
    <w:pPr>
      <w:ind w:left="720" w:firstLine="700"/>
      <w:jc w:val="both"/>
    </w:pPr>
    <w:rPr>
      <w:rFonts w:eastAsiaTheme="minorEastAsia"/>
    </w:rPr>
  </w:style>
  <w:style w:type="character" w:customStyle="1" w:styleId="dash041d043e0432044b0439char1">
    <w:name w:val="dash041d_043e_0432_044b_0439__char1"/>
    <w:basedOn w:val="a1"/>
    <w:rsid w:val="00DC4EA0"/>
    <w:rPr>
      <w:rFonts w:ascii="Times New Roman" w:hAnsi="Times New Roman" w:cs="Times New Roman"/>
      <w:sz w:val="28"/>
      <w:szCs w:val="28"/>
      <w:u w:val="none"/>
      <w:effect w:val="none"/>
    </w:rPr>
  </w:style>
  <w:style w:type="paragraph" w:customStyle="1" w:styleId="dash041d043e0432044b0439">
    <w:name w:val="dash041d_043e_0432_044b_0439"/>
    <w:basedOn w:val="a0"/>
    <w:rsid w:val="00DC4EA0"/>
    <w:pPr>
      <w:spacing w:line="360" w:lineRule="atLeast"/>
      <w:ind w:firstLine="440"/>
      <w:jc w:val="both"/>
    </w:pPr>
    <w:rPr>
      <w:rFonts w:eastAsiaTheme="minorEastAsia"/>
      <w:sz w:val="28"/>
      <w:szCs w:val="28"/>
    </w:rPr>
  </w:style>
  <w:style w:type="character" w:customStyle="1" w:styleId="achar1">
    <w:name w:val="a__char1"/>
    <w:basedOn w:val="a1"/>
    <w:rsid w:val="00DC4EA0"/>
    <w:rPr>
      <w:rFonts w:ascii="Arial" w:hAnsi="Arial" w:cs="Arial"/>
      <w:sz w:val="22"/>
      <w:szCs w:val="22"/>
      <w:u w:val="none"/>
      <w:effect w:val="none"/>
    </w:rPr>
  </w:style>
  <w:style w:type="paragraph" w:customStyle="1" w:styleId="3f0">
    <w:name w:val="Обычный3"/>
    <w:rsid w:val="00DC4EA0"/>
    <w:pPr>
      <w:widowControl w:val="0"/>
      <w:jc w:val="both"/>
    </w:pPr>
    <w:rPr>
      <w:rFonts w:ascii="Times New Roman" w:eastAsiaTheme="minorEastAsia" w:hAnsi="Times New Roman"/>
    </w:rPr>
  </w:style>
  <w:style w:type="character" w:customStyle="1" w:styleId="afffffd">
    <w:name w:val="Цветовое выделение"/>
    <w:uiPriority w:val="99"/>
    <w:rsid w:val="00DC4EA0"/>
    <w:rPr>
      <w:b/>
      <w:color w:val="26282F"/>
    </w:rPr>
  </w:style>
  <w:style w:type="paragraph" w:customStyle="1" w:styleId="afffffe">
    <w:name w:val="Комментарий"/>
    <w:basedOn w:val="a0"/>
    <w:next w:val="a0"/>
    <w:uiPriority w:val="99"/>
    <w:rsid w:val="00DC4E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fffff">
    <w:name w:val="Информация о версии"/>
    <w:basedOn w:val="afffffe"/>
    <w:next w:val="a0"/>
    <w:uiPriority w:val="99"/>
    <w:rsid w:val="00DC4EA0"/>
    <w:rPr>
      <w:i/>
      <w:iCs/>
    </w:rPr>
  </w:style>
  <w:style w:type="table" w:customStyle="1" w:styleId="100">
    <w:name w:val="Сетка таблицы10"/>
    <w:basedOn w:val="a2"/>
    <w:next w:val="aff8"/>
    <w:rsid w:val="00DC4EA0"/>
    <w:pPr>
      <w:jc w:val="both"/>
    </w:pPr>
    <w:rPr>
      <w:rFonts w:ascii="Times New Roman" w:eastAsiaTheme="minorEastAsia" w:hAnsi="Times New Roman"/>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link w:val="Standard0"/>
    <w:rsid w:val="00DC4EA0"/>
    <w:pPr>
      <w:widowControl w:val="0"/>
      <w:suppressAutoHyphens/>
      <w:autoSpaceDN w:val="0"/>
      <w:textAlignment w:val="baseline"/>
    </w:pPr>
    <w:rPr>
      <w:rFonts w:eastAsiaTheme="minorEastAsia" w:cs="Tahoma"/>
      <w:color w:val="000000"/>
      <w:kern w:val="3"/>
      <w:sz w:val="24"/>
      <w:szCs w:val="24"/>
      <w:lang w:val="en-US" w:eastAsia="en-US"/>
    </w:rPr>
  </w:style>
  <w:style w:type="character" w:customStyle="1" w:styleId="Standard0">
    <w:name w:val="Standard Знак"/>
    <w:basedOn w:val="a1"/>
    <w:link w:val="Standard"/>
    <w:locked/>
    <w:rsid w:val="00DC4EA0"/>
    <w:rPr>
      <w:rFonts w:eastAsiaTheme="minorEastAsia" w:cs="Tahoma"/>
      <w:color w:val="000000"/>
      <w:kern w:val="3"/>
      <w:sz w:val="24"/>
      <w:szCs w:val="24"/>
      <w:lang w:val="en-US" w:eastAsia="en-US"/>
    </w:rPr>
  </w:style>
  <w:style w:type="character" w:customStyle="1" w:styleId="1e">
    <w:name w:val="Стиль1 Знак"/>
    <w:basedOn w:val="a1"/>
    <w:link w:val="1d"/>
    <w:locked/>
    <w:rsid w:val="00DC4EA0"/>
    <w:rPr>
      <w:rFonts w:ascii="Times New Roman" w:eastAsiaTheme="minorEastAsia" w:hAnsi="Times New Roman"/>
      <w:sz w:val="24"/>
    </w:rPr>
  </w:style>
  <w:style w:type="character" w:customStyle="1" w:styleId="btitle">
    <w:name w:val="btitle"/>
    <w:basedOn w:val="a1"/>
    <w:rsid w:val="00DC4EA0"/>
    <w:rPr>
      <w:rFonts w:cs="Times New Roman"/>
    </w:rPr>
  </w:style>
  <w:style w:type="character" w:customStyle="1" w:styleId="ulb-mid">
    <w:name w:val="ulb-mid"/>
    <w:basedOn w:val="a1"/>
    <w:rsid w:val="00DC4EA0"/>
    <w:rPr>
      <w:rFonts w:cs="Times New Roman"/>
    </w:rPr>
  </w:style>
  <w:style w:type="character" w:customStyle="1" w:styleId="dash041e005f0431005f044b005f0447005f043d005f044b005f0439005f005fchar1char10">
    <w:name w:val="dash041e005f0431005f044b005f0447005f043d005f044b005f0439005f005fchar1char1"/>
    <w:basedOn w:val="a1"/>
    <w:rsid w:val="00DC4EA0"/>
    <w:rPr>
      <w:rFonts w:cs="Times New Roman"/>
    </w:rPr>
  </w:style>
  <w:style w:type="character" w:customStyle="1" w:styleId="dash041e005f0431005f044b005f0447005f043d005f044b005f0439char10">
    <w:name w:val="dash041e005f0431005f044b005f0447005f043d005f044b005f0439char1"/>
    <w:basedOn w:val="a1"/>
    <w:rsid w:val="00DC4EA0"/>
    <w:rPr>
      <w:rFonts w:cs="Times New Roman"/>
    </w:rPr>
  </w:style>
  <w:style w:type="paragraph" w:customStyle="1" w:styleId="listparagraph">
    <w:name w:val="listparagraph"/>
    <w:basedOn w:val="a0"/>
    <w:rsid w:val="00DC4EA0"/>
    <w:pPr>
      <w:spacing w:before="100" w:beforeAutospacing="1" w:after="100" w:afterAutospacing="1"/>
    </w:pPr>
    <w:rPr>
      <w:rFonts w:eastAsiaTheme="minorEastAsia"/>
    </w:rPr>
  </w:style>
  <w:style w:type="character" w:customStyle="1" w:styleId="c28">
    <w:name w:val="c28"/>
    <w:basedOn w:val="a1"/>
    <w:rsid w:val="00DC4EA0"/>
    <w:rPr>
      <w:rFonts w:cs="Times New Roman"/>
    </w:rPr>
  </w:style>
  <w:style w:type="numbering" w:customStyle="1" w:styleId="2">
    <w:name w:val="Стиль2"/>
    <w:uiPriority w:val="99"/>
    <w:rsid w:val="00DC4EA0"/>
    <w:pPr>
      <w:numPr>
        <w:numId w:val="9"/>
      </w:numPr>
    </w:pPr>
  </w:style>
  <w:style w:type="paragraph" w:customStyle="1" w:styleId="a">
    <w:name w:val="Перечень"/>
    <w:basedOn w:val="a0"/>
    <w:next w:val="a0"/>
    <w:link w:val="affffff0"/>
    <w:qFormat/>
    <w:rsid w:val="004710FE"/>
    <w:pPr>
      <w:numPr>
        <w:numId w:val="11"/>
      </w:numPr>
      <w:suppressAutoHyphens/>
      <w:spacing w:line="360" w:lineRule="auto"/>
      <w:ind w:left="0" w:firstLine="284"/>
      <w:jc w:val="both"/>
    </w:pPr>
    <w:rPr>
      <w:rFonts w:eastAsia="Calibri"/>
      <w:sz w:val="28"/>
      <w:szCs w:val="22"/>
      <w:u w:color="000000"/>
      <w:bdr w:val="nil"/>
    </w:rPr>
  </w:style>
  <w:style w:type="character" w:customStyle="1" w:styleId="affffff0">
    <w:name w:val="Перечень Знак"/>
    <w:link w:val="a"/>
    <w:rsid w:val="004710FE"/>
    <w:rPr>
      <w:rFonts w:ascii="Times New Roman" w:eastAsia="Calibri" w:hAnsi="Times New Roman"/>
      <w:sz w:val="28"/>
      <w:szCs w:val="22"/>
      <w:u w:color="000000"/>
      <w:bdr w:val="nil"/>
    </w:rPr>
  </w:style>
  <w:style w:type="numbering" w:customStyle="1" w:styleId="1fd">
    <w:name w:val="Нет списка1"/>
    <w:next w:val="a3"/>
    <w:uiPriority w:val="99"/>
    <w:semiHidden/>
    <w:unhideWhenUsed/>
    <w:rsid w:val="00B57B17"/>
  </w:style>
  <w:style w:type="numbering" w:customStyle="1" w:styleId="2f9">
    <w:name w:val="Нет списка2"/>
    <w:next w:val="a3"/>
    <w:uiPriority w:val="99"/>
    <w:semiHidden/>
    <w:unhideWhenUsed/>
    <w:rsid w:val="00B57B17"/>
  </w:style>
  <w:style w:type="numbering" w:customStyle="1" w:styleId="3f1">
    <w:name w:val="Нет списка3"/>
    <w:next w:val="a3"/>
    <w:uiPriority w:val="99"/>
    <w:semiHidden/>
    <w:unhideWhenUsed/>
    <w:rsid w:val="00B57B17"/>
  </w:style>
  <w:style w:type="numbering" w:customStyle="1" w:styleId="115">
    <w:name w:val="Нет списка11"/>
    <w:next w:val="a3"/>
    <w:uiPriority w:val="99"/>
    <w:semiHidden/>
    <w:unhideWhenUsed/>
    <w:rsid w:val="00B57B17"/>
  </w:style>
  <w:style w:type="numbering" w:customStyle="1" w:styleId="1110">
    <w:name w:val="Нет списка111"/>
    <w:next w:val="a3"/>
    <w:semiHidden/>
    <w:unhideWhenUsed/>
    <w:rsid w:val="00B57B17"/>
  </w:style>
  <w:style w:type="numbering" w:customStyle="1" w:styleId="217">
    <w:name w:val="Нет списка21"/>
    <w:next w:val="a3"/>
    <w:uiPriority w:val="99"/>
    <w:semiHidden/>
    <w:unhideWhenUsed/>
    <w:rsid w:val="00B57B17"/>
  </w:style>
  <w:style w:type="character" w:customStyle="1" w:styleId="affffff1">
    <w:name w:val="Основной текст + Полужирный;Курсив"/>
    <w:rsid w:val="00B57B17"/>
    <w:rPr>
      <w:rFonts w:ascii="Times New Roman" w:eastAsia="Times New Roman" w:hAnsi="Times New Roman" w:cs="Times New Roman"/>
      <w:b/>
      <w:bCs/>
      <w:i/>
      <w:iCs/>
      <w:sz w:val="23"/>
      <w:szCs w:val="23"/>
      <w:shd w:val="clear" w:color="auto" w:fill="FFFFFF"/>
    </w:rPr>
  </w:style>
  <w:style w:type="numbering" w:customStyle="1" w:styleId="4c">
    <w:name w:val="Нет списка4"/>
    <w:next w:val="a3"/>
    <w:uiPriority w:val="99"/>
    <w:semiHidden/>
    <w:unhideWhenUsed/>
    <w:rsid w:val="00B57B17"/>
  </w:style>
  <w:style w:type="numbering" w:customStyle="1" w:styleId="122">
    <w:name w:val="Нет списка12"/>
    <w:next w:val="a3"/>
    <w:semiHidden/>
    <w:rsid w:val="00B57B17"/>
  </w:style>
  <w:style w:type="numbering" w:customStyle="1" w:styleId="54">
    <w:name w:val="Нет списка5"/>
    <w:next w:val="a3"/>
    <w:uiPriority w:val="99"/>
    <w:semiHidden/>
    <w:unhideWhenUsed/>
    <w:rsid w:val="00B57B17"/>
  </w:style>
  <w:style w:type="numbering" w:customStyle="1" w:styleId="131">
    <w:name w:val="Нет списка13"/>
    <w:next w:val="a3"/>
    <w:uiPriority w:val="99"/>
    <w:semiHidden/>
    <w:unhideWhenUsed/>
    <w:rsid w:val="00B57B17"/>
  </w:style>
  <w:style w:type="numbering" w:customStyle="1" w:styleId="1120">
    <w:name w:val="Нет списка112"/>
    <w:next w:val="a3"/>
    <w:semiHidden/>
    <w:unhideWhenUsed/>
    <w:rsid w:val="00B57B17"/>
  </w:style>
  <w:style w:type="numbering" w:customStyle="1" w:styleId="225">
    <w:name w:val="Нет списка22"/>
    <w:next w:val="a3"/>
    <w:uiPriority w:val="99"/>
    <w:semiHidden/>
    <w:unhideWhenUsed/>
    <w:rsid w:val="00B57B17"/>
  </w:style>
  <w:style w:type="numbering" w:customStyle="1" w:styleId="314">
    <w:name w:val="Нет списка31"/>
    <w:next w:val="a3"/>
    <w:uiPriority w:val="99"/>
    <w:semiHidden/>
    <w:unhideWhenUsed/>
    <w:rsid w:val="00B57B17"/>
  </w:style>
  <w:style w:type="numbering" w:customStyle="1" w:styleId="1210">
    <w:name w:val="Нет списка121"/>
    <w:next w:val="a3"/>
    <w:uiPriority w:val="99"/>
    <w:semiHidden/>
    <w:unhideWhenUsed/>
    <w:rsid w:val="00B57B17"/>
  </w:style>
  <w:style w:type="numbering" w:customStyle="1" w:styleId="1111">
    <w:name w:val="Нет списка1111"/>
    <w:next w:val="a3"/>
    <w:semiHidden/>
    <w:unhideWhenUsed/>
    <w:rsid w:val="00B57B17"/>
  </w:style>
  <w:style w:type="numbering" w:customStyle="1" w:styleId="2111">
    <w:name w:val="Нет списка211"/>
    <w:next w:val="a3"/>
    <w:uiPriority w:val="99"/>
    <w:semiHidden/>
    <w:unhideWhenUsed/>
    <w:rsid w:val="00B57B17"/>
  </w:style>
  <w:style w:type="numbering" w:customStyle="1" w:styleId="3110">
    <w:name w:val="Нет списка311"/>
    <w:next w:val="a3"/>
    <w:semiHidden/>
    <w:rsid w:val="00B57B17"/>
  </w:style>
  <w:style w:type="numbering" w:customStyle="1" w:styleId="69">
    <w:name w:val="Нет списка6"/>
    <w:next w:val="a3"/>
    <w:uiPriority w:val="99"/>
    <w:semiHidden/>
    <w:unhideWhenUsed/>
    <w:rsid w:val="00B57B17"/>
  </w:style>
  <w:style w:type="paragraph" w:customStyle="1" w:styleId="s16">
    <w:name w:val="s_1"/>
    <w:basedOn w:val="a0"/>
    <w:rsid w:val="00B57B17"/>
    <w:pPr>
      <w:spacing w:before="100" w:beforeAutospacing="1" w:after="100" w:afterAutospacing="1"/>
    </w:pPr>
  </w:style>
  <w:style w:type="paragraph" w:customStyle="1" w:styleId="affffff2">
    <w:name w:val="Примечание"/>
    <w:basedOn w:val="a0"/>
    <w:next w:val="a0"/>
    <w:qFormat/>
    <w:rsid w:val="00B57B17"/>
    <w:pPr>
      <w:widowControl w:val="0"/>
      <w:autoSpaceDE w:val="0"/>
      <w:autoSpaceDN w:val="0"/>
      <w:adjustRightInd w:val="0"/>
      <w:spacing w:line="360" w:lineRule="auto"/>
      <w:ind w:left="540"/>
      <w:jc w:val="both"/>
    </w:pPr>
  </w:style>
  <w:style w:type="paragraph" w:customStyle="1" w:styleId="ConsPlusTitle">
    <w:name w:val="ConsPlusTitle"/>
    <w:rsid w:val="00B57B17"/>
    <w:pPr>
      <w:widowControl w:val="0"/>
      <w:autoSpaceDE w:val="0"/>
      <w:autoSpaceDN w:val="0"/>
      <w:adjustRightInd w:val="0"/>
    </w:pPr>
    <w:rPr>
      <w:rFonts w:ascii="Times New Roman" w:hAnsi="Times New Roman"/>
      <w:b/>
      <w:bCs/>
      <w:sz w:val="24"/>
      <w:szCs w:val="24"/>
    </w:rPr>
  </w:style>
  <w:style w:type="numbering" w:customStyle="1" w:styleId="74">
    <w:name w:val="Нет списка7"/>
    <w:next w:val="a3"/>
    <w:uiPriority w:val="99"/>
    <w:semiHidden/>
    <w:unhideWhenUsed/>
    <w:rsid w:val="00B57B17"/>
  </w:style>
  <w:style w:type="table" w:customStyle="1" w:styleId="TableNormal">
    <w:name w:val="Table Normal"/>
    <w:uiPriority w:val="2"/>
    <w:semiHidden/>
    <w:unhideWhenUsed/>
    <w:qFormat/>
    <w:rsid w:val="003859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bel.ru/edu/index23.aspx?site=0411&amp;page=15&amp;uid=717699306250&amp;mode=razdel&amp;max=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bel.ru/edu/index23.aspx?site=0411&amp;page=04&amp;uid=599970712500&amp;mode=razdel&amp;max=18" TargetMode="External"/><Relationship Id="rId5" Type="http://schemas.openxmlformats.org/officeDocument/2006/relationships/webSettings" Target="webSettings.xml"/><Relationship Id="rId10" Type="http://schemas.openxmlformats.org/officeDocument/2006/relationships/hyperlink" Target="http://www.edubel.ru/edu/index23.aspx?site=0411&amp;page=15&amp;uid=599970712500&amp;mode=razdel&amp;max=7" TargetMode="External"/><Relationship Id="rId4" Type="http://schemas.openxmlformats.org/officeDocument/2006/relationships/settings" Target="settings.xml"/><Relationship Id="rId9" Type="http://schemas.openxmlformats.org/officeDocument/2006/relationships/hyperlink" Target="http://www.edubel.ru/edu/index23.aspx?site=0411&amp;page=15&amp;uid=599970712500&amp;mode=razdel&amp;max=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4B9E2-18D6-40D1-8CE1-219F712E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Pages>
  <Words>35428</Words>
  <Characters>201943</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17</cp:revision>
  <dcterms:created xsi:type="dcterms:W3CDTF">2019-11-05T05:09:00Z</dcterms:created>
  <dcterms:modified xsi:type="dcterms:W3CDTF">2019-11-19T09:46:00Z</dcterms:modified>
</cp:coreProperties>
</file>