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D" w:rsidRDefault="00F8015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87DAD" w:rsidRDefault="00187DAD">
      <w:pPr>
        <w:spacing w:line="13" w:lineRule="exact"/>
        <w:rPr>
          <w:sz w:val="24"/>
          <w:szCs w:val="24"/>
        </w:rPr>
      </w:pPr>
    </w:p>
    <w:p w:rsidR="00187DAD" w:rsidRDefault="00F8015C">
      <w:pPr>
        <w:numPr>
          <w:ilvl w:val="3"/>
          <w:numId w:val="1"/>
        </w:numPr>
        <w:tabs>
          <w:tab w:val="left" w:pos="1203"/>
        </w:tabs>
        <w:spacing w:line="232" w:lineRule="auto"/>
        <w:ind w:left="500" w:right="740" w:firstLine="5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рабочей программе по иностранному языку (английскому) 2-4 классы </w:t>
      </w:r>
      <w:r>
        <w:rPr>
          <w:rFonts w:eastAsia="Times New Roman"/>
          <w:sz w:val="24"/>
          <w:szCs w:val="24"/>
        </w:rPr>
        <w:t>Рабочая программа по иностранному языку (английскому) разработана на основе</w:t>
      </w:r>
    </w:p>
    <w:p w:rsidR="00187DAD" w:rsidRDefault="00187DA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87DAD" w:rsidRDefault="00F8015C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numPr>
          <w:ilvl w:val="0"/>
          <w:numId w:val="1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</w:t>
      </w:r>
      <w:r>
        <w:rPr>
          <w:rFonts w:eastAsia="Times New Roman"/>
          <w:sz w:val="24"/>
          <w:szCs w:val="24"/>
        </w:rPr>
        <w:t>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№32</w:t>
      </w:r>
      <w:r>
        <w:rPr>
          <w:rFonts w:eastAsia="Times New Roman"/>
          <w:sz w:val="24"/>
          <w:szCs w:val="24"/>
        </w:rPr>
        <w:t xml:space="preserve"> города Белово»;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4" w:lineRule="auto"/>
        <w:ind w:left="260" w:right="2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иностранного языка в целом и английского в частности в начальной школе направ</w:t>
      </w:r>
      <w:r>
        <w:rPr>
          <w:rFonts w:eastAsia="Times New Roman"/>
          <w:sz w:val="24"/>
          <w:szCs w:val="24"/>
        </w:rPr>
        <w:t>лено на достижение следующих целей: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6" w:lineRule="auto"/>
        <w:ind w:left="260" w:right="1080" w:firstLine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187DAD" w:rsidRDefault="00187DAD">
      <w:pPr>
        <w:spacing w:line="14" w:lineRule="exact"/>
        <w:rPr>
          <w:rFonts w:eastAsia="Times New Roman"/>
          <w:sz w:val="24"/>
          <w:szCs w:val="24"/>
        </w:rPr>
      </w:pPr>
    </w:p>
    <w:p w:rsidR="00187DAD" w:rsidRDefault="00F8015C">
      <w:pPr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•речевая компетенция – развитие коммуникативных умений в четыр</w:t>
      </w:r>
      <w:r>
        <w:rPr>
          <w:rFonts w:eastAsia="Times New Roman"/>
          <w:sz w:val="24"/>
          <w:szCs w:val="24"/>
        </w:rPr>
        <w:t>ех основных видах речевой деятельности (говорении, аудировании, чтении, письме); •языковая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</w:t>
      </w:r>
      <w:r>
        <w:rPr>
          <w:rFonts w:eastAsia="Times New Roman"/>
          <w:sz w:val="24"/>
          <w:szCs w:val="24"/>
        </w:rPr>
        <w:t>щения, отобранными для начальной школы;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</w:t>
      </w:r>
      <w:r>
        <w:rPr>
          <w:rFonts w:eastAsia="Times New Roman"/>
          <w:sz w:val="24"/>
          <w:szCs w:val="24"/>
        </w:rPr>
        <w:t>нием новых информационных технологий.</w:t>
      </w:r>
    </w:p>
    <w:p w:rsidR="00187DAD" w:rsidRDefault="00187DAD">
      <w:pPr>
        <w:spacing w:line="276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7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</w:t>
      </w:r>
      <w:r>
        <w:rPr>
          <w:rFonts w:eastAsia="Times New Roman"/>
          <w:sz w:val="24"/>
          <w:szCs w:val="24"/>
        </w:rPr>
        <w:t>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87DAD" w:rsidRDefault="00187DAD">
      <w:pPr>
        <w:spacing w:line="17" w:lineRule="exact"/>
        <w:rPr>
          <w:rFonts w:eastAsia="Times New Roman"/>
          <w:sz w:val="24"/>
          <w:szCs w:val="24"/>
        </w:rPr>
      </w:pPr>
    </w:p>
    <w:p w:rsidR="00187DAD" w:rsidRDefault="00F8015C">
      <w:pPr>
        <w:numPr>
          <w:ilvl w:val="1"/>
          <w:numId w:val="1"/>
        </w:numPr>
        <w:tabs>
          <w:tab w:val="left" w:pos="1023"/>
        </w:tabs>
        <w:spacing w:line="234" w:lineRule="auto"/>
        <w:ind w:left="260" w:right="9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сформулированных целей изучение предмета «Иностранный язык» направлен</w:t>
      </w:r>
      <w:r>
        <w:rPr>
          <w:rFonts w:eastAsia="Times New Roman"/>
          <w:sz w:val="24"/>
          <w:szCs w:val="24"/>
        </w:rPr>
        <w:t>о на решение следующих задач: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7" w:lineRule="auto"/>
        <w:ind w:left="26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•формирование представлений об иностранном языке как средстве общения, получения информации; расширение лингвистического кругозора школьников; •развитие личностных качеств школьников: внимание, память, воображение; •развитие </w:t>
      </w:r>
      <w:r>
        <w:rPr>
          <w:rFonts w:eastAsia="Times New Roman"/>
          <w:sz w:val="24"/>
          <w:szCs w:val="24"/>
        </w:rPr>
        <w:t>эмоциональной сферы обучающихся; социализация школьников;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7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•духовно-нравственное воспитание, понимание нравственных устоев: любовь к близким, взаимопомощь, уважение к родителям, забота о младших, толерантность, забота об окружающей среде и т.д.; •развитие </w:t>
      </w:r>
      <w:r>
        <w:rPr>
          <w:rFonts w:eastAsia="Times New Roman"/>
          <w:sz w:val="24"/>
          <w:szCs w:val="24"/>
        </w:rPr>
        <w:t>ИКТ компетенции школьников; развитие навыков исследовательской и</w:t>
      </w:r>
    </w:p>
    <w:p w:rsidR="00187DAD" w:rsidRDefault="00187DAD">
      <w:pPr>
        <w:spacing w:line="14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4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проектной деятельности; развитие УУД школьников (познавательных, коммуникативных, регулятивных).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Согласно учебному плану образовательного учреждения на изучение иностранного языка английско</w:t>
      </w:r>
      <w:r>
        <w:rPr>
          <w:rFonts w:eastAsia="Times New Roman"/>
          <w:sz w:val="24"/>
          <w:szCs w:val="24"/>
        </w:rPr>
        <w:t>го) в начальной школе выделяется 70</w:t>
      </w:r>
      <w:r>
        <w:rPr>
          <w:rFonts w:eastAsia="Times New Roman"/>
          <w:sz w:val="24"/>
          <w:szCs w:val="24"/>
        </w:rPr>
        <w:t xml:space="preserve"> часов в год во 2, 3 и 4 классах (2 часа в неделю).</w:t>
      </w:r>
      <w:proofErr w:type="gramEnd"/>
    </w:p>
    <w:p w:rsidR="00187DAD" w:rsidRDefault="00187DAD">
      <w:pPr>
        <w:spacing w:line="1" w:lineRule="exact"/>
        <w:rPr>
          <w:rFonts w:eastAsia="Times New Roman"/>
          <w:sz w:val="24"/>
          <w:szCs w:val="24"/>
        </w:rPr>
      </w:pPr>
    </w:p>
    <w:p w:rsidR="00187DAD" w:rsidRDefault="00F8015C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  обеспечивается учебниками:</w:t>
      </w:r>
    </w:p>
    <w:p w:rsidR="00F8015C" w:rsidRPr="00F8015C" w:rsidRDefault="00F8015C" w:rsidP="00F8015C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97095C">
        <w:rPr>
          <w:sz w:val="24"/>
          <w:szCs w:val="24"/>
        </w:rPr>
        <w:t>Тер-Минасова</w:t>
      </w:r>
      <w:proofErr w:type="spellEnd"/>
      <w:r w:rsidRPr="0097095C">
        <w:rPr>
          <w:sz w:val="24"/>
          <w:szCs w:val="24"/>
        </w:rPr>
        <w:t xml:space="preserve"> С.Г., </w:t>
      </w:r>
      <w:proofErr w:type="spellStart"/>
      <w:r w:rsidRPr="0097095C">
        <w:rPr>
          <w:sz w:val="24"/>
          <w:szCs w:val="24"/>
        </w:rPr>
        <w:t>Узунова</w:t>
      </w:r>
      <w:proofErr w:type="spellEnd"/>
      <w:r w:rsidRPr="0097095C">
        <w:rPr>
          <w:sz w:val="24"/>
          <w:szCs w:val="24"/>
        </w:rPr>
        <w:t xml:space="preserve"> Л.М., </w:t>
      </w:r>
      <w:proofErr w:type="spellStart"/>
      <w:r w:rsidRPr="0097095C">
        <w:rPr>
          <w:sz w:val="24"/>
          <w:szCs w:val="24"/>
        </w:rPr>
        <w:t>Курасовская</w:t>
      </w:r>
      <w:proofErr w:type="spellEnd"/>
      <w:r w:rsidRPr="0097095C">
        <w:rPr>
          <w:sz w:val="24"/>
          <w:szCs w:val="24"/>
        </w:rPr>
        <w:t xml:space="preserve"> Ю.Б., Робустова В.В.</w:t>
      </w:r>
      <w:r>
        <w:rPr>
          <w:sz w:val="24"/>
          <w:szCs w:val="24"/>
        </w:rPr>
        <w:t xml:space="preserve"> </w:t>
      </w:r>
      <w:r w:rsidRPr="0097095C">
        <w:rPr>
          <w:sz w:val="24"/>
          <w:szCs w:val="24"/>
        </w:rPr>
        <w:t xml:space="preserve">Английский язык в </w:t>
      </w:r>
      <w:r>
        <w:rPr>
          <w:sz w:val="24"/>
          <w:szCs w:val="24"/>
        </w:rPr>
        <w:t xml:space="preserve">    </w:t>
      </w:r>
      <w:r w:rsidRPr="0097095C">
        <w:rPr>
          <w:sz w:val="24"/>
          <w:szCs w:val="24"/>
        </w:rPr>
        <w:t>2-х частях.</w:t>
      </w:r>
      <w:r>
        <w:rPr>
          <w:sz w:val="24"/>
          <w:szCs w:val="24"/>
        </w:rPr>
        <w:t xml:space="preserve">  </w:t>
      </w:r>
      <w:proofErr w:type="spellStart"/>
      <w:r w:rsidRPr="0097095C">
        <w:rPr>
          <w:sz w:val="24"/>
          <w:szCs w:val="24"/>
        </w:rPr>
        <w:t>Академкнига</w:t>
      </w:r>
      <w:proofErr w:type="spellEnd"/>
      <w:r w:rsidRPr="0097095C">
        <w:rPr>
          <w:sz w:val="24"/>
          <w:szCs w:val="24"/>
        </w:rPr>
        <w:t xml:space="preserve">/Учебник. </w:t>
      </w:r>
      <w:r>
        <w:rPr>
          <w:sz w:val="24"/>
          <w:szCs w:val="24"/>
        </w:rPr>
        <w:t xml:space="preserve"> </w:t>
      </w:r>
    </w:p>
    <w:p w:rsidR="00187DAD" w:rsidRDefault="00187DAD" w:rsidP="00F8015C">
      <w:pPr>
        <w:spacing w:line="234" w:lineRule="auto"/>
        <w:ind w:left="980" w:right="300"/>
        <w:rPr>
          <w:sz w:val="20"/>
          <w:szCs w:val="20"/>
        </w:rPr>
      </w:pPr>
    </w:p>
    <w:sectPr w:rsidR="00187DAD" w:rsidSect="00187DAD">
      <w:pgSz w:w="11900" w:h="16838"/>
      <w:pgMar w:top="1127" w:right="846" w:bottom="7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DF6A0DC"/>
    <w:lvl w:ilvl="0" w:tplc="7F2A1222">
      <w:start w:val="1"/>
      <w:numFmt w:val="bullet"/>
      <w:lvlText w:val="-"/>
      <w:lvlJc w:val="left"/>
    </w:lvl>
    <w:lvl w:ilvl="1" w:tplc="1C2E93D6">
      <w:numFmt w:val="decimal"/>
      <w:lvlText w:val=""/>
      <w:lvlJc w:val="left"/>
    </w:lvl>
    <w:lvl w:ilvl="2" w:tplc="0CF44BA0">
      <w:numFmt w:val="decimal"/>
      <w:lvlText w:val=""/>
      <w:lvlJc w:val="left"/>
    </w:lvl>
    <w:lvl w:ilvl="3" w:tplc="C3E23414">
      <w:numFmt w:val="decimal"/>
      <w:lvlText w:val=""/>
      <w:lvlJc w:val="left"/>
    </w:lvl>
    <w:lvl w:ilvl="4" w:tplc="467EB6D8">
      <w:numFmt w:val="decimal"/>
      <w:lvlText w:val=""/>
      <w:lvlJc w:val="left"/>
    </w:lvl>
    <w:lvl w:ilvl="5" w:tplc="1EEA5462">
      <w:numFmt w:val="decimal"/>
      <w:lvlText w:val=""/>
      <w:lvlJc w:val="left"/>
    </w:lvl>
    <w:lvl w:ilvl="6" w:tplc="99BEBD3A">
      <w:numFmt w:val="decimal"/>
      <w:lvlText w:val=""/>
      <w:lvlJc w:val="left"/>
    </w:lvl>
    <w:lvl w:ilvl="7" w:tplc="02BC567E">
      <w:numFmt w:val="decimal"/>
      <w:lvlText w:val=""/>
      <w:lvlJc w:val="left"/>
    </w:lvl>
    <w:lvl w:ilvl="8" w:tplc="9410A02C">
      <w:numFmt w:val="decimal"/>
      <w:lvlText w:val=""/>
      <w:lvlJc w:val="left"/>
    </w:lvl>
  </w:abstractNum>
  <w:abstractNum w:abstractNumId="1">
    <w:nsid w:val="00004AE1"/>
    <w:multiLevelType w:val="hybridMultilevel"/>
    <w:tmpl w:val="F9EED094"/>
    <w:lvl w:ilvl="0" w:tplc="557E50B2">
      <w:start w:val="1"/>
      <w:numFmt w:val="bullet"/>
      <w:lvlText w:val="-"/>
      <w:lvlJc w:val="left"/>
    </w:lvl>
    <w:lvl w:ilvl="1" w:tplc="0D9A272A">
      <w:numFmt w:val="decimal"/>
      <w:lvlText w:val=""/>
      <w:lvlJc w:val="left"/>
    </w:lvl>
    <w:lvl w:ilvl="2" w:tplc="D33421CA">
      <w:numFmt w:val="decimal"/>
      <w:lvlText w:val=""/>
      <w:lvlJc w:val="left"/>
    </w:lvl>
    <w:lvl w:ilvl="3" w:tplc="9CDC459E">
      <w:numFmt w:val="decimal"/>
      <w:lvlText w:val=""/>
      <w:lvlJc w:val="left"/>
    </w:lvl>
    <w:lvl w:ilvl="4" w:tplc="3E02631A">
      <w:numFmt w:val="decimal"/>
      <w:lvlText w:val=""/>
      <w:lvlJc w:val="left"/>
    </w:lvl>
    <w:lvl w:ilvl="5" w:tplc="34783076">
      <w:numFmt w:val="decimal"/>
      <w:lvlText w:val=""/>
      <w:lvlJc w:val="left"/>
    </w:lvl>
    <w:lvl w:ilvl="6" w:tplc="674EA32A">
      <w:numFmt w:val="decimal"/>
      <w:lvlText w:val=""/>
      <w:lvlJc w:val="left"/>
    </w:lvl>
    <w:lvl w:ilvl="7" w:tplc="0DC4959C">
      <w:numFmt w:val="decimal"/>
      <w:lvlText w:val=""/>
      <w:lvlJc w:val="left"/>
    </w:lvl>
    <w:lvl w:ilvl="8" w:tplc="25522004">
      <w:numFmt w:val="decimal"/>
      <w:lvlText w:val=""/>
      <w:lvlJc w:val="left"/>
    </w:lvl>
  </w:abstractNum>
  <w:abstractNum w:abstractNumId="2">
    <w:nsid w:val="00006784"/>
    <w:multiLevelType w:val="hybridMultilevel"/>
    <w:tmpl w:val="DDBC0B0A"/>
    <w:lvl w:ilvl="0" w:tplc="D7AC7CAE">
      <w:start w:val="1"/>
      <w:numFmt w:val="bullet"/>
      <w:lvlText w:val="-"/>
      <w:lvlJc w:val="left"/>
    </w:lvl>
    <w:lvl w:ilvl="1" w:tplc="8A10F17E">
      <w:start w:val="1"/>
      <w:numFmt w:val="bullet"/>
      <w:lvlText w:val="С"/>
      <w:lvlJc w:val="left"/>
    </w:lvl>
    <w:lvl w:ilvl="2" w:tplc="F40C3AF6">
      <w:start w:val="1"/>
      <w:numFmt w:val="bullet"/>
      <w:lvlText w:val="-"/>
      <w:lvlJc w:val="left"/>
    </w:lvl>
    <w:lvl w:ilvl="3" w:tplc="3B689326">
      <w:start w:val="1"/>
      <w:numFmt w:val="bullet"/>
      <w:lvlText w:val="к"/>
      <w:lvlJc w:val="left"/>
    </w:lvl>
    <w:lvl w:ilvl="4" w:tplc="B148986A">
      <w:numFmt w:val="decimal"/>
      <w:lvlText w:val=""/>
      <w:lvlJc w:val="left"/>
    </w:lvl>
    <w:lvl w:ilvl="5" w:tplc="ABD46F56">
      <w:numFmt w:val="decimal"/>
      <w:lvlText w:val=""/>
      <w:lvlJc w:val="left"/>
    </w:lvl>
    <w:lvl w:ilvl="6" w:tplc="A3EAF760">
      <w:numFmt w:val="decimal"/>
      <w:lvlText w:val=""/>
      <w:lvlJc w:val="left"/>
    </w:lvl>
    <w:lvl w:ilvl="7" w:tplc="BDDAFA0C">
      <w:numFmt w:val="decimal"/>
      <w:lvlText w:val=""/>
      <w:lvlJc w:val="left"/>
    </w:lvl>
    <w:lvl w:ilvl="8" w:tplc="53DC96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7DAD"/>
    <w:rsid w:val="00187DAD"/>
    <w:rsid w:val="00F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2</cp:revision>
  <dcterms:created xsi:type="dcterms:W3CDTF">2019-03-06T12:28:00Z</dcterms:created>
  <dcterms:modified xsi:type="dcterms:W3CDTF">2019-03-06T11:44:00Z</dcterms:modified>
</cp:coreProperties>
</file>