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C2" w:rsidRPr="006C79C8" w:rsidRDefault="002051C2" w:rsidP="002051C2">
      <w:pPr>
        <w:ind w:left="142"/>
        <w:contextualSpacing/>
        <w:jc w:val="center"/>
        <w:rPr>
          <w:rFonts w:eastAsia="Times New Roman"/>
          <w:sz w:val="24"/>
          <w:szCs w:val="24"/>
        </w:rPr>
      </w:pPr>
      <w:r w:rsidRPr="006C79C8">
        <w:rPr>
          <w:rFonts w:eastAsia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051C2" w:rsidRPr="006C79C8" w:rsidRDefault="002051C2" w:rsidP="002051C2">
      <w:pPr>
        <w:ind w:left="142"/>
        <w:contextualSpacing/>
        <w:jc w:val="center"/>
        <w:rPr>
          <w:rFonts w:eastAsia="Times New Roman"/>
          <w:sz w:val="24"/>
          <w:szCs w:val="24"/>
        </w:rPr>
      </w:pPr>
      <w:r w:rsidRPr="006C79C8">
        <w:rPr>
          <w:rFonts w:eastAsia="Times New Roman"/>
          <w:sz w:val="24"/>
          <w:szCs w:val="24"/>
        </w:rPr>
        <w:t>«Детский сад № 42 «Алёнка»   города Белово»</w:t>
      </w:r>
    </w:p>
    <w:p w:rsidR="002051C2" w:rsidRPr="006C79C8" w:rsidRDefault="002051C2" w:rsidP="002051C2">
      <w:pPr>
        <w:ind w:left="142"/>
        <w:contextualSpacing/>
        <w:rPr>
          <w:rFonts w:eastAsia="Times New Roman"/>
          <w:sz w:val="24"/>
          <w:szCs w:val="24"/>
        </w:rPr>
      </w:pPr>
    </w:p>
    <w:tbl>
      <w:tblPr>
        <w:tblStyle w:val="a6"/>
        <w:tblW w:w="10064" w:type="dxa"/>
        <w:tblInd w:w="392" w:type="dxa"/>
        <w:tblLook w:val="04A0"/>
      </w:tblPr>
      <w:tblGrid>
        <w:gridCol w:w="5670"/>
        <w:gridCol w:w="4394"/>
      </w:tblGrid>
      <w:tr w:rsidR="002051C2" w:rsidRPr="006C79C8" w:rsidTr="00582A21">
        <w:trPr>
          <w:trHeight w:val="942"/>
        </w:trPr>
        <w:tc>
          <w:tcPr>
            <w:tcW w:w="56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051C2" w:rsidRPr="006C79C8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педагогическим  советом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МБДОУ детский сад № 42 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города  Белово 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Протокол  №  </w:t>
            </w:r>
            <w:r>
              <w:rPr>
                <w:sz w:val="24"/>
                <w:szCs w:val="24"/>
              </w:rPr>
              <w:t>3</w:t>
            </w:r>
            <w:r w:rsidRPr="006C79C8">
              <w:rPr>
                <w:sz w:val="24"/>
                <w:szCs w:val="24"/>
              </w:rPr>
              <w:t xml:space="preserve">                        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20</w:t>
            </w:r>
            <w:r w:rsidRPr="006C79C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6C79C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6C79C8">
              <w:rPr>
                <w:sz w:val="24"/>
                <w:szCs w:val="24"/>
              </w:rPr>
              <w:t xml:space="preserve"> г.                                                       </w:t>
            </w:r>
            <w:r w:rsidRPr="006C79C8">
              <w:rPr>
                <w:sz w:val="24"/>
                <w:szCs w:val="24"/>
              </w:rPr>
              <w:tab/>
            </w:r>
            <w:r w:rsidRPr="006C79C8">
              <w:rPr>
                <w:sz w:val="24"/>
                <w:szCs w:val="24"/>
              </w:rPr>
              <w:tab/>
            </w:r>
          </w:p>
          <w:p w:rsidR="002051C2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УТВЕРЖДЕН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Заведующий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МБДОУ детский сад № 42 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города  Белово</w:t>
            </w:r>
          </w:p>
          <w:p w:rsidR="002051C2" w:rsidRPr="006C79C8" w:rsidRDefault="002051C2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_________ Н.М.Шабалина</w:t>
            </w:r>
          </w:p>
        </w:tc>
      </w:tr>
    </w:tbl>
    <w:p w:rsidR="002051C2" w:rsidRPr="006C79C8" w:rsidRDefault="002051C2" w:rsidP="002051C2">
      <w:pPr>
        <w:ind w:left="142"/>
        <w:contextualSpacing/>
        <w:jc w:val="center"/>
        <w:rPr>
          <w:rFonts w:eastAsia="Times New Roman"/>
          <w:sz w:val="24"/>
          <w:szCs w:val="24"/>
        </w:rPr>
      </w:pPr>
    </w:p>
    <w:p w:rsidR="002051C2" w:rsidRPr="00B4792C" w:rsidRDefault="002051C2" w:rsidP="002051C2">
      <w:pPr>
        <w:ind w:left="142"/>
        <w:contextualSpacing/>
        <w:jc w:val="center"/>
        <w:rPr>
          <w:b/>
          <w:sz w:val="28"/>
          <w:szCs w:val="28"/>
        </w:rPr>
      </w:pPr>
      <w:r w:rsidRPr="00B4792C">
        <w:rPr>
          <w:b/>
          <w:sz w:val="28"/>
          <w:szCs w:val="28"/>
        </w:rPr>
        <w:t xml:space="preserve">Отчет </w:t>
      </w:r>
    </w:p>
    <w:p w:rsidR="002051C2" w:rsidRPr="00B4792C" w:rsidRDefault="002051C2" w:rsidP="002051C2">
      <w:pPr>
        <w:ind w:left="142"/>
        <w:contextualSpacing/>
        <w:jc w:val="center"/>
        <w:rPr>
          <w:b/>
          <w:sz w:val="28"/>
          <w:szCs w:val="28"/>
        </w:rPr>
      </w:pPr>
      <w:r w:rsidRPr="00B4792C">
        <w:rPr>
          <w:b/>
          <w:sz w:val="28"/>
          <w:szCs w:val="28"/>
        </w:rPr>
        <w:t xml:space="preserve">о результатах самообследования </w:t>
      </w:r>
    </w:p>
    <w:p w:rsidR="002051C2" w:rsidRDefault="002051C2" w:rsidP="002051C2">
      <w:pPr>
        <w:ind w:left="142"/>
        <w:contextualSpacing/>
        <w:jc w:val="center"/>
        <w:rPr>
          <w:rFonts w:eastAsia="Times New Roman"/>
          <w:b/>
          <w:sz w:val="28"/>
          <w:szCs w:val="28"/>
        </w:rPr>
      </w:pPr>
      <w:r w:rsidRPr="00B4792C">
        <w:rPr>
          <w:rFonts w:eastAsia="Times New Roman"/>
          <w:b/>
          <w:sz w:val="28"/>
          <w:szCs w:val="28"/>
        </w:rPr>
        <w:t xml:space="preserve">муниципального бюджетного дошкольного </w:t>
      </w:r>
    </w:p>
    <w:p w:rsidR="002051C2" w:rsidRPr="00B4792C" w:rsidRDefault="002051C2" w:rsidP="002051C2">
      <w:pPr>
        <w:ind w:left="142"/>
        <w:contextualSpacing/>
        <w:jc w:val="center"/>
        <w:rPr>
          <w:rFonts w:eastAsia="Times New Roman"/>
          <w:b/>
          <w:sz w:val="28"/>
          <w:szCs w:val="28"/>
        </w:rPr>
      </w:pPr>
      <w:r w:rsidRPr="00B4792C">
        <w:rPr>
          <w:rFonts w:eastAsia="Times New Roman"/>
          <w:b/>
          <w:sz w:val="28"/>
          <w:szCs w:val="28"/>
        </w:rPr>
        <w:t>образовательного учреждения</w:t>
      </w:r>
    </w:p>
    <w:p w:rsidR="002051C2" w:rsidRPr="00B4792C" w:rsidRDefault="002051C2" w:rsidP="002051C2">
      <w:pPr>
        <w:ind w:left="142"/>
        <w:contextualSpacing/>
        <w:jc w:val="center"/>
        <w:rPr>
          <w:rFonts w:eastAsia="Times New Roman"/>
          <w:b/>
          <w:sz w:val="28"/>
          <w:szCs w:val="28"/>
        </w:rPr>
      </w:pPr>
      <w:r w:rsidRPr="00B4792C">
        <w:rPr>
          <w:rFonts w:eastAsia="Times New Roman"/>
          <w:b/>
          <w:sz w:val="28"/>
          <w:szCs w:val="28"/>
        </w:rPr>
        <w:t>«Детский сад № 42 «Алёнка»   города Белово»</w:t>
      </w:r>
    </w:p>
    <w:p w:rsidR="002051C2" w:rsidRPr="00B4792C" w:rsidRDefault="002051C2" w:rsidP="002051C2">
      <w:pPr>
        <w:ind w:left="142"/>
        <w:contextualSpacing/>
        <w:jc w:val="center"/>
        <w:rPr>
          <w:b/>
          <w:sz w:val="28"/>
          <w:szCs w:val="28"/>
        </w:rPr>
      </w:pPr>
      <w:r w:rsidRPr="00B4792C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8-2019</w:t>
      </w:r>
      <w:r w:rsidRPr="00B4792C">
        <w:rPr>
          <w:b/>
          <w:sz w:val="28"/>
          <w:szCs w:val="28"/>
        </w:rPr>
        <w:t>г.</w:t>
      </w:r>
    </w:p>
    <w:p w:rsidR="00A94E6F" w:rsidRDefault="00A94E6F" w:rsidP="00F816A8">
      <w:pPr>
        <w:ind w:right="275"/>
        <w:sectPr w:rsidR="00A94E6F">
          <w:footerReference w:type="default" r:id="rId7"/>
          <w:pgSz w:w="11900" w:h="16838"/>
          <w:pgMar w:top="1440" w:right="1440" w:bottom="875" w:left="1440" w:header="0" w:footer="0" w:gutter="0"/>
          <w:cols w:space="0"/>
        </w:sectPr>
      </w:pPr>
    </w:p>
    <w:p w:rsidR="00A94E6F" w:rsidRDefault="00A94E6F" w:rsidP="00DC47DA">
      <w:pPr>
        <w:spacing w:line="267" w:lineRule="exact"/>
        <w:ind w:right="275"/>
        <w:jc w:val="center"/>
        <w:rPr>
          <w:sz w:val="20"/>
          <w:szCs w:val="20"/>
        </w:rPr>
      </w:pPr>
    </w:p>
    <w:p w:rsidR="00A94E6F" w:rsidRDefault="00BB25CA" w:rsidP="00DC47DA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A94E6F" w:rsidRDefault="00A94E6F" w:rsidP="00F816A8">
      <w:pPr>
        <w:spacing w:line="276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0"/>
          <w:numId w:val="1"/>
        </w:numPr>
        <w:tabs>
          <w:tab w:val="left" w:pos="2300"/>
        </w:tabs>
        <w:ind w:right="275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D66197" w:rsidRDefault="00D66197" w:rsidP="00D66197">
      <w:pPr>
        <w:tabs>
          <w:tab w:val="left" w:pos="2300"/>
        </w:tabs>
        <w:ind w:right="275"/>
        <w:rPr>
          <w:rFonts w:eastAsia="Times New Roman"/>
          <w:b/>
          <w:bCs/>
          <w:sz w:val="24"/>
          <w:szCs w:val="24"/>
        </w:rPr>
      </w:pP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5.7pt;margin-top:13.8pt;width:1pt;height:.95pt;z-index:-251716608;visibility:visible;mso-wrap-distance-left:0;mso-wrap-distance-right:0" o:allowincell="f" fillcolor="black" stroked="f"/>
        </w:pict>
      </w:r>
    </w:p>
    <w:tbl>
      <w:tblPr>
        <w:tblStyle w:val="a6"/>
        <w:tblW w:w="0" w:type="auto"/>
        <w:tblInd w:w="142" w:type="dxa"/>
        <w:tblLook w:val="04A0"/>
      </w:tblPr>
      <w:tblGrid>
        <w:gridCol w:w="2518"/>
        <w:gridCol w:w="7229"/>
      </w:tblGrid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C79C8">
              <w:rPr>
                <w:rFonts w:eastAsia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42 «Алёнка»   города Белово»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Шабалина Наталья Михайловна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7229" w:type="dxa"/>
          </w:tcPr>
          <w:p w:rsidR="00D66197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Pr="006C79C8">
              <w:rPr>
                <w:sz w:val="24"/>
                <w:szCs w:val="24"/>
              </w:rPr>
              <w:t>ул. 50 лет Октября, 23, пгт</w:t>
            </w:r>
            <w:r>
              <w:rPr>
                <w:sz w:val="24"/>
                <w:szCs w:val="24"/>
              </w:rPr>
              <w:t xml:space="preserve"> </w:t>
            </w:r>
            <w:r w:rsidRPr="006C79C8">
              <w:rPr>
                <w:sz w:val="24"/>
                <w:szCs w:val="24"/>
              </w:rPr>
              <w:t>Бачатский, город Белово, Кемеровская область, 652642, Российская Федерация</w:t>
            </w:r>
          </w:p>
          <w:p w:rsidR="00D66197" w:rsidRPr="006C79C8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  <w:r w:rsidRPr="006C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79C8">
              <w:rPr>
                <w:sz w:val="24"/>
                <w:szCs w:val="24"/>
              </w:rPr>
              <w:t>ул. 50 лет Октября, 23, пгт</w:t>
            </w:r>
            <w:r>
              <w:rPr>
                <w:sz w:val="24"/>
                <w:szCs w:val="24"/>
              </w:rPr>
              <w:t xml:space="preserve"> </w:t>
            </w:r>
            <w:r w:rsidRPr="006C79C8">
              <w:rPr>
                <w:sz w:val="24"/>
                <w:szCs w:val="24"/>
              </w:rPr>
              <w:t>Бачатский, город Белово, Кемеровская область, 652642, Российская Федерация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8 (38452) 7-05-20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Pr="006C79C8">
                <w:rPr>
                  <w:rStyle w:val="a3"/>
                  <w:lang w:val="en-US"/>
                </w:rPr>
                <w:t>mdoualenka</w:t>
              </w:r>
              <w:r w:rsidRPr="006C79C8">
                <w:rPr>
                  <w:rStyle w:val="a3"/>
                </w:rPr>
                <w:t>_42@</w:t>
              </w:r>
              <w:r w:rsidRPr="006C79C8">
                <w:rPr>
                  <w:rStyle w:val="a3"/>
                  <w:lang w:val="en-US"/>
                </w:rPr>
                <w:t>mail</w:t>
              </w:r>
              <w:r w:rsidRPr="006C79C8">
                <w:rPr>
                  <w:rStyle w:val="a3"/>
                </w:rPr>
                <w:t>.</w:t>
              </w:r>
              <w:r w:rsidRPr="006C79C8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– Беловский городской округ. Функции и полномочия учредителя Учреждения осуществляет Управление образования Администрации  Беловского городского округа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</w:tcPr>
          <w:p w:rsidR="00D66197" w:rsidRPr="006C79C8" w:rsidRDefault="00D66197" w:rsidP="00582A21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1965 г.</w:t>
            </w:r>
          </w:p>
        </w:tc>
      </w:tr>
      <w:tr w:rsidR="00166512" w:rsidRPr="006C79C8" w:rsidTr="00582A21">
        <w:tc>
          <w:tcPr>
            <w:tcW w:w="2518" w:type="dxa"/>
          </w:tcPr>
          <w:p w:rsidR="00D66197" w:rsidRPr="006C79C8" w:rsidRDefault="00D66197" w:rsidP="00582A21">
            <w:pPr>
              <w:ind w:left="142"/>
              <w:contextualSpacing/>
              <w:rPr>
                <w:sz w:val="24"/>
                <w:szCs w:val="24"/>
              </w:rPr>
            </w:pPr>
            <w:r w:rsidRPr="006C79C8">
              <w:rPr>
                <w:sz w:val="24"/>
                <w:szCs w:val="24"/>
              </w:rPr>
              <w:t>Лицензия</w:t>
            </w:r>
          </w:p>
        </w:tc>
        <w:tc>
          <w:tcPr>
            <w:tcW w:w="7229" w:type="dxa"/>
          </w:tcPr>
          <w:p w:rsidR="00D66197" w:rsidRPr="006C79C8" w:rsidRDefault="00D66197" w:rsidP="00166512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образовательной деятельности, выданная Государственной службой по надзору и контролю в сфере образования Кемеровской области – серия</w:t>
            </w:r>
            <w:r w:rsidR="00166512">
              <w:rPr>
                <w:sz w:val="24"/>
                <w:szCs w:val="24"/>
              </w:rPr>
              <w:t xml:space="preserve"> 42-ЛО №0004039,</w:t>
            </w:r>
            <w:r>
              <w:rPr>
                <w:sz w:val="24"/>
                <w:szCs w:val="24"/>
              </w:rPr>
              <w:t xml:space="preserve"> </w:t>
            </w:r>
            <w:r w:rsidR="00166512">
              <w:rPr>
                <w:sz w:val="24"/>
                <w:szCs w:val="24"/>
              </w:rPr>
              <w:t xml:space="preserve"> </w:t>
            </w:r>
            <w:r w:rsidR="00166512">
              <w:rPr>
                <w:sz w:val="24"/>
                <w:szCs w:val="24"/>
              </w:rPr>
              <w:t>регистрационный</w:t>
            </w:r>
            <w:r w:rsidR="00166512">
              <w:rPr>
                <w:sz w:val="24"/>
                <w:szCs w:val="24"/>
              </w:rPr>
              <w:t xml:space="preserve"> № 16962 от 17.11.2017г. (</w:t>
            </w:r>
            <w:r>
              <w:rPr>
                <w:sz w:val="24"/>
                <w:szCs w:val="24"/>
              </w:rPr>
              <w:t>бессрочно</w:t>
            </w:r>
            <w:r w:rsidR="00166512">
              <w:rPr>
                <w:sz w:val="24"/>
                <w:szCs w:val="24"/>
              </w:rPr>
              <w:t>)</w:t>
            </w:r>
          </w:p>
        </w:tc>
      </w:tr>
    </w:tbl>
    <w:p w:rsidR="00A94E6F" w:rsidRDefault="00A94E6F" w:rsidP="00F816A8">
      <w:pPr>
        <w:spacing w:line="241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деятельности ДОО – осуществление образовательной деятельности по реализации образовательных программ дошкольного образования. Предметом деятельности ДОО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85931" w:rsidRDefault="00185931" w:rsidP="00F816A8">
      <w:pPr>
        <w:spacing w:line="237" w:lineRule="auto"/>
        <w:ind w:right="275" w:firstLine="567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7"/>
        <w:gridCol w:w="3965"/>
        <w:gridCol w:w="1843"/>
        <w:gridCol w:w="1927"/>
      </w:tblGrid>
      <w:tr w:rsidR="00185931" w:rsidTr="00185931">
        <w:tc>
          <w:tcPr>
            <w:tcW w:w="2097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4792C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965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4792C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843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4792C">
              <w:rPr>
                <w:b/>
                <w:bCs/>
                <w:sz w:val="24"/>
                <w:szCs w:val="24"/>
              </w:rPr>
              <w:t>Назначение объекта</w:t>
            </w:r>
          </w:p>
        </w:tc>
        <w:tc>
          <w:tcPr>
            <w:tcW w:w="1927" w:type="dxa"/>
          </w:tcPr>
          <w:p w:rsidR="00185931" w:rsidRPr="00B4792C" w:rsidRDefault="00185931" w:rsidP="00185931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B4792C">
              <w:rPr>
                <w:b/>
                <w:bCs/>
                <w:sz w:val="24"/>
                <w:szCs w:val="24"/>
              </w:rPr>
              <w:t>Площадь</w:t>
            </w:r>
          </w:p>
          <w:p w:rsidR="00185931" w:rsidRDefault="00185931" w:rsidP="00185931">
            <w:pPr>
              <w:spacing w:line="237" w:lineRule="auto"/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 w:rsidRPr="00B4792C">
              <w:rPr>
                <w:b/>
                <w:bCs/>
                <w:sz w:val="24"/>
                <w:szCs w:val="24"/>
              </w:rPr>
              <w:t>кв. м</w:t>
            </w:r>
          </w:p>
        </w:tc>
      </w:tr>
      <w:tr w:rsidR="00185931" w:rsidTr="00185931">
        <w:tc>
          <w:tcPr>
            <w:tcW w:w="2097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E79E1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3965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E79E1">
              <w:rPr>
                <w:sz w:val="24"/>
                <w:szCs w:val="24"/>
              </w:rPr>
              <w:t>ул. 50 лет Октября, 23, пгт</w:t>
            </w:r>
            <w:r>
              <w:rPr>
                <w:sz w:val="24"/>
                <w:szCs w:val="24"/>
              </w:rPr>
              <w:t xml:space="preserve"> </w:t>
            </w:r>
            <w:r w:rsidRPr="00BE79E1">
              <w:rPr>
                <w:sz w:val="24"/>
                <w:szCs w:val="24"/>
              </w:rPr>
              <w:t>Бачатский, город Белово, Кемеровская область, 652642, Российская Федерация</w:t>
            </w:r>
          </w:p>
        </w:tc>
        <w:tc>
          <w:tcPr>
            <w:tcW w:w="1843" w:type="dxa"/>
          </w:tcPr>
          <w:p w:rsidR="00185931" w:rsidRDefault="00185931" w:rsidP="00F816A8">
            <w:pPr>
              <w:spacing w:line="237" w:lineRule="auto"/>
              <w:ind w:right="275"/>
              <w:jc w:val="both"/>
              <w:rPr>
                <w:rFonts w:eastAsia="Times New Roman"/>
                <w:sz w:val="24"/>
                <w:szCs w:val="24"/>
              </w:rPr>
            </w:pPr>
            <w:r w:rsidRPr="00BE79E1">
              <w:rPr>
                <w:sz w:val="24"/>
                <w:szCs w:val="24"/>
              </w:rPr>
              <w:t>Дошкольное</w:t>
            </w:r>
          </w:p>
        </w:tc>
        <w:tc>
          <w:tcPr>
            <w:tcW w:w="1927" w:type="dxa"/>
          </w:tcPr>
          <w:p w:rsidR="00185931" w:rsidRDefault="00185931" w:rsidP="00185931">
            <w:pPr>
              <w:spacing w:line="237" w:lineRule="auto"/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 w:rsidRPr="00BE79E1">
              <w:rPr>
                <w:sz w:val="24"/>
                <w:szCs w:val="24"/>
              </w:rPr>
              <w:t>920,8 кв.м.</w:t>
            </w:r>
          </w:p>
        </w:tc>
      </w:tr>
    </w:tbl>
    <w:p w:rsidR="00185931" w:rsidRDefault="00185931" w:rsidP="00F816A8">
      <w:pPr>
        <w:spacing w:line="237" w:lineRule="auto"/>
        <w:ind w:right="275" w:firstLine="567"/>
        <w:jc w:val="both"/>
        <w:rPr>
          <w:rFonts w:eastAsia="Times New Roman"/>
          <w:sz w:val="24"/>
          <w:szCs w:val="24"/>
        </w:rPr>
      </w:pPr>
    </w:p>
    <w:p w:rsidR="00A94E6F" w:rsidRDefault="004514ED" w:rsidP="00185931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13.4pt;margin-top:-79.6pt;width:1.05pt;height:1pt;z-index:-25171558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14.5pt;margin-top:-49.55pt;width:1pt;height:1pt;z-index:-2517145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7" o:spid="_x0000_s1032" style="position:absolute;z-index:251521024;visibility:visible;mso-wrap-distance-left:0;mso-wrap-distance-right:0" from="13.8pt,-78.7pt" to="13.8pt,-49.4pt" o:allowincell="f" strokecolor="white" strokeweight="1.68pt"/>
        </w:pict>
      </w:r>
      <w:r>
        <w:rPr>
          <w:sz w:val="20"/>
          <w:szCs w:val="20"/>
        </w:rPr>
        <w:pict>
          <v:rect id="Shape 8" o:spid="_x0000_s1033" style="position:absolute;margin-left:319.9pt;margin-top:-79.6pt;width:1pt;height:1pt;z-index:-25171353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115pt;margin-top:-79.6pt;width:.95pt;height:1pt;z-index:-2517125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0" o:spid="_x0000_s1035" style="position:absolute;margin-left:115.8pt;margin-top:-49.55pt;width:1.05pt;height:1pt;z-index:-25171148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1" o:spid="_x0000_s1036" style="position:absolute;margin-left:115pt;margin-top:-49.55pt;width:.95pt;height:1pt;z-index:-25171046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2" o:spid="_x0000_s1037" style="position:absolute;margin-left:406.35pt;margin-top:-79.6pt;width:1pt;height:1pt;z-index:-2517094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3" o:spid="_x0000_s1038" style="position:absolute;margin-left:322.3pt;margin-top:-49.55pt;width:1pt;height:1pt;z-index:-25170841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4" o:spid="_x0000_s1039" style="position:absolute;margin-left:485.55pt;margin-top:-79.6pt;width:1.05pt;height:1pt;z-index:-25170739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5" o:spid="_x0000_s1040" style="position:absolute;margin-left:486.45pt;margin-top:-79.6pt;width:.95pt;height:1pt;z-index:-25170636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6" o:spid="_x0000_s1041" style="position:absolute;margin-left:408.75pt;margin-top:-49.55pt;width:1pt;height:1pt;z-index:-25170534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7" o:spid="_x0000_s1042" style="position:absolute;z-index:251522048;visibility:visible;mso-wrap-distance-left:0;mso-wrap-distance-right:0" from="487.3pt,-78.7pt" to="487.3pt,-49.4pt" o:allowincell="f" strokecolor="white" strokeweight=".59264mm"/>
        </w:pict>
      </w:r>
      <w:r>
        <w:rPr>
          <w:sz w:val="20"/>
          <w:szCs w:val="20"/>
        </w:rPr>
        <w:pict>
          <v:rect id="Shape 18" o:spid="_x0000_s1043" style="position:absolute;margin-left:113.4pt;margin-top:-47.4pt;width:1.05pt;height:1pt;z-index:-25170432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" o:spid="_x0000_s1045" style="position:absolute;margin-left:14.5pt;margin-top:-3.95pt;width:1pt;height:1pt;z-index:-2517032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1" o:spid="_x0000_s1046" style="position:absolute;z-index:251524096;visibility:visible;mso-wrap-distance-left:0;mso-wrap-distance-right:0" from="12.95pt,-4.15pt" to="320.75pt,-4.15pt" o:allowincell="f" strokecolor="white" strokeweight=".25397mm"/>
        </w:pict>
      </w:r>
      <w:r>
        <w:rPr>
          <w:sz w:val="20"/>
          <w:szCs w:val="20"/>
        </w:rPr>
        <w:pict>
          <v:rect id="Shape 23" o:spid="_x0000_s1048" style="position:absolute;margin-left:319.9pt;margin-top:-47.4pt;width:1pt;height:1pt;z-index:-25170227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4" o:spid="_x0000_s1049" style="position:absolute;margin-left:115pt;margin-top:-47.4pt;width:.95pt;height:1pt;z-index:-25170124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5" o:spid="_x0000_s1050" style="position:absolute;margin-left:115.8pt;margin-top:-3.95pt;width:1.05pt;height:1pt;z-index:-2517002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7" o:spid="_x0000_s1052" style="position:absolute;margin-left:406.35pt;margin-top:-47.4pt;width:1pt;height:1pt;z-index:-25169920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8" o:spid="_x0000_s1053" style="position:absolute;margin-left:322.3pt;margin-top:-3.95pt;width:1pt;height:1pt;z-index:-25169817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9" o:spid="_x0000_s1054" style="position:absolute;z-index:251527168;visibility:visible;mso-wrap-distance-left:0;mso-wrap-distance-right:0" from="322.45pt,-4.15pt" to="407.2pt,-4.15pt" o:allowincell="f" strokecolor="white" strokeweight=".25397mm"/>
        </w:pict>
      </w:r>
      <w:r>
        <w:rPr>
          <w:sz w:val="20"/>
          <w:szCs w:val="20"/>
        </w:rPr>
        <w:pict>
          <v:rect id="Shape 30" o:spid="_x0000_s1055" style="position:absolute;margin-left:485.55pt;margin-top:-47.4pt;width:1.05pt;height:1pt;z-index:-25169715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1" o:spid="_x0000_s1056" style="position:absolute;margin-left:486.45pt;margin-top:-47.4pt;width:.95pt;height:1pt;z-index:-25169612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2" o:spid="_x0000_s1057" style="position:absolute;margin-left:408.75pt;margin-top:-3.95pt;width:1pt;height:1pt;z-index:-2516951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3" o:spid="_x0000_s1058" style="position:absolute;z-index:251528192;visibility:visible;mso-wrap-distance-left:0;mso-wrap-distance-right:0" from="408.9pt,-4.15pt" to="488.1pt,-4.15pt" o:allowincell="f" strokecolor="white" strokeweight=".25397mm"/>
        </w:pict>
      </w:r>
      <w:r>
        <w:rPr>
          <w:sz w:val="20"/>
          <w:szCs w:val="20"/>
        </w:rPr>
        <w:pict>
          <v:line id="Shape 34" o:spid="_x0000_s1059" style="position:absolute;z-index:251529216;visibility:visible;mso-wrap-distance-left:0;mso-wrap-distance-right:0" from="487.3pt,-46.55pt" to="487.3pt,-3.8pt" o:allowincell="f" strokecolor="white" strokeweight=".59264mm"/>
        </w:pict>
      </w: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работы ДОО:</w:t>
      </w:r>
    </w:p>
    <w:p w:rsidR="00A94E6F" w:rsidRDefault="00BB25CA" w:rsidP="00F816A8">
      <w:pPr>
        <w:spacing w:line="233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неделя – пятидневная, с понедельника по пятницу.</w:t>
      </w:r>
    </w:p>
    <w:p w:rsidR="00A94E6F" w:rsidRDefault="00A94E6F" w:rsidP="00F816A8">
      <w:pPr>
        <w:spacing w:line="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Длительность пребывания детей в группах – 12 часов.</w:t>
      </w:r>
    </w:p>
    <w:p w:rsidR="00A94E6F" w:rsidRDefault="00BB25CA" w:rsidP="00F816A8">
      <w:pPr>
        <w:spacing w:line="237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групп- с 7:00-до 19:00.</w:t>
      </w:r>
    </w:p>
    <w:p w:rsidR="00DC47DA" w:rsidRDefault="00DC47DA" w:rsidP="00F816A8">
      <w:pPr>
        <w:spacing w:line="282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0"/>
          <w:numId w:val="2"/>
        </w:numPr>
        <w:tabs>
          <w:tab w:val="left" w:pos="3300"/>
        </w:tabs>
        <w:ind w:right="275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управления организации</w:t>
      </w:r>
    </w:p>
    <w:p w:rsidR="00A94E6F" w:rsidRDefault="00A94E6F" w:rsidP="00F816A8">
      <w:pPr>
        <w:spacing w:line="284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организацией строится на принципе сочетания единоначалия и коллегиальности и осуществляется в соответствии с законодательством Российской Федерации и Уставом.</w:t>
      </w:r>
    </w:p>
    <w:p w:rsidR="00A94E6F" w:rsidRDefault="00A94E6F" w:rsidP="00F816A8">
      <w:pPr>
        <w:spacing w:line="16" w:lineRule="exact"/>
        <w:ind w:right="275"/>
        <w:rPr>
          <w:sz w:val="20"/>
          <w:szCs w:val="20"/>
        </w:rPr>
      </w:pPr>
    </w:p>
    <w:p w:rsidR="00A94E6F" w:rsidRDefault="00BB25CA" w:rsidP="00DC47DA">
      <w:pPr>
        <w:spacing w:line="233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Коллегиальными органами управления в организации являются Общее собрание работников, Педагогический совет, Управляющий совет.</w:t>
      </w:r>
    </w:p>
    <w:p w:rsidR="00A94E6F" w:rsidRDefault="00BB25CA" w:rsidP="00F816A8">
      <w:pPr>
        <w:spacing w:line="235" w:lineRule="auto"/>
        <w:ind w:right="275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Единоличным исполнительным органом организации является заведующий, который осуществляет текущее руководство деятельностью организации.</w:t>
      </w:r>
    </w:p>
    <w:p w:rsidR="00A94E6F" w:rsidRDefault="00A94E6F" w:rsidP="00F816A8">
      <w:pPr>
        <w:spacing w:line="28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Органы управления, действующие в ДОО</w:t>
      </w: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485.7pt;margin-top:-.15pt;width:1pt;height:1pt;z-index:-251694080;visibility:visible;mso-wrap-distance-left:0;mso-wrap-distance-right:0" o:allowincell="f" fillcolor="black" stroked="f"/>
        </w:pict>
      </w: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020"/>
        <w:gridCol w:w="7727"/>
      </w:tblGrid>
      <w:tr w:rsidR="00166512" w:rsidTr="00166512">
        <w:tc>
          <w:tcPr>
            <w:tcW w:w="2020" w:type="dxa"/>
          </w:tcPr>
          <w:p w:rsidR="00166512" w:rsidRPr="00B4792C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B4792C">
              <w:rPr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727" w:type="dxa"/>
          </w:tcPr>
          <w:p w:rsidR="00166512" w:rsidRPr="00B4792C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B4792C">
              <w:rPr>
                <w:b/>
                <w:sz w:val="24"/>
                <w:szCs w:val="24"/>
              </w:rPr>
              <w:t>Функции</w:t>
            </w:r>
          </w:p>
        </w:tc>
      </w:tr>
      <w:tr w:rsidR="00166512" w:rsidTr="00166512">
        <w:tc>
          <w:tcPr>
            <w:tcW w:w="2020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7727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Контролирует работу и обеспечивает эффективное</w:t>
            </w:r>
          </w:p>
          <w:p w:rsidR="00166512" w:rsidRPr="001A4166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Взаимодействие структурных подразделений организации, утверждает штатное расписание, отчётные документы организации, осуществляет общее руководство  детским садом</w:t>
            </w:r>
          </w:p>
        </w:tc>
      </w:tr>
      <w:tr w:rsidR="00166512" w:rsidTr="00166512">
        <w:tc>
          <w:tcPr>
            <w:tcW w:w="2020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7727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Рассматривает вопросы: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-развития образовательной организации;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-финансово-хозяйственной деятельности;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-материально-технического обеспечения</w:t>
            </w:r>
          </w:p>
        </w:tc>
      </w:tr>
      <w:tr w:rsidR="00166512" w:rsidTr="00166512">
        <w:tc>
          <w:tcPr>
            <w:tcW w:w="2020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7727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Осуществляет текущее руководство образовательной</w:t>
            </w:r>
            <w:r>
              <w:rPr>
                <w:iCs/>
                <w:sz w:val="24"/>
                <w:szCs w:val="24"/>
              </w:rPr>
              <w:t xml:space="preserve"> деятельности ДОО, в том числе рассматривает вопросы: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-развития образовательных услуг;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-регламентация образовательных отношений;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 xml:space="preserve">-разработка образовательных программ; 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 выбор пособий, средств обучения и воспитания;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-материально-техническое обеспечение образовательного процесса;</w:t>
            </w:r>
            <w:r w:rsidRPr="00547F5B">
              <w:rPr>
                <w:iCs/>
                <w:sz w:val="24"/>
                <w:szCs w:val="24"/>
              </w:rPr>
              <w:t xml:space="preserve"> 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 аттестации, повышения квалификации педагогических</w:t>
            </w:r>
            <w:r>
              <w:rPr>
                <w:iCs/>
                <w:sz w:val="24"/>
                <w:szCs w:val="24"/>
              </w:rPr>
              <w:t xml:space="preserve"> работников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-координация деятельности методических объединений</w:t>
            </w:r>
          </w:p>
        </w:tc>
      </w:tr>
      <w:tr w:rsidR="00166512" w:rsidTr="00166512">
        <w:tc>
          <w:tcPr>
            <w:tcW w:w="2020" w:type="dxa"/>
            <w:vAlign w:val="bottom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Общее собрание работников</w:t>
            </w:r>
          </w:p>
          <w:p w:rsidR="00166512" w:rsidRPr="00547F5B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7727" w:type="dxa"/>
          </w:tcPr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 xml:space="preserve">Реализует право работников участвовать в управлении </w:t>
            </w:r>
            <w:r>
              <w:rPr>
                <w:iCs/>
                <w:sz w:val="24"/>
                <w:szCs w:val="24"/>
              </w:rPr>
              <w:t>образовательной организации</w:t>
            </w:r>
            <w:r w:rsidRPr="00547F5B">
              <w:rPr>
                <w:iCs/>
                <w:sz w:val="24"/>
                <w:szCs w:val="24"/>
              </w:rPr>
              <w:t>, в том числе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-участвовать в разработке и принятии трудового договора, Правил трудового распорядка, изменений и дополнений к ним;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-принимать локальные акты, регламентирующие деятельность образовательной организации и связанных с правами и обязанностями работников.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iCs/>
                <w:sz w:val="24"/>
                <w:szCs w:val="24"/>
              </w:rPr>
            </w:pPr>
            <w:r w:rsidRPr="00547F5B">
              <w:rPr>
                <w:iCs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организации,</w:t>
            </w:r>
          </w:p>
          <w:p w:rsidR="00166512" w:rsidRDefault="00166512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-вносить предложения по корректировке плана мероприятий </w:t>
            </w:r>
            <w:r w:rsidRPr="00547F5B">
              <w:rPr>
                <w:iCs/>
                <w:sz w:val="24"/>
                <w:szCs w:val="24"/>
              </w:rPr>
              <w:t>организации, совершенствованию ее работы и развитию материальной базы.</w:t>
            </w:r>
          </w:p>
        </w:tc>
      </w:tr>
    </w:tbl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166512" w:rsidRDefault="00166512" w:rsidP="00F816A8">
      <w:pPr>
        <w:spacing w:line="20" w:lineRule="exact"/>
        <w:ind w:right="275"/>
        <w:rPr>
          <w:sz w:val="20"/>
          <w:szCs w:val="20"/>
        </w:rPr>
      </w:pP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485.7pt;margin-top:-.7pt;width:1pt;height:.95pt;z-index:-251693056;visibility:visible;mso-wrap-distance-left:0;mso-wrap-distance-right:0" o:allowincell="f" fillcolor="black" stroked="f"/>
        </w:pict>
      </w:r>
    </w:p>
    <w:p w:rsidR="00A94E6F" w:rsidRDefault="00BB25CA" w:rsidP="00F816A8">
      <w:pPr>
        <w:spacing w:line="231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и система управления соответствует специфике деятельности ДОО.</w:t>
      </w:r>
    </w:p>
    <w:p w:rsidR="00A94E6F" w:rsidRDefault="00A94E6F" w:rsidP="00F816A8">
      <w:pPr>
        <w:spacing w:line="281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1"/>
          <w:numId w:val="3"/>
        </w:numPr>
        <w:tabs>
          <w:tab w:val="left" w:pos="3040"/>
        </w:tabs>
        <w:ind w:right="275" w:hanging="3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образовательной деятельности.</w:t>
      </w:r>
    </w:p>
    <w:p w:rsidR="00A94E6F" w:rsidRDefault="00A94E6F" w:rsidP="00F816A8">
      <w:pPr>
        <w:spacing w:line="271" w:lineRule="exact"/>
        <w:ind w:right="275"/>
        <w:rPr>
          <w:rFonts w:eastAsia="Times New Roman"/>
          <w:b/>
          <w:bCs/>
          <w:sz w:val="24"/>
          <w:szCs w:val="24"/>
        </w:rPr>
      </w:pPr>
    </w:p>
    <w:p w:rsidR="00A94E6F" w:rsidRDefault="00BB25CA" w:rsidP="00F816A8">
      <w:pPr>
        <w:numPr>
          <w:ilvl w:val="0"/>
          <w:numId w:val="3"/>
        </w:numPr>
        <w:tabs>
          <w:tab w:val="left" w:pos="1040"/>
        </w:tabs>
        <w:ind w:right="275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ДОО функционирует  5 возрастных групп</w:t>
      </w:r>
    </w:p>
    <w:p w:rsidR="0056010E" w:rsidRDefault="0056010E" w:rsidP="00F816A8">
      <w:pPr>
        <w:tabs>
          <w:tab w:val="left" w:pos="1040"/>
        </w:tabs>
        <w:ind w:right="275"/>
        <w:rPr>
          <w:rFonts w:eastAsia="Times New Roman"/>
          <w:sz w:val="24"/>
          <w:szCs w:val="24"/>
        </w:rPr>
      </w:pPr>
    </w:p>
    <w:tbl>
      <w:tblPr>
        <w:tblStyle w:val="a6"/>
        <w:tblW w:w="9836" w:type="dxa"/>
        <w:tblLook w:val="04A0"/>
      </w:tblPr>
      <w:tblGrid>
        <w:gridCol w:w="2802"/>
        <w:gridCol w:w="2660"/>
        <w:gridCol w:w="2118"/>
        <w:gridCol w:w="2256"/>
      </w:tblGrid>
      <w:tr w:rsidR="0056010E" w:rsidTr="00166512">
        <w:trPr>
          <w:trHeight w:val="560"/>
        </w:trPr>
        <w:tc>
          <w:tcPr>
            <w:tcW w:w="2802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660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</w:tr>
      <w:tr w:rsidR="0056010E" w:rsidTr="00166512">
        <w:trPr>
          <w:trHeight w:val="272"/>
        </w:trPr>
        <w:tc>
          <w:tcPr>
            <w:tcW w:w="2802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раннего возраста «Пчёлка»</w:t>
            </w:r>
          </w:p>
        </w:tc>
        <w:tc>
          <w:tcPr>
            <w:tcW w:w="2660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О.А.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Корвякова О.Б.</w:t>
            </w:r>
          </w:p>
        </w:tc>
      </w:tr>
      <w:tr w:rsidR="0056010E" w:rsidTr="00166512">
        <w:trPr>
          <w:trHeight w:val="272"/>
        </w:trPr>
        <w:tc>
          <w:tcPr>
            <w:tcW w:w="2802" w:type="dxa"/>
          </w:tcPr>
          <w:p w:rsidR="00A33D0F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Младшая группа 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«Сказка»</w:t>
            </w:r>
          </w:p>
        </w:tc>
        <w:tc>
          <w:tcPr>
            <w:tcW w:w="2660" w:type="dxa"/>
          </w:tcPr>
          <w:p w:rsidR="0056010E" w:rsidRDefault="0056010E" w:rsidP="00F816A8">
            <w:pPr>
              <w:ind w:right="275"/>
            </w:pPr>
            <w:r w:rsidRPr="00B1017C">
              <w:rPr>
                <w:rFonts w:eastAsia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Васильева С.А.</w:t>
            </w:r>
          </w:p>
        </w:tc>
      </w:tr>
      <w:tr w:rsidR="0056010E" w:rsidTr="00166512">
        <w:trPr>
          <w:trHeight w:val="272"/>
        </w:trPr>
        <w:tc>
          <w:tcPr>
            <w:tcW w:w="2802" w:type="dxa"/>
          </w:tcPr>
          <w:p w:rsidR="00A33D0F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Средняя группа 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«Василёк»</w:t>
            </w:r>
          </w:p>
        </w:tc>
        <w:tc>
          <w:tcPr>
            <w:tcW w:w="2660" w:type="dxa"/>
          </w:tcPr>
          <w:p w:rsidR="0056010E" w:rsidRDefault="0056010E" w:rsidP="00F816A8">
            <w:pPr>
              <w:ind w:right="275"/>
            </w:pPr>
            <w:r w:rsidRPr="00B1017C">
              <w:rPr>
                <w:rFonts w:eastAsia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Малькова Л.И.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Невенгловская А.А.</w:t>
            </w:r>
          </w:p>
        </w:tc>
      </w:tr>
      <w:tr w:rsidR="0056010E" w:rsidTr="00166512">
        <w:trPr>
          <w:trHeight w:val="287"/>
        </w:trPr>
        <w:tc>
          <w:tcPr>
            <w:tcW w:w="2802" w:type="dxa"/>
          </w:tcPr>
          <w:p w:rsidR="00A33D0F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Старшая группа 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«Матрёшкин двор»</w:t>
            </w:r>
          </w:p>
        </w:tc>
        <w:tc>
          <w:tcPr>
            <w:tcW w:w="2660" w:type="dxa"/>
          </w:tcPr>
          <w:p w:rsidR="0056010E" w:rsidRDefault="0056010E" w:rsidP="00F816A8">
            <w:pPr>
              <w:ind w:right="275"/>
            </w:pPr>
            <w:r w:rsidRPr="00B1017C">
              <w:rPr>
                <w:rFonts w:eastAsia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Зайцева Н.С.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Степанова Е.А.</w:t>
            </w:r>
          </w:p>
        </w:tc>
      </w:tr>
      <w:tr w:rsidR="0056010E" w:rsidTr="00166512">
        <w:trPr>
          <w:trHeight w:val="287"/>
        </w:trPr>
        <w:tc>
          <w:tcPr>
            <w:tcW w:w="2802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группа «Радуга»</w:t>
            </w:r>
          </w:p>
        </w:tc>
        <w:tc>
          <w:tcPr>
            <w:tcW w:w="2660" w:type="dxa"/>
          </w:tcPr>
          <w:p w:rsidR="0056010E" w:rsidRDefault="0056010E" w:rsidP="00F816A8">
            <w:pPr>
              <w:ind w:right="275"/>
            </w:pPr>
            <w:r w:rsidRPr="00B1017C">
              <w:rPr>
                <w:rFonts w:eastAsia="Times New Roman"/>
                <w:sz w:val="24"/>
                <w:szCs w:val="24"/>
              </w:rPr>
              <w:lastRenderedPageBreak/>
              <w:t>Общеразвивающая</w:t>
            </w:r>
          </w:p>
        </w:tc>
        <w:tc>
          <w:tcPr>
            <w:tcW w:w="2118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56" w:type="dxa"/>
          </w:tcPr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Гук Е.И.</w:t>
            </w:r>
          </w:p>
          <w:p w:rsidR="0056010E" w:rsidRDefault="0056010E" w:rsidP="00F816A8">
            <w:pPr>
              <w:tabs>
                <w:tab w:val="left" w:pos="1040"/>
              </w:tabs>
              <w:ind w:right="2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Воронина И.В.</w:t>
            </w:r>
          </w:p>
        </w:tc>
      </w:tr>
    </w:tbl>
    <w:p w:rsidR="00A94E6F" w:rsidRDefault="00A94E6F" w:rsidP="00F816A8">
      <w:pPr>
        <w:spacing w:line="252" w:lineRule="exact"/>
        <w:ind w:right="275"/>
        <w:rPr>
          <w:sz w:val="20"/>
          <w:szCs w:val="20"/>
        </w:rPr>
      </w:pP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124" o:spid="_x0000_s1149" style="position:absolute;margin-left:90.85pt;margin-top:-51.95pt;width:1.05pt;height:1pt;z-index:-25163059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25" o:spid="_x0000_s1150" style="position:absolute;margin-left:11.35pt;margin-top:-35.9pt;width:1.05pt;height:1.05pt;z-index:-25162956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26" o:spid="_x0000_s1151" style="position:absolute;z-index:251557888;visibility:visible;mso-wrap-distance-left:0;mso-wrap-distance-right:0" from="10.7pt,-51.1pt" to="10.7pt,-35.75pt" o:allowincell="f" strokecolor="white" strokeweight="1.68pt"/>
        </w:pict>
      </w:r>
      <w:r>
        <w:rPr>
          <w:sz w:val="20"/>
          <w:szCs w:val="20"/>
        </w:rPr>
        <w:pict>
          <v:rect id="Shape 127" o:spid="_x0000_s1152" style="position:absolute;margin-left:202.7pt;margin-top:-51.95pt;width:1.05pt;height:1pt;z-index:-25162854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28" o:spid="_x0000_s1153" style="position:absolute;margin-left:91.75pt;margin-top:-51.95pt;width:1.65pt;height:1pt;z-index:-25162752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29" o:spid="_x0000_s1154" style="position:absolute;margin-left:93.25pt;margin-top:-35.9pt;width:1pt;height:1.05pt;z-index:-2516264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30" o:spid="_x0000_s1155" style="position:absolute;margin-left:91.75pt;margin-top:-35.9pt;width:1.65pt;height:1.05pt;z-index:-2516254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31" o:spid="_x0000_s1156" style="position:absolute;z-index:251558912;visibility:visible;mso-wrap-distance-left:0;mso-wrap-distance-right:0" from="92.95pt,-51.1pt" to="92.95pt,-35.75pt" o:allowincell="f" strokecolor="white" strokeweight=".96pt"/>
        </w:pict>
      </w:r>
      <w:r>
        <w:rPr>
          <w:sz w:val="20"/>
          <w:szCs w:val="20"/>
        </w:rPr>
        <w:pict>
          <v:rect id="Shape 132" o:spid="_x0000_s1157" style="position:absolute;margin-left:316.3pt;margin-top:-51.95pt;width:1pt;height:1pt;z-index:-25162444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33" o:spid="_x0000_s1158" style="position:absolute;margin-left:205.1pt;margin-top:-35.9pt;width:1.05pt;height:1.05pt;z-index:-2516234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34" o:spid="_x0000_s1159" style="position:absolute;margin-left:351.6pt;margin-top:-51.95pt;width:1pt;height:1pt;z-index:-25162240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35" o:spid="_x0000_s1160" style="position:absolute;margin-left:318.45pt;margin-top:-35.9pt;width:1pt;height:1.05pt;z-index:-25162137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36" o:spid="_x0000_s1161" style="position:absolute;margin-left:485.55pt;margin-top:-51.95pt;width:1.05pt;height:1pt;z-index:-25162035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37" o:spid="_x0000_s1162" style="position:absolute;margin-left:486.45pt;margin-top:-51.95pt;width:.95pt;height:1pt;z-index:-25161932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38" o:spid="_x0000_s1163" style="position:absolute;margin-left:354pt;margin-top:-35.9pt;width:1pt;height:1.05pt;z-index:-2516183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39" o:spid="_x0000_s1164" style="position:absolute;z-index:251559936;visibility:visible;mso-wrap-distance-left:0;mso-wrap-distance-right:0" from="487.3pt,-51.1pt" to="487.3pt,-35.75pt" o:allowincell="f" strokecolor="white" strokeweight=".59264mm"/>
        </w:pict>
      </w:r>
      <w:r>
        <w:rPr>
          <w:sz w:val="20"/>
          <w:szCs w:val="20"/>
        </w:rPr>
        <w:pict>
          <v:rect id="Shape 140" o:spid="_x0000_s1165" style="position:absolute;margin-left:90.85pt;margin-top:-33.75pt;width:1.05pt;height:1.05pt;z-index:-2516172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41" o:spid="_x0000_s1166" style="position:absolute;margin-left:11.35pt;margin-top:-3.95pt;width:1.05pt;height:1pt;z-index:-2516162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42" o:spid="_x0000_s1167" style="position:absolute;z-index:251560960;visibility:visible;mso-wrap-distance-left:0;mso-wrap-distance-right:0" from="10.7pt,-32.85pt" to="10.7pt,-3.8pt" o:allowincell="f" strokecolor="white" strokeweight="1.68pt"/>
        </w:pict>
      </w:r>
      <w:r>
        <w:rPr>
          <w:sz w:val="20"/>
          <w:szCs w:val="20"/>
        </w:rPr>
        <w:pict>
          <v:rect id="Shape 143" o:spid="_x0000_s1168" style="position:absolute;margin-left:202.7pt;margin-top:-33.75pt;width:1.05pt;height:1.05pt;z-index:-2516152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44" o:spid="_x0000_s1169" style="position:absolute;margin-left:91.75pt;margin-top:-33.75pt;width:1.65pt;height:1.05pt;z-index:-2516142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45" o:spid="_x0000_s1170" style="position:absolute;margin-left:93.25pt;margin-top:-3.95pt;width:1pt;height:1pt;z-index:-25161318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46" o:spid="_x0000_s1171" style="position:absolute;margin-left:91.75pt;margin-top:-3.95pt;width:1.65pt;height:1pt;z-index:-25161216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47" o:spid="_x0000_s1172" style="position:absolute;z-index:251561984;visibility:visible;mso-wrap-distance-left:0;mso-wrap-distance-right:0" from="92.95pt,-32.85pt" to="92.95pt,-3.8pt" o:allowincell="f" strokecolor="white" strokeweight=".96pt"/>
        </w:pict>
      </w:r>
      <w:r>
        <w:rPr>
          <w:sz w:val="20"/>
          <w:szCs w:val="20"/>
        </w:rPr>
        <w:pict>
          <v:rect id="Shape 148" o:spid="_x0000_s1173" style="position:absolute;margin-left:316.3pt;margin-top:-33.75pt;width:1pt;height:1.05pt;z-index:-25161113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49" o:spid="_x0000_s1174" style="position:absolute;margin-left:205.1pt;margin-top:-3.95pt;width:1.05pt;height:1pt;z-index:-25161011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50" o:spid="_x0000_s1175" style="position:absolute;margin-left:351.6pt;margin-top:-33.75pt;width:1pt;height:1.05pt;z-index:-25160908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51" o:spid="_x0000_s1176" style="position:absolute;margin-left:318.45pt;margin-top:-3.95pt;width:1pt;height:1pt;z-index:-2516080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52" o:spid="_x0000_s1177" style="position:absolute;margin-left:485.55pt;margin-top:-33.75pt;width:1.05pt;height:1.05pt;z-index:-2516070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53" o:spid="_x0000_s1178" style="position:absolute;margin-left:486.45pt;margin-top:-33.75pt;width:.95pt;height:1.05pt;z-index:-25160601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54" o:spid="_x0000_s1179" style="position:absolute;margin-left:354pt;margin-top:-3.95pt;width:1pt;height:1pt;z-index:-25160499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55" o:spid="_x0000_s1180" style="position:absolute;z-index:251563008;visibility:visible;mso-wrap-distance-left:0;mso-wrap-distance-right:0" from="487.3pt,-32.85pt" to="487.3pt,-3.8pt" o:allowincell="f" strokecolor="white" strokeweight=".59264mm"/>
        </w:pict>
      </w: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ДОО организована в соответствии с Федеральным законом от 29.12.2012 №273 -ФЗ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4E6F" w:rsidRDefault="00A94E6F" w:rsidP="00F816A8">
      <w:pPr>
        <w:spacing w:line="15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ДО, с учетом примерной основной программы дошкольного образования, санитарно-эпидемиологическим правилам и нормам, с учетом недельной нагрузки в соответствии с утверждённым Учебным планом</w:t>
      </w:r>
    </w:p>
    <w:p w:rsidR="00A94E6F" w:rsidRDefault="00A94E6F" w:rsidP="00F816A8">
      <w:pPr>
        <w:spacing w:line="2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94E6F" w:rsidRDefault="00A94E6F" w:rsidP="00F816A8">
      <w:pPr>
        <w:spacing w:line="16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8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промежуточных и итоговых результатов освоения основной общеобразовательной программы дошкольного образования осуществляется по результатам проведения педагогического мониторинга освоения ООП ДО, через организацию и проведения итоговых занятий всеми педагогами ДОО, анализа продуктов детской деятельности детей и непосредственного наблюдения за самостоятельной игровой деятельностью дошкольников.</w:t>
      </w:r>
    </w:p>
    <w:p w:rsidR="00A94E6F" w:rsidRDefault="00A94E6F" w:rsidP="00F816A8">
      <w:pPr>
        <w:spacing w:line="298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3" w:lineRule="auto"/>
        <w:ind w:right="27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Общий показатель итоговых результатов освоения основной образовательной программы дошкольного учреждения воспитанниками дошкольных групп</w:t>
      </w:r>
    </w:p>
    <w:p w:rsidR="00137A25" w:rsidRDefault="00137A25" w:rsidP="00F816A8">
      <w:pPr>
        <w:spacing w:line="233" w:lineRule="auto"/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этапе завершения образовательного периода 2018-2019г.</w:t>
      </w:r>
    </w:p>
    <w:p w:rsidR="00A94E6F" w:rsidRDefault="00A94E6F" w:rsidP="00F816A8">
      <w:pPr>
        <w:spacing w:line="20" w:lineRule="exact"/>
        <w:ind w:right="275"/>
        <w:rPr>
          <w:sz w:val="20"/>
          <w:szCs w:val="20"/>
        </w:rPr>
      </w:pPr>
    </w:p>
    <w:p w:rsidR="00A94E6F" w:rsidRDefault="00A94E6F" w:rsidP="00F816A8">
      <w:pPr>
        <w:spacing w:line="139" w:lineRule="exact"/>
        <w:ind w:right="275"/>
        <w:rPr>
          <w:sz w:val="20"/>
          <w:szCs w:val="20"/>
        </w:rPr>
      </w:pPr>
    </w:p>
    <w:p w:rsidR="00E16172" w:rsidRDefault="00E16172" w:rsidP="00E16172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sz w:val="24"/>
          <w:szCs w:val="24"/>
        </w:rPr>
      </w:pPr>
      <w:r w:rsidRPr="000D2320">
        <w:rPr>
          <w:b/>
          <w:bCs/>
          <w:noProof/>
          <w:sz w:val="24"/>
          <w:szCs w:val="24"/>
        </w:rPr>
        <w:drawing>
          <wp:inline distT="0" distB="0" distL="0" distR="0">
            <wp:extent cx="4578829" cy="1647645"/>
            <wp:effectExtent l="19050" t="0" r="1222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172" w:rsidRDefault="00E16172" w:rsidP="00E16172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sz w:val="24"/>
          <w:szCs w:val="24"/>
        </w:rPr>
      </w:pPr>
      <w:r w:rsidRPr="000D2320">
        <w:rPr>
          <w:b/>
          <w:bCs/>
          <w:noProof/>
          <w:sz w:val="24"/>
          <w:szCs w:val="24"/>
        </w:rPr>
        <w:drawing>
          <wp:inline distT="0" distB="0" distL="0" distR="0">
            <wp:extent cx="4549512" cy="1621766"/>
            <wp:effectExtent l="19050" t="0" r="22488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172" w:rsidRDefault="00E16172" w:rsidP="00E16172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sz w:val="24"/>
          <w:szCs w:val="24"/>
        </w:rPr>
      </w:pPr>
      <w:r w:rsidRPr="000D2320"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543162" cy="1726924"/>
            <wp:effectExtent l="19050" t="0" r="9788" b="6626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172" w:rsidRDefault="00E16172" w:rsidP="00E16172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5230" cy="1716656"/>
            <wp:effectExtent l="19050" t="0" r="2582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6172" w:rsidRDefault="00E16172" w:rsidP="00E16172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 w:rsidRPr="00ED1056">
        <w:rPr>
          <w:noProof/>
          <w:sz w:val="24"/>
          <w:szCs w:val="24"/>
        </w:rPr>
        <w:drawing>
          <wp:inline distT="0" distB="0" distL="0" distR="0">
            <wp:extent cx="4570203" cy="1483744"/>
            <wp:effectExtent l="19050" t="0" r="20847" b="2156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6512" w:rsidRDefault="00166512" w:rsidP="00F816A8">
      <w:pPr>
        <w:spacing w:line="20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3" w:lineRule="auto"/>
        <w:ind w:right="275" w:firstLine="42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концу учебного года дети овладели высоким уровнем интеллектуальной,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мотивационной и личностной готовности, что позволит им успешно учиться в школе.</w:t>
      </w:r>
    </w:p>
    <w:p w:rsidR="00A94E6F" w:rsidRDefault="00A94E6F" w:rsidP="00F816A8">
      <w:pPr>
        <w:spacing w:line="28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A94E6F" w:rsidRDefault="00BB25CA" w:rsidP="00F816A8">
      <w:pPr>
        <w:spacing w:line="237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Воспитательно-образовательный процесс был организован в соответствии с ФГОС</w:t>
      </w:r>
    </w:p>
    <w:p w:rsidR="00A94E6F" w:rsidRDefault="00A94E6F" w:rsidP="00F816A8">
      <w:pPr>
        <w:spacing w:line="11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5" w:lineRule="auto"/>
        <w:ind w:right="2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ДО, санитарно- эпидемиологические требованиями к устройству, содержанию и организации режима работы в дошкольных организациях.</w:t>
      </w:r>
    </w:p>
    <w:p w:rsidR="00A94E6F" w:rsidRDefault="00A94E6F" w:rsidP="00F816A8">
      <w:pPr>
        <w:spacing w:line="12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5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с детьми проводилась по всем направлениям в соответствии со структурой личности ребенка.</w:t>
      </w:r>
    </w:p>
    <w:p w:rsidR="00A94E6F" w:rsidRDefault="00A94E6F" w:rsidP="00F816A8">
      <w:pPr>
        <w:spacing w:line="12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Режимные моменты, игра, образовательная деятельность, праздники, досуги и другие мероприятия, - все виды жизнедеятельности ребенка в саду способствовали гармоничному развитию всех его сфер.</w:t>
      </w:r>
    </w:p>
    <w:p w:rsidR="00A94E6F" w:rsidRDefault="00A94E6F" w:rsidP="00F816A8">
      <w:pPr>
        <w:spacing w:line="16" w:lineRule="exact"/>
        <w:ind w:right="275"/>
        <w:rPr>
          <w:sz w:val="20"/>
          <w:szCs w:val="20"/>
        </w:rPr>
      </w:pPr>
    </w:p>
    <w:p w:rsidR="00A94E6F" w:rsidRDefault="00BB25CA" w:rsidP="00185931">
      <w:pPr>
        <w:spacing w:line="233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Большую роль в оптимизации воспитательно–образовательного процесса играло повышение профессиональной грамотности педагогов в области основ дошкольной</w:t>
      </w:r>
      <w:r w:rsidR="0018593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педагогики.</w:t>
      </w:r>
    </w:p>
    <w:p w:rsidR="00A94E6F" w:rsidRDefault="00A94E6F" w:rsidP="00F816A8">
      <w:pPr>
        <w:spacing w:line="15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8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проводилась в виде семинаров, круглых столов, индивидуальных собеседований, педагогических советов и других форм. В организации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A94E6F" w:rsidRDefault="00A94E6F" w:rsidP="00F816A8">
      <w:pPr>
        <w:spacing w:line="14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Педагогическое образование родителей (или законных представителей) воспитанников осуществлялось как традиционными методами через наглядные пособия, стенды, беседы, </w:t>
      </w:r>
      <w:r>
        <w:rPr>
          <w:rFonts w:eastAsia="Times New Roman"/>
          <w:sz w:val="24"/>
          <w:szCs w:val="24"/>
        </w:rPr>
        <w:lastRenderedPageBreak/>
        <w:t>консультации, родительские собрания, педагогические советы и семинары так и с помощью современных средств информатизации (сайт организации)</w:t>
      </w:r>
    </w:p>
    <w:p w:rsidR="00A94E6F" w:rsidRDefault="00A94E6F" w:rsidP="00F816A8">
      <w:pPr>
        <w:spacing w:line="7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Дополнительное образование</w:t>
      </w:r>
    </w:p>
    <w:p w:rsidR="00A94E6F" w:rsidRDefault="00A94E6F" w:rsidP="00F816A8">
      <w:pPr>
        <w:spacing w:line="10" w:lineRule="exact"/>
        <w:ind w:right="275"/>
        <w:rPr>
          <w:sz w:val="20"/>
          <w:szCs w:val="20"/>
        </w:rPr>
      </w:pPr>
    </w:p>
    <w:p w:rsidR="00BB25CA" w:rsidRPr="00BB25CA" w:rsidRDefault="00BB25CA" w:rsidP="00F816A8">
      <w:pPr>
        <w:pStyle w:val="a7"/>
        <w:shd w:val="clear" w:color="auto" w:fill="FFFFFF"/>
        <w:spacing w:before="0" w:beforeAutospacing="0" w:after="0" w:afterAutospacing="0"/>
        <w:ind w:right="275"/>
        <w:contextualSpacing/>
        <w:jc w:val="both"/>
      </w:pPr>
      <w:r w:rsidRPr="00BB25CA"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практиках:</w:t>
      </w:r>
    </w:p>
    <w:p w:rsidR="00BB25CA" w:rsidRPr="00BB25CA" w:rsidRDefault="004514ED" w:rsidP="00F816A8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right="275" w:firstLine="568"/>
        <w:contextualSpacing/>
        <w:jc w:val="both"/>
        <w:rPr>
          <w:sz w:val="24"/>
          <w:szCs w:val="24"/>
        </w:rPr>
      </w:pPr>
      <w:hyperlink r:id="rId14" w:tooltip=" 0326011._kratkaya_annotaciya.docx" w:history="1">
        <w:r w:rsidR="00BB25CA" w:rsidRPr="00BB25CA">
          <w:rPr>
            <w:rStyle w:val="a3"/>
            <w:color w:val="auto"/>
            <w:sz w:val="24"/>
            <w:szCs w:val="24"/>
            <w:u w:val="none"/>
          </w:rPr>
          <w:t>программа  «Приобщение детей к истокам русской народной культуры» О.Л.Князевой, М.Д.Мазаневой</w:t>
        </w:r>
        <w:r w:rsidR="00BB25CA" w:rsidRPr="00BB25CA">
          <w:rPr>
            <w:rStyle w:val="a8"/>
            <w:sz w:val="24"/>
            <w:szCs w:val="24"/>
          </w:rPr>
          <w:t>. </w:t>
        </w:r>
      </w:hyperlink>
    </w:p>
    <w:p w:rsidR="00BB25CA" w:rsidRPr="00BB25CA" w:rsidRDefault="004514ED" w:rsidP="00F816A8">
      <w:pPr>
        <w:numPr>
          <w:ilvl w:val="0"/>
          <w:numId w:val="10"/>
        </w:numPr>
        <w:shd w:val="clear" w:color="auto" w:fill="FFFFFF"/>
        <w:tabs>
          <w:tab w:val="left" w:pos="1276"/>
        </w:tabs>
        <w:ind w:left="0" w:right="275" w:firstLine="568"/>
        <w:contextualSpacing/>
        <w:jc w:val="both"/>
        <w:rPr>
          <w:sz w:val="24"/>
          <w:szCs w:val="24"/>
        </w:rPr>
      </w:pPr>
      <w:hyperlink r:id="rId15" w:tooltip="0326012._kratkaya_annotaciya.docx" w:history="1">
        <w:r w:rsidR="00BB25CA" w:rsidRPr="00BB25CA">
          <w:rPr>
            <w:rStyle w:val="a3"/>
            <w:color w:val="auto"/>
            <w:sz w:val="24"/>
            <w:szCs w:val="24"/>
            <w:u w:val="none"/>
          </w:rPr>
          <w:t>программа «Основы безопасности детей дошкольного возраста» Р. Б. Стеркиной, О. Л. Князевой, Н. Н. Авдеевой.</w:t>
        </w:r>
      </w:hyperlink>
    </w:p>
    <w:p w:rsidR="00BB25CA" w:rsidRPr="00BB25CA" w:rsidRDefault="004514ED" w:rsidP="00F816A8">
      <w:pPr>
        <w:numPr>
          <w:ilvl w:val="0"/>
          <w:numId w:val="11"/>
        </w:numPr>
        <w:shd w:val="clear" w:color="auto" w:fill="FFFFFF"/>
        <w:tabs>
          <w:tab w:val="left" w:pos="1276"/>
        </w:tabs>
        <w:ind w:left="0" w:right="275" w:firstLine="568"/>
        <w:contextualSpacing/>
        <w:jc w:val="both"/>
        <w:rPr>
          <w:sz w:val="24"/>
          <w:szCs w:val="24"/>
        </w:rPr>
      </w:pPr>
      <w:hyperlink r:id="rId16" w:tooltip=" 0326013._kratkaya_annotaciya.docx" w:history="1">
        <w:r w:rsidR="00BB25CA" w:rsidRPr="00BB25CA">
          <w:rPr>
            <w:rStyle w:val="a3"/>
            <w:color w:val="auto"/>
            <w:sz w:val="24"/>
            <w:szCs w:val="24"/>
            <w:u w:val="none"/>
          </w:rPr>
          <w:t>программа «Музыкальные шедевры» О.П.Радыновой</w:t>
        </w:r>
      </w:hyperlink>
    </w:p>
    <w:p w:rsidR="00BB25CA" w:rsidRPr="00BB25CA" w:rsidRDefault="004514ED" w:rsidP="00F816A8">
      <w:pPr>
        <w:numPr>
          <w:ilvl w:val="0"/>
          <w:numId w:val="12"/>
        </w:numPr>
        <w:shd w:val="clear" w:color="auto" w:fill="FFFFFF"/>
        <w:tabs>
          <w:tab w:val="left" w:pos="1276"/>
        </w:tabs>
        <w:ind w:left="0" w:right="275" w:firstLine="568"/>
        <w:contextualSpacing/>
        <w:jc w:val="both"/>
        <w:rPr>
          <w:sz w:val="24"/>
          <w:szCs w:val="24"/>
        </w:rPr>
      </w:pPr>
      <w:hyperlink r:id="rId17" w:tooltip=" 0326014._kratkaya_annotaciya.docx" w:history="1">
        <w:r w:rsidR="00BB25CA" w:rsidRPr="00BB25CA">
          <w:rPr>
            <w:rStyle w:val="a3"/>
            <w:color w:val="auto"/>
            <w:sz w:val="24"/>
            <w:szCs w:val="24"/>
            <w:u w:val="none"/>
          </w:rPr>
          <w:t>программа для детей раннего возраста «Первые шаги» Е.О.Смирновой, Л.Н.Галигузовой, С.Ю.Мещеряковой</w:t>
        </w:r>
      </w:hyperlink>
    </w:p>
    <w:p w:rsidR="00BB25CA" w:rsidRPr="00BB25CA" w:rsidRDefault="004514ED" w:rsidP="00F816A8">
      <w:pPr>
        <w:numPr>
          <w:ilvl w:val="0"/>
          <w:numId w:val="13"/>
        </w:numPr>
        <w:shd w:val="clear" w:color="auto" w:fill="FFFFFF"/>
        <w:tabs>
          <w:tab w:val="left" w:pos="1276"/>
        </w:tabs>
        <w:ind w:left="0" w:right="275" w:firstLine="568"/>
        <w:contextualSpacing/>
        <w:jc w:val="both"/>
        <w:rPr>
          <w:sz w:val="24"/>
          <w:szCs w:val="24"/>
        </w:rPr>
      </w:pPr>
      <w:hyperlink r:id="rId18" w:tooltip=" 0326016._kratkaya_annotaciya.docx" w:history="1">
        <w:r w:rsidR="00BB25CA" w:rsidRPr="00BB25CA">
          <w:rPr>
            <w:rStyle w:val="a3"/>
            <w:color w:val="auto"/>
            <w:sz w:val="24"/>
            <w:szCs w:val="24"/>
            <w:u w:val="none"/>
          </w:rPr>
          <w:t>программа «Юный эколог» С.Н.Николаевой </w:t>
        </w:r>
      </w:hyperlink>
    </w:p>
    <w:p w:rsidR="00A93AC1" w:rsidRDefault="00BB25CA" w:rsidP="00F816A8">
      <w:pPr>
        <w:pStyle w:val="a7"/>
        <w:shd w:val="clear" w:color="auto" w:fill="FFFFFF"/>
        <w:spacing w:before="0" w:beforeAutospacing="0" w:after="0" w:afterAutospacing="0"/>
        <w:ind w:right="275"/>
        <w:contextualSpacing/>
        <w:jc w:val="both"/>
      </w:pPr>
      <w:r w:rsidRPr="00BB25CA">
        <w:t>По направлению инновационной деятельности МБДОУ детский сад № 42  города Белово по духовно-нравственному воспитанию детей дошкольного возраста во взаимодействии с семьёй, разработана и реализуется</w:t>
      </w:r>
    </w:p>
    <w:p w:rsidR="00BB25CA" w:rsidRPr="00BB25CA" w:rsidRDefault="00BB25CA" w:rsidP="00F816A8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75" w:firstLine="567"/>
        <w:contextualSpacing/>
        <w:jc w:val="both"/>
      </w:pPr>
      <w:r w:rsidRPr="00BB25CA">
        <w:t> </w:t>
      </w:r>
      <w:r w:rsidR="00A93AC1">
        <w:t xml:space="preserve"> </w:t>
      </w:r>
      <w:hyperlink r:id="rId19" w:tooltip="032601dop_dobrie_deti_v_dobrih_rukah._peskova_v.s..docx" w:history="1">
        <w:r w:rsidRPr="00A93AC1">
          <w:rPr>
            <w:rStyle w:val="a9"/>
            <w:b w:val="0"/>
          </w:rPr>
          <w:t>Дополнительная  общеразвивающая программа по  духовно-нравственному воспитанию  детей  дошкольного возраста (3 - 7 лет) </w:t>
        </w:r>
      </w:hyperlink>
      <w:hyperlink r:id="rId20" w:tooltip="032601dop_dobrie_deti_v_dobrih_rukah._peskova_v.s..docx" w:history="1">
        <w:r w:rsidRPr="00A93AC1">
          <w:rPr>
            <w:rStyle w:val="a3"/>
            <w:bCs/>
            <w:color w:val="auto"/>
            <w:u w:val="none"/>
          </w:rPr>
          <w:t>«Добрые дет</w:t>
        </w:r>
        <w:r w:rsidR="00A93AC1" w:rsidRPr="00A93AC1">
          <w:rPr>
            <w:rStyle w:val="a3"/>
            <w:bCs/>
            <w:color w:val="auto"/>
            <w:u w:val="none"/>
          </w:rPr>
          <w:t>и в добрых руках»</w:t>
        </w:r>
        <w:r w:rsidRPr="00A93AC1">
          <w:rPr>
            <w:rStyle w:val="a3"/>
            <w:bCs/>
            <w:color w:val="auto"/>
            <w:u w:val="none"/>
          </w:rPr>
          <w:t>.  </w:t>
        </w:r>
      </w:hyperlink>
      <w:r w:rsidRPr="00A93AC1">
        <w:t xml:space="preserve">ДОП "Добрые дети в добрых руках" </w:t>
      </w:r>
      <w:r w:rsidR="00A93AC1" w:rsidRPr="00A93AC1">
        <w:t>предст</w:t>
      </w:r>
      <w:r w:rsidR="00A93AC1" w:rsidRPr="00BB25CA">
        <w:t>авлена</w:t>
      </w:r>
      <w:r w:rsidRPr="00BB25CA">
        <w:t xml:space="preserve"> на региональном этапе XIV ежегодного Всероссийского конкурса в области педагогики, воспитания и работы с детьми и молодёжью до 20 лет «За нравственный подвиг учителя» 2019 г. По его итогам автор программы Пескова В.С. стала лауреатом (3 место).</w:t>
      </w:r>
    </w:p>
    <w:p w:rsidR="00A94E6F" w:rsidRDefault="00A94E6F" w:rsidP="00F816A8">
      <w:pPr>
        <w:spacing w:line="239" w:lineRule="auto"/>
        <w:ind w:right="275" w:firstLine="567"/>
        <w:jc w:val="both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Оценка функционирования внутренней системы оценки качества образования.</w:t>
      </w:r>
    </w:p>
    <w:p w:rsidR="00A94E6F" w:rsidRDefault="00A94E6F" w:rsidP="00F816A8">
      <w:pPr>
        <w:spacing w:line="283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качества образовательной деятельности в 201</w:t>
      </w:r>
      <w:r w:rsidR="00A93AC1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100% детей успешно освоили основную образовательную программу дошкольного образования в своей возрастной группе. Воспитанники подготовительных групп показали высокие результаты подготовки к обучению в школе.</w:t>
      </w:r>
    </w:p>
    <w:p w:rsidR="00A94E6F" w:rsidRDefault="00A94E6F" w:rsidP="00F816A8">
      <w:pPr>
        <w:spacing w:line="21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сплоченности коллектива и благоприятности климата, отслеживается анкетированием педагогов, наблюдением за активностью и качеством коллективной работы (педсовет, семинары, мастер-классы, конкурсы профессионального мастерства), где четко прослеживается степень мотивации педагогов на достижение высоких результатов деятельности.</w:t>
      </w:r>
    </w:p>
    <w:p w:rsidR="00A94E6F" w:rsidRDefault="00A94E6F" w:rsidP="00F816A8">
      <w:pPr>
        <w:spacing w:line="286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Оценка кадрового обеспечения</w:t>
      </w:r>
    </w:p>
    <w:p w:rsidR="00A94E6F" w:rsidRDefault="00A94E6F" w:rsidP="00F816A8">
      <w:pPr>
        <w:spacing w:line="271" w:lineRule="exact"/>
        <w:ind w:right="275"/>
        <w:rPr>
          <w:sz w:val="20"/>
          <w:szCs w:val="20"/>
        </w:rPr>
      </w:pPr>
    </w:p>
    <w:p w:rsidR="00185931" w:rsidRDefault="00BB25CA" w:rsidP="00F816A8">
      <w:pPr>
        <w:ind w:right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сад укомплектован на 100 процентов согласно штатному расписанию.</w:t>
      </w: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Детского сада насчитывает  11 специалистов.</w:t>
      </w:r>
    </w:p>
    <w:p w:rsidR="00A94E6F" w:rsidRDefault="00A94E6F" w:rsidP="00F816A8">
      <w:pPr>
        <w:spacing w:line="2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 (на 31.03.201</w:t>
      </w:r>
      <w:r w:rsidR="00A93AC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г.):</w:t>
      </w:r>
    </w:p>
    <w:p w:rsidR="00A94E6F" w:rsidRDefault="00BB25CA" w:rsidP="00F816A8">
      <w:pPr>
        <w:spacing w:line="237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воспитатель – 1;</w:t>
      </w:r>
    </w:p>
    <w:p w:rsidR="00A94E6F" w:rsidRDefault="00A94E6F" w:rsidP="00F816A8">
      <w:pPr>
        <w:spacing w:line="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Музыкальный руководитель 1;</w:t>
      </w:r>
    </w:p>
    <w:p w:rsidR="00A94E6F" w:rsidRDefault="00BB25CA" w:rsidP="00F816A8">
      <w:pPr>
        <w:spacing w:line="238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 –9 </w:t>
      </w:r>
    </w:p>
    <w:p w:rsidR="00A94E6F" w:rsidRDefault="00A94E6F" w:rsidP="00F816A8">
      <w:pPr>
        <w:spacing w:line="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воспитанников, приходящихся на одного педагога:</w:t>
      </w:r>
    </w:p>
    <w:p w:rsidR="00A94E6F" w:rsidRDefault="00BB25CA" w:rsidP="00F816A8">
      <w:pPr>
        <w:spacing w:line="237" w:lineRule="auto"/>
        <w:ind w:right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воспитанник/педагог -10/1</w:t>
      </w:r>
    </w:p>
    <w:p w:rsidR="00A93AC1" w:rsidRDefault="00A93AC1" w:rsidP="00F816A8">
      <w:pPr>
        <w:spacing w:line="237" w:lineRule="auto"/>
        <w:ind w:right="275"/>
        <w:rPr>
          <w:sz w:val="20"/>
          <w:szCs w:val="20"/>
        </w:rPr>
      </w:pPr>
    </w:p>
    <w:p w:rsidR="00A94E6F" w:rsidRDefault="00A94E6F" w:rsidP="00F816A8">
      <w:pPr>
        <w:spacing w:line="8" w:lineRule="exact"/>
        <w:ind w:right="275"/>
        <w:rPr>
          <w:sz w:val="20"/>
          <w:szCs w:val="20"/>
        </w:rPr>
      </w:pPr>
    </w:p>
    <w:p w:rsidR="00A94E6F" w:rsidRDefault="00BB25CA" w:rsidP="00DC47DA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кадрового состава педагогических работников</w:t>
      </w:r>
    </w:p>
    <w:p w:rsidR="00A94E6F" w:rsidRDefault="00BB25CA" w:rsidP="00DC47DA">
      <w:pPr>
        <w:spacing w:line="237" w:lineRule="auto"/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31.03.201</w:t>
      </w:r>
      <w:r w:rsidR="00137A25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г.)</w:t>
      </w:r>
    </w:p>
    <w:p w:rsidR="00A94E6F" w:rsidRDefault="00A94E6F" w:rsidP="00DC47DA">
      <w:pPr>
        <w:spacing w:line="20" w:lineRule="exact"/>
        <w:ind w:right="275"/>
        <w:jc w:val="center"/>
        <w:rPr>
          <w:sz w:val="20"/>
          <w:szCs w:val="20"/>
        </w:rPr>
      </w:pPr>
    </w:p>
    <w:p w:rsidR="00A94E6F" w:rsidRDefault="00A94E6F" w:rsidP="00DC47DA">
      <w:pPr>
        <w:spacing w:line="138" w:lineRule="exact"/>
        <w:ind w:right="275"/>
        <w:jc w:val="center"/>
        <w:rPr>
          <w:sz w:val="20"/>
          <w:szCs w:val="20"/>
        </w:rPr>
      </w:pP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 w:rsidRPr="000E4CCA">
        <w:rPr>
          <w:noProof/>
          <w:sz w:val="24"/>
          <w:szCs w:val="24"/>
        </w:rPr>
        <w:lastRenderedPageBreak/>
        <w:drawing>
          <wp:inline distT="0" distB="0" distL="0" distR="0">
            <wp:extent cx="4896039" cy="1146412"/>
            <wp:effectExtent l="19050" t="0" r="18861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 w:rsidRPr="003564DF">
        <w:rPr>
          <w:noProof/>
          <w:sz w:val="24"/>
          <w:szCs w:val="24"/>
        </w:rPr>
        <w:drawing>
          <wp:inline distT="0" distB="0" distL="0" distR="0">
            <wp:extent cx="4896039" cy="1146412"/>
            <wp:effectExtent l="19050" t="0" r="18861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 w:rsidRPr="00244EB8">
        <w:rPr>
          <w:noProof/>
          <w:sz w:val="24"/>
          <w:szCs w:val="24"/>
        </w:rPr>
        <w:drawing>
          <wp:inline distT="0" distB="0" distL="0" distR="0">
            <wp:extent cx="4873824" cy="1187355"/>
            <wp:effectExtent l="19050" t="0" r="22026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1220D" w:rsidRDefault="0041220D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</w:p>
    <w:p w:rsidR="00CA44B9" w:rsidRDefault="0041220D" w:rsidP="00CA44B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1220D">
        <w:rPr>
          <w:sz w:val="24"/>
          <w:szCs w:val="24"/>
        </w:rPr>
        <w:drawing>
          <wp:inline distT="0" distB="0" distL="0" distR="0">
            <wp:extent cx="4860176" cy="1433015"/>
            <wp:effectExtent l="19050" t="0" r="1662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1220D" w:rsidRDefault="0041220D" w:rsidP="00CA44B9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</w:p>
    <w:p w:rsidR="00CA44B9" w:rsidRDefault="00CA44B9" w:rsidP="00CA44B9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sz w:val="24"/>
          <w:szCs w:val="24"/>
        </w:rPr>
      </w:pPr>
      <w:r w:rsidRPr="00034E42">
        <w:rPr>
          <w:noProof/>
          <w:sz w:val="24"/>
          <w:szCs w:val="24"/>
        </w:rPr>
        <w:drawing>
          <wp:inline distT="0" distB="0" distL="0" distR="0">
            <wp:extent cx="4899850" cy="1494904"/>
            <wp:effectExtent l="19050" t="0" r="15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4E6F" w:rsidRDefault="00A94E6F" w:rsidP="00F816A8">
      <w:pPr>
        <w:spacing w:line="371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ДОО обеспечивает педагогическое сопровождение семей воспитанников в вопросах воспитания и обучения детей. Приоритетным является направление духовно-нравственного воспитания дошкольников.</w:t>
      </w:r>
    </w:p>
    <w:p w:rsidR="00A94E6F" w:rsidRDefault="00A94E6F" w:rsidP="00F816A8">
      <w:pPr>
        <w:spacing w:line="12" w:lineRule="exact"/>
        <w:ind w:right="275"/>
        <w:rPr>
          <w:sz w:val="20"/>
          <w:szCs w:val="20"/>
        </w:rPr>
      </w:pPr>
    </w:p>
    <w:p w:rsidR="00F816A8" w:rsidRDefault="00F816A8" w:rsidP="00F816A8">
      <w:pPr>
        <w:spacing w:line="236" w:lineRule="auto"/>
        <w:ind w:right="275" w:firstLine="567"/>
        <w:jc w:val="center"/>
        <w:rPr>
          <w:rFonts w:eastAsia="Times New Roman"/>
          <w:b/>
          <w:sz w:val="24"/>
          <w:szCs w:val="24"/>
        </w:rPr>
      </w:pPr>
    </w:p>
    <w:p w:rsidR="00A94E6F" w:rsidRPr="00F816A8" w:rsidRDefault="00BB25CA" w:rsidP="00F816A8">
      <w:pPr>
        <w:spacing w:line="236" w:lineRule="auto"/>
        <w:ind w:right="275" w:firstLine="567"/>
        <w:jc w:val="center"/>
        <w:rPr>
          <w:b/>
          <w:sz w:val="20"/>
          <w:szCs w:val="20"/>
        </w:rPr>
      </w:pPr>
      <w:r w:rsidRPr="00F816A8">
        <w:rPr>
          <w:rFonts w:eastAsia="Times New Roman"/>
          <w:b/>
          <w:sz w:val="24"/>
          <w:szCs w:val="24"/>
        </w:rPr>
        <w:t>Педагогический коллектив принимает активное участие в областных семинарах и мастер-классах, выставках и муниципальных конкурсах данной направленности, представляя опыт работы учреждения.</w:t>
      </w:r>
    </w:p>
    <w:p w:rsidR="00A94E6F" w:rsidRDefault="00A94E6F" w:rsidP="00F816A8">
      <w:pPr>
        <w:spacing w:line="268" w:lineRule="exact"/>
        <w:ind w:right="275"/>
        <w:rPr>
          <w:sz w:val="20"/>
          <w:szCs w:val="20"/>
        </w:rPr>
      </w:pPr>
    </w:p>
    <w:tbl>
      <w:tblPr>
        <w:tblStyle w:val="a6"/>
        <w:tblW w:w="10026" w:type="dxa"/>
        <w:tblInd w:w="250" w:type="dxa"/>
        <w:tblLayout w:type="fixed"/>
        <w:tblLook w:val="04A0"/>
      </w:tblPr>
      <w:tblGrid>
        <w:gridCol w:w="1263"/>
        <w:gridCol w:w="2564"/>
        <w:gridCol w:w="3969"/>
        <w:gridCol w:w="2230"/>
      </w:tblGrid>
      <w:tr w:rsidR="00034B7A" w:rsidTr="00A17BAD">
        <w:tc>
          <w:tcPr>
            <w:tcW w:w="1263" w:type="dxa"/>
          </w:tcPr>
          <w:p w:rsidR="00034B7A" w:rsidRDefault="00034B7A" w:rsidP="00F816A8">
            <w:pPr>
              <w:spacing w:line="268" w:lineRule="exact"/>
              <w:ind w:righ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64" w:type="dxa"/>
          </w:tcPr>
          <w:p w:rsidR="00034B7A" w:rsidRDefault="00034B7A" w:rsidP="00F816A8">
            <w:pPr>
              <w:spacing w:line="268" w:lineRule="exact"/>
              <w:ind w:righ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3969" w:type="dxa"/>
          </w:tcPr>
          <w:p w:rsidR="00034B7A" w:rsidRDefault="00034B7A" w:rsidP="00F816A8">
            <w:pPr>
              <w:spacing w:line="268" w:lineRule="exact"/>
              <w:ind w:righ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2230" w:type="dxa"/>
          </w:tcPr>
          <w:p w:rsidR="00034B7A" w:rsidRDefault="00034B7A" w:rsidP="00F816A8">
            <w:pPr>
              <w:spacing w:line="268" w:lineRule="exact"/>
              <w:ind w:right="2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ФИО, должность</w:t>
            </w:r>
          </w:p>
        </w:tc>
      </w:tr>
      <w:tr w:rsidR="00034B7A" w:rsidTr="00A17BAD">
        <w:tc>
          <w:tcPr>
            <w:tcW w:w="1263" w:type="dxa"/>
          </w:tcPr>
          <w:p w:rsidR="00034B7A" w:rsidRPr="00872524" w:rsidRDefault="00CC5514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 xml:space="preserve">17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августа 2018 г.</w:t>
            </w:r>
          </w:p>
        </w:tc>
        <w:tc>
          <w:tcPr>
            <w:tcW w:w="2564" w:type="dxa"/>
          </w:tcPr>
          <w:p w:rsidR="00034B7A" w:rsidRPr="00872524" w:rsidRDefault="00CC551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 xml:space="preserve">КРИПКиПРО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города Кемерово</w:t>
            </w:r>
          </w:p>
        </w:tc>
        <w:tc>
          <w:tcPr>
            <w:tcW w:w="3969" w:type="dxa"/>
          </w:tcPr>
          <w:p w:rsidR="00CC5514" w:rsidRPr="00872524" w:rsidRDefault="00A40376" w:rsidP="00F816A8">
            <w:pPr>
              <w:ind w:right="275"/>
              <w:contextualSpacing/>
              <w:jc w:val="both"/>
              <w:rPr>
                <w:bCs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 xml:space="preserve">Областной конкурс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 xml:space="preserve">«Педагогические таланты Кузбасса-2018». </w:t>
            </w:r>
            <w:r w:rsidR="00577EAD" w:rsidRPr="00872524">
              <w:rPr>
                <w:sz w:val="24"/>
                <w:szCs w:val="24"/>
              </w:rPr>
              <w:t>В номинации «Педагог-воспитатель» выступили </w:t>
            </w:r>
            <w:r w:rsidR="00577EAD" w:rsidRPr="00872524">
              <w:rPr>
                <w:rStyle w:val="a9"/>
                <w:b w:val="0"/>
                <w:sz w:val="24"/>
                <w:szCs w:val="24"/>
              </w:rPr>
              <w:t>педагоги с опытом работы по реализации проекта «Воспитание духовно-нравственных ценностей у детей старшего дошкольного возраста посредством приобщения к национальной культуре в условиях сотрудничества с семьей».</w:t>
            </w:r>
            <w:r w:rsidR="00577EAD" w:rsidRPr="00872524">
              <w:rPr>
                <w:sz w:val="24"/>
                <w:szCs w:val="24"/>
              </w:rPr>
              <w:t> В марте 2018г. данный проект был представлен на муниципальном этапе данного конкурса.</w:t>
            </w:r>
          </w:p>
        </w:tc>
        <w:tc>
          <w:tcPr>
            <w:tcW w:w="2230" w:type="dxa"/>
          </w:tcPr>
          <w:p w:rsidR="00CC5514" w:rsidRPr="00872524" w:rsidRDefault="00CC551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lastRenderedPageBreak/>
              <w:t xml:space="preserve">Воспитатели </w:t>
            </w:r>
          </w:p>
          <w:p w:rsidR="00034B7A" w:rsidRPr="00872524" w:rsidRDefault="00CC551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Е.И.Гук Н.С.Зайцева</w:t>
            </w:r>
          </w:p>
        </w:tc>
      </w:tr>
      <w:tr w:rsidR="00034B7A" w:rsidTr="00A17BAD">
        <w:tc>
          <w:tcPr>
            <w:tcW w:w="1263" w:type="dxa"/>
          </w:tcPr>
          <w:p w:rsidR="00034B7A" w:rsidRPr="00872524" w:rsidRDefault="00CC5514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23 августа 2018г.</w:t>
            </w:r>
          </w:p>
        </w:tc>
        <w:tc>
          <w:tcPr>
            <w:tcW w:w="2564" w:type="dxa"/>
          </w:tcPr>
          <w:p w:rsidR="00034B7A" w:rsidRPr="00872524" w:rsidRDefault="00CC551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 xml:space="preserve">МБОУ </w:t>
            </w:r>
            <w:r w:rsidRPr="00872524">
              <w:rPr>
                <w:sz w:val="24"/>
                <w:szCs w:val="24"/>
                <w:shd w:val="clear" w:color="auto" w:fill="FFFFFF"/>
              </w:rPr>
              <w:t>«Средняя общеобразовательная школа №14 города Белово»</w:t>
            </w:r>
          </w:p>
        </w:tc>
        <w:tc>
          <w:tcPr>
            <w:tcW w:w="3969" w:type="dxa"/>
          </w:tcPr>
          <w:p w:rsidR="00D125CA" w:rsidRPr="00872524" w:rsidRDefault="00A40376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t>Т</w:t>
            </w:r>
            <w:r w:rsidR="00D125CA" w:rsidRPr="00872524">
              <w:rPr>
                <w:rStyle w:val="a9"/>
                <w:b w:val="0"/>
              </w:rPr>
              <w:t>радиционный педсовет работников образования «Качественное образование: современные вызовы и лучшие практики»</w:t>
            </w:r>
            <w:r w:rsidR="00D125CA" w:rsidRPr="00872524">
              <w:t>.</w:t>
            </w:r>
          </w:p>
          <w:p w:rsidR="00034B7A" w:rsidRPr="00872524" w:rsidRDefault="00D125CA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t>Старший воспитатель представила на совещании опыт работы детского сада на тему "Духовно-нравственное воспитание дошкольников на основе национальных традиций при взаимодействии дошкольной образовательной организации с семьёй"</w:t>
            </w:r>
          </w:p>
        </w:tc>
        <w:tc>
          <w:tcPr>
            <w:tcW w:w="2230" w:type="dxa"/>
          </w:tcPr>
          <w:p w:rsidR="00034B7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Старший воспитатель В.С.Пескова</w:t>
            </w:r>
          </w:p>
        </w:tc>
      </w:tr>
      <w:tr w:rsidR="00034B7A" w:rsidTr="00A17BAD">
        <w:tc>
          <w:tcPr>
            <w:tcW w:w="1263" w:type="dxa"/>
          </w:tcPr>
          <w:p w:rsidR="00034B7A" w:rsidRPr="00872524" w:rsidRDefault="00A40376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27 августа 2018г.</w:t>
            </w:r>
          </w:p>
        </w:tc>
        <w:tc>
          <w:tcPr>
            <w:tcW w:w="2564" w:type="dxa"/>
          </w:tcPr>
          <w:p w:rsidR="00034B7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МБУ «Информационно-методический центр города Белово»</w:t>
            </w:r>
          </w:p>
        </w:tc>
        <w:tc>
          <w:tcPr>
            <w:tcW w:w="3969" w:type="dxa"/>
          </w:tcPr>
          <w:p w:rsidR="00D125CA" w:rsidRPr="00872524" w:rsidRDefault="00A40376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t>А</w:t>
            </w:r>
            <w:r w:rsidR="00D125CA" w:rsidRPr="00872524">
              <w:rPr>
                <w:rStyle w:val="a9"/>
                <w:b w:val="0"/>
              </w:rPr>
              <w:t>вгустовские встречи работников системы образования.</w:t>
            </w:r>
          </w:p>
          <w:p w:rsidR="00034B7A" w:rsidRPr="00872524" w:rsidRDefault="00D125CA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t>На одной из секций дошкольного образования выступила </w:t>
            </w:r>
            <w:r w:rsidRPr="00872524">
              <w:rPr>
                <w:rStyle w:val="a9"/>
                <w:b w:val="0"/>
              </w:rPr>
              <w:t>старший воспитатель, познакомив с опытом работы в детском саду по организации духовно-нравственного воспитания в условиях дошкольной образовательной организации, представив мастер-класс "Мудрость родительской любви".</w:t>
            </w:r>
          </w:p>
        </w:tc>
        <w:tc>
          <w:tcPr>
            <w:tcW w:w="2230" w:type="dxa"/>
          </w:tcPr>
          <w:p w:rsidR="00034B7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Старший воспитатель В.С.Пескова</w:t>
            </w:r>
          </w:p>
        </w:tc>
      </w:tr>
      <w:tr w:rsidR="00D125CA" w:rsidTr="00A17BAD">
        <w:tc>
          <w:tcPr>
            <w:tcW w:w="1263" w:type="dxa"/>
          </w:tcPr>
          <w:p w:rsidR="00D125CA" w:rsidRPr="00872524" w:rsidRDefault="00A17BAD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о</w:t>
            </w:r>
            <w:r w:rsidR="00A40376" w:rsidRPr="00872524">
              <w:rPr>
                <w:rStyle w:val="a9"/>
                <w:b w:val="0"/>
                <w:sz w:val="24"/>
                <w:szCs w:val="24"/>
              </w:rPr>
              <w:t>ктябрь 2018г.</w:t>
            </w:r>
          </w:p>
        </w:tc>
        <w:tc>
          <w:tcPr>
            <w:tcW w:w="2564" w:type="dxa"/>
          </w:tcPr>
          <w:p w:rsidR="00D125C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МБУ «Информационно-методический центр города Белово»</w:t>
            </w:r>
          </w:p>
        </w:tc>
        <w:tc>
          <w:tcPr>
            <w:tcW w:w="3969" w:type="dxa"/>
          </w:tcPr>
          <w:p w:rsidR="00D125CA" w:rsidRPr="00872524" w:rsidRDefault="00A40376" w:rsidP="00F816A8">
            <w:pPr>
              <w:pStyle w:val="a7"/>
              <w:spacing w:before="0" w:beforeAutospacing="0" w:after="0" w:afterAutospacing="0"/>
              <w:ind w:right="275"/>
              <w:contextualSpacing/>
              <w:jc w:val="both"/>
              <w:rPr>
                <w:b/>
              </w:rPr>
            </w:pPr>
            <w:r w:rsidRPr="00872524">
              <w:rPr>
                <w:rStyle w:val="a9"/>
                <w:b w:val="0"/>
              </w:rPr>
              <w:t>М</w:t>
            </w:r>
            <w:r w:rsidR="00D125CA" w:rsidRPr="00872524">
              <w:rPr>
                <w:rStyle w:val="a9"/>
                <w:b w:val="0"/>
              </w:rPr>
              <w:t>униципальный этап конкурса профессионального мастерства "Лесенка успеха-2019".</w:t>
            </w:r>
          </w:p>
          <w:p w:rsidR="00D125CA" w:rsidRPr="00872524" w:rsidRDefault="00A40376" w:rsidP="00F816A8">
            <w:pPr>
              <w:ind w:right="275"/>
              <w:contextualSpacing/>
              <w:jc w:val="both"/>
              <w:rPr>
                <w:b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О</w:t>
            </w:r>
            <w:r w:rsidR="00D125CA" w:rsidRPr="00872524">
              <w:rPr>
                <w:rStyle w:val="a9"/>
                <w:b w:val="0"/>
                <w:sz w:val="24"/>
                <w:szCs w:val="24"/>
              </w:rPr>
              <w:t>пыт работы по теме "Семейный клуб как эффективная форма сотрудничества с семьёй в воспитании нравственных качеств детей дошкольного возраста".</w:t>
            </w:r>
          </w:p>
        </w:tc>
        <w:tc>
          <w:tcPr>
            <w:tcW w:w="2230" w:type="dxa"/>
          </w:tcPr>
          <w:p w:rsidR="00A40376" w:rsidRPr="00872524" w:rsidRDefault="00A40376" w:rsidP="00F816A8">
            <w:pPr>
              <w:ind w:right="275"/>
              <w:contextualSpacing/>
              <w:jc w:val="both"/>
              <w:rPr>
                <w:rStyle w:val="a9"/>
                <w:b w:val="0"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Воспитатель</w:t>
            </w:r>
          </w:p>
          <w:p w:rsidR="00D125C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О.Б.Корвякова</w:t>
            </w:r>
          </w:p>
        </w:tc>
      </w:tr>
      <w:tr w:rsidR="00D125CA" w:rsidTr="00A17BAD">
        <w:tc>
          <w:tcPr>
            <w:tcW w:w="1263" w:type="dxa"/>
          </w:tcPr>
          <w:p w:rsidR="00D125CA" w:rsidRPr="00872524" w:rsidRDefault="00A40376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27 ноября </w:t>
            </w: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2018г.</w:t>
            </w:r>
          </w:p>
        </w:tc>
        <w:tc>
          <w:tcPr>
            <w:tcW w:w="2564" w:type="dxa"/>
          </w:tcPr>
          <w:p w:rsidR="00D125C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КРИПКиПРО города Кемерово</w:t>
            </w:r>
          </w:p>
        </w:tc>
        <w:tc>
          <w:tcPr>
            <w:tcW w:w="3969" w:type="dxa"/>
          </w:tcPr>
          <w:p w:rsidR="00D125CA" w:rsidRPr="00872524" w:rsidRDefault="00A40376" w:rsidP="00F816A8">
            <w:pPr>
              <w:ind w:right="275"/>
              <w:contextualSpacing/>
              <w:jc w:val="both"/>
              <w:rPr>
                <w:b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М</w:t>
            </w:r>
            <w:r w:rsidR="00D125CA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астер-класс "Мудрость родительской любви" на </w:t>
            </w:r>
            <w:r w:rsidR="00D125CA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дискуссионной площадке "Актуальные вопросы участия молодежи в социальном служении и готовность к осуществлению духовно-нравственного воспитания" </w:t>
            </w:r>
          </w:p>
        </w:tc>
        <w:tc>
          <w:tcPr>
            <w:tcW w:w="2230" w:type="dxa"/>
          </w:tcPr>
          <w:p w:rsidR="00A71DB6" w:rsidRPr="00872524" w:rsidRDefault="00A40376" w:rsidP="00F816A8">
            <w:pPr>
              <w:ind w:right="275"/>
              <w:contextualSpacing/>
              <w:jc w:val="both"/>
              <w:rPr>
                <w:rStyle w:val="a9"/>
                <w:b w:val="0"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Старший воспитатель</w:t>
            </w:r>
          </w:p>
          <w:p w:rsidR="00C72753" w:rsidRDefault="00A40376" w:rsidP="00F816A8">
            <w:pPr>
              <w:ind w:right="275"/>
              <w:contextualSpacing/>
              <w:jc w:val="both"/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В.С.Пескова</w:t>
            </w: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Воспитатели </w:t>
            </w:r>
          </w:p>
          <w:p w:rsidR="00C72753" w:rsidRDefault="00C72753" w:rsidP="00F816A8">
            <w:pPr>
              <w:ind w:right="275"/>
              <w:contextualSpacing/>
              <w:jc w:val="both"/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И.В.</w:t>
            </w:r>
            <w:r w:rsidR="00A40376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Воронина </w:t>
            </w:r>
          </w:p>
          <w:p w:rsidR="00D125CA" w:rsidRPr="00872524" w:rsidRDefault="00C72753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Л.И</w:t>
            </w: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r w:rsidR="00A40376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Малькова </w:t>
            </w:r>
          </w:p>
        </w:tc>
      </w:tr>
      <w:tr w:rsidR="00D125CA" w:rsidTr="00A17BAD">
        <w:tc>
          <w:tcPr>
            <w:tcW w:w="1263" w:type="dxa"/>
          </w:tcPr>
          <w:p w:rsidR="00D125CA" w:rsidRPr="00872524" w:rsidRDefault="00A40376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Fonts w:eastAsia="Times New Roman"/>
                <w:sz w:val="24"/>
                <w:szCs w:val="24"/>
              </w:rPr>
              <w:lastRenderedPageBreak/>
              <w:t>27 ноября 2018г.</w:t>
            </w:r>
          </w:p>
        </w:tc>
        <w:tc>
          <w:tcPr>
            <w:tcW w:w="2564" w:type="dxa"/>
          </w:tcPr>
          <w:p w:rsidR="00D125CA" w:rsidRPr="00872524" w:rsidRDefault="00A4037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КРИПКиПРО города Кемерово</w:t>
            </w:r>
          </w:p>
        </w:tc>
        <w:tc>
          <w:tcPr>
            <w:tcW w:w="3969" w:type="dxa"/>
          </w:tcPr>
          <w:p w:rsidR="00D125CA" w:rsidRPr="00872524" w:rsidRDefault="00D125CA" w:rsidP="00F816A8">
            <w:pPr>
              <w:shd w:val="clear" w:color="auto" w:fill="FFFFFF"/>
              <w:ind w:right="2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2524">
              <w:rPr>
                <w:rFonts w:eastAsia="Times New Roman"/>
                <w:sz w:val="24"/>
                <w:szCs w:val="24"/>
              </w:rPr>
              <w:t xml:space="preserve">в Кемеровском епархиальном управлении (КЕУ) состоялось торжественное открытие и пленарное заседание XX юбилейных Иоанновских образовательных чтений «Молодёжь: свобода и ответственность». В рамках данного мероприятия прошла церемония </w:t>
            </w:r>
            <w:r w:rsidR="00A71DB6" w:rsidRPr="00872524">
              <w:rPr>
                <w:rFonts w:eastAsia="Times New Roman"/>
                <w:sz w:val="24"/>
                <w:szCs w:val="24"/>
              </w:rPr>
              <w:t>награждения</w:t>
            </w:r>
            <w:r w:rsidRPr="00872524">
              <w:rPr>
                <w:rFonts w:eastAsia="Times New Roman"/>
                <w:sz w:val="24"/>
                <w:szCs w:val="24"/>
              </w:rPr>
              <w:t xml:space="preserve"> педагогов по результатам работы в направлении духовно-нравственного воспитания подрастающего поколения. </w:t>
            </w:r>
          </w:p>
          <w:p w:rsidR="00D125CA" w:rsidRPr="00872524" w:rsidRDefault="00D125CA" w:rsidP="00F816A8">
            <w:pPr>
              <w:shd w:val="clear" w:color="auto" w:fill="FFFFFF"/>
              <w:ind w:right="2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72524">
              <w:rPr>
                <w:rFonts w:eastAsia="Times New Roman"/>
                <w:bCs/>
                <w:sz w:val="24"/>
                <w:szCs w:val="24"/>
              </w:rPr>
              <w:t>Митрополит Аристарх вручил Архиерейскую грамоту (Митрополита Кемеровского и Прокопьевского, Главы Кузбасской Митрополии) заведующей за в благословение за усердные труды во славу Святой Церкви.</w:t>
            </w:r>
          </w:p>
          <w:p w:rsidR="00D125CA" w:rsidRPr="00872524" w:rsidRDefault="00D125CA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Руководитель отдела религиозного образования и катехихации диакон Александр Камаев, клирик храма Святой Троицы г. Кемерово вручил Благодарственное письмо старшему воспитателю за весомый личный вклад в духовно-нравственное развитие подрастающего поколения.</w:t>
            </w:r>
          </w:p>
        </w:tc>
        <w:tc>
          <w:tcPr>
            <w:tcW w:w="2230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 xml:space="preserve">Заведующий </w:t>
            </w:r>
          </w:p>
          <w:p w:rsidR="00A71DB6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Н.М.Шабалина</w:t>
            </w:r>
          </w:p>
          <w:p w:rsidR="00A71DB6" w:rsidRPr="00872524" w:rsidRDefault="00A71DB6" w:rsidP="00F816A8">
            <w:pPr>
              <w:ind w:right="275"/>
              <w:contextualSpacing/>
              <w:jc w:val="both"/>
              <w:rPr>
                <w:rStyle w:val="a9"/>
                <w:b w:val="0"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Старший воспитатель</w:t>
            </w:r>
          </w:p>
          <w:p w:rsidR="00A71DB6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В.С.Пескова</w:t>
            </w:r>
          </w:p>
        </w:tc>
      </w:tr>
      <w:tr w:rsidR="00D125CA" w:rsidTr="00A17BAD">
        <w:tc>
          <w:tcPr>
            <w:tcW w:w="1263" w:type="dxa"/>
          </w:tcPr>
          <w:p w:rsidR="00D125CA" w:rsidRPr="00872524" w:rsidRDefault="00A71DB6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29 ноября 2018г</w:t>
            </w:r>
          </w:p>
        </w:tc>
        <w:tc>
          <w:tcPr>
            <w:tcW w:w="2564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КРИПКиПРО города Кемерово</w:t>
            </w:r>
          </w:p>
        </w:tc>
        <w:tc>
          <w:tcPr>
            <w:tcW w:w="3969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b/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В</w:t>
            </w:r>
            <w:r w:rsidR="00D125CA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рамках работы XX Иоанновских образовательных чтений «Молодежь: свобода и ответственность»,</w:t>
            </w:r>
            <w:r w:rsidR="00D125CA" w:rsidRPr="00872524">
              <w:rPr>
                <w:rStyle w:val="a9"/>
                <w:sz w:val="24"/>
                <w:szCs w:val="24"/>
                <w:shd w:val="clear" w:color="auto" w:fill="FFFFFF"/>
              </w:rPr>
              <w:t> </w:t>
            </w:r>
            <w:r w:rsidR="00D125CA" w:rsidRPr="00872524">
              <w:rPr>
                <w:sz w:val="24"/>
                <w:szCs w:val="24"/>
                <w:shd w:val="clear" w:color="auto" w:fill="FFFFFF"/>
              </w:rPr>
              <w:t xml:space="preserve">организованных Департаментом ОиН Кемеровской области, Кузбасским региональным институтом повышения квалификации и переподготовки работников образования совместно с Отделом религиозного образования и катехизации (ОРОиК) Кемеровской епархии и Кузбасской православной </w:t>
            </w:r>
            <w:r w:rsidR="00D125CA" w:rsidRPr="00872524">
              <w:rPr>
                <w:sz w:val="24"/>
                <w:szCs w:val="24"/>
                <w:shd w:val="clear" w:color="auto" w:fill="FFFFFF"/>
              </w:rPr>
              <w:lastRenderedPageBreak/>
              <w:t>духовной семинарией на базе МБУ ИМЦ города Белово </w:t>
            </w:r>
            <w:r w:rsidR="00D125CA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прошла работа онлайн дискуссионной площадка «Теоретические и практические аспекты духовно-нравственного развития личности ребенка». </w:t>
            </w: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В.С.Пескова </w:t>
            </w:r>
            <w:r w:rsidR="00D125CA"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выступила с опытом работы по теме "Духовно-нравственное воспитание дошкольников на основе национальных традиций при взаимодействии ДОО с семьей"</w:t>
            </w:r>
            <w:r w:rsidR="00D125CA" w:rsidRPr="00872524">
              <w:rPr>
                <w:rStyle w:val="a9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230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Старший воспитатель Пескова В.С.</w:t>
            </w:r>
          </w:p>
        </w:tc>
      </w:tr>
      <w:tr w:rsidR="00A17BAD" w:rsidTr="00A17BAD">
        <w:tc>
          <w:tcPr>
            <w:tcW w:w="1263" w:type="dxa"/>
          </w:tcPr>
          <w:p w:rsidR="00A17BAD" w:rsidRPr="00872524" w:rsidRDefault="00A17BAD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с 19 по 22 февраля 2019г.</w:t>
            </w:r>
          </w:p>
        </w:tc>
        <w:tc>
          <w:tcPr>
            <w:tcW w:w="2564" w:type="dxa"/>
          </w:tcPr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«Кузбасский образовательный форум-2019", в Кемеровском ТРК «Лапландия»</w:t>
            </w:r>
          </w:p>
        </w:tc>
        <w:tc>
          <w:tcPr>
            <w:tcW w:w="3969" w:type="dxa"/>
          </w:tcPr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t>Презентация опыта системы образования Беловского городского округа с методическими разработками по духовно-нравственному воспитанию детей дошкольного возраста. </w:t>
            </w:r>
          </w:p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t>На выставку были представлены:</w:t>
            </w:r>
          </w:p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t>*Дополнительная общеразвивающая программа "Добрые дети в добрых руках" по духовно-нравственному воспитанию детей дошкольного возраста (3-7 лет)</w:t>
            </w:r>
          </w:p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t>* Проект "Формирование духовно-нравственных ценностей у детей старшего дошкольного возраста посредством приобщения к национальной культуре в условиях сотрудничества с семьёй"</w:t>
            </w:r>
          </w:p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t>Результат Диплом 1 степени.</w:t>
            </w:r>
          </w:p>
        </w:tc>
        <w:tc>
          <w:tcPr>
            <w:tcW w:w="2230" w:type="dxa"/>
          </w:tcPr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 xml:space="preserve">Старший воспитатель 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В.С.Пескова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Воспитатели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Е.И.Гук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Н.С.Зайцева</w:t>
            </w:r>
          </w:p>
        </w:tc>
      </w:tr>
      <w:tr w:rsidR="00A17BAD" w:rsidTr="00A17BAD">
        <w:tc>
          <w:tcPr>
            <w:tcW w:w="1263" w:type="dxa"/>
          </w:tcPr>
          <w:p w:rsidR="00A17BAD" w:rsidRDefault="00A17BAD" w:rsidP="00F816A8">
            <w:pPr>
              <w:ind w:right="275"/>
              <w:contextualSpacing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 xml:space="preserve">Март </w:t>
            </w:r>
          </w:p>
          <w:p w:rsidR="00A17BAD" w:rsidRPr="00872524" w:rsidRDefault="00A17BAD" w:rsidP="00F816A8">
            <w:pPr>
              <w:ind w:right="275"/>
              <w:contextualSpacing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2019г.</w:t>
            </w:r>
          </w:p>
        </w:tc>
        <w:tc>
          <w:tcPr>
            <w:tcW w:w="2564" w:type="dxa"/>
          </w:tcPr>
          <w:p w:rsidR="00C72753" w:rsidRPr="00C72753" w:rsidRDefault="00C72753" w:rsidP="00F816A8">
            <w:pPr>
              <w:pStyle w:val="2"/>
              <w:shd w:val="clear" w:color="auto" w:fill="FFFFFF"/>
              <w:spacing w:before="0" w:line="240" w:lineRule="atLeast"/>
              <w:ind w:right="27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727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Всероссийск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ий </w:t>
            </w:r>
            <w:r w:rsidRPr="00C727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конкурс в области педагогики, воспитания и работы с детьми и молодёжью до 20 лет «За нравственный подвиг учителя»</w:t>
            </w:r>
          </w:p>
          <w:p w:rsidR="00A17BAD" w:rsidRPr="00C72753" w:rsidRDefault="00A17BAD" w:rsidP="00F816A8">
            <w:pPr>
              <w:shd w:val="clear" w:color="auto" w:fill="FFFFFF"/>
              <w:ind w:right="275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1F4" w:rsidRPr="00A17BAD" w:rsidRDefault="00AD1668" w:rsidP="00F816A8">
            <w:pPr>
              <w:shd w:val="clear" w:color="auto" w:fill="FFFFFF"/>
              <w:ind w:right="275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По </w:t>
            </w:r>
            <w:r w:rsidR="000771F4" w:rsidRPr="00A17BA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итог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ам </w:t>
            </w:r>
            <w:r w:rsidR="000771F4" w:rsidRPr="00A17BA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I регионального этапа XIV ежегодного</w:t>
            </w:r>
          </w:p>
          <w:p w:rsidR="000771F4" w:rsidRPr="00A17BAD" w:rsidRDefault="000771F4" w:rsidP="00F816A8">
            <w:pPr>
              <w:shd w:val="clear" w:color="auto" w:fill="FFFFFF"/>
              <w:ind w:right="275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17BA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Всероссийского конкурса в области педагогики,</w:t>
            </w:r>
          </w:p>
          <w:p w:rsidR="000771F4" w:rsidRPr="00A17BAD" w:rsidRDefault="000771F4" w:rsidP="00F816A8">
            <w:pPr>
              <w:shd w:val="clear" w:color="auto" w:fill="FFFFFF"/>
              <w:ind w:right="275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17BA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воспитания и работы с детьми и молодёжью до 20 лет</w:t>
            </w:r>
          </w:p>
          <w:p w:rsidR="00A17BAD" w:rsidRPr="000771F4" w:rsidRDefault="000771F4" w:rsidP="00F816A8">
            <w:pPr>
              <w:shd w:val="clear" w:color="auto" w:fill="FFFFFF"/>
              <w:ind w:right="275"/>
              <w:rPr>
                <w:rStyle w:val="a9"/>
                <w:rFonts w:ascii="yandex-sans" w:eastAsia="Times New Roman" w:hAnsi="yandex-sans"/>
                <w:b w:val="0"/>
                <w:bCs w:val="0"/>
                <w:color w:val="000000"/>
                <w:sz w:val="23"/>
                <w:szCs w:val="23"/>
              </w:rPr>
            </w:pPr>
            <w:r w:rsidRPr="00A17BA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«За нравственный подвиг учителя» 2019 г.</w:t>
            </w:r>
            <w:r w:rsidR="00AD166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за представленную дополнительную общеразвивающую программу </w:t>
            </w:r>
            <w:r w:rsidR="00AD1668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«</w:t>
            </w:r>
            <w:r w:rsidR="00AD166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Добрые дети в добрых руках</w:t>
            </w:r>
            <w:r w:rsidR="00AD1668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»</w:t>
            </w:r>
            <w:r w:rsidR="00AD166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 по духовно-нравственному воспитанию детей дошкольного возраста старший воспитатель заняла 3 место, став лауреатом регионального этапа конкурса</w:t>
            </w:r>
          </w:p>
        </w:tc>
        <w:tc>
          <w:tcPr>
            <w:tcW w:w="2230" w:type="dxa"/>
          </w:tcPr>
          <w:p w:rsidR="000771F4" w:rsidRPr="00872524" w:rsidRDefault="000771F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 xml:space="preserve">Старший воспитатель </w:t>
            </w:r>
          </w:p>
          <w:p w:rsidR="000771F4" w:rsidRPr="00872524" w:rsidRDefault="000771F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В.С.Пескова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25CA" w:rsidTr="00A17BAD">
        <w:tc>
          <w:tcPr>
            <w:tcW w:w="1263" w:type="dxa"/>
          </w:tcPr>
          <w:p w:rsidR="00D125CA" w:rsidRPr="00872524" w:rsidRDefault="00A71DB6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 xml:space="preserve">27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марта 2019 г.</w:t>
            </w:r>
          </w:p>
        </w:tc>
        <w:tc>
          <w:tcPr>
            <w:tcW w:w="2564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 xml:space="preserve">МБУ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«Информационно-методический центр города Белово»</w:t>
            </w:r>
          </w:p>
        </w:tc>
        <w:tc>
          <w:tcPr>
            <w:tcW w:w="3969" w:type="dxa"/>
          </w:tcPr>
          <w:p w:rsidR="00D125CA" w:rsidRPr="00872524" w:rsidRDefault="00A71DB6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lastRenderedPageBreak/>
              <w:t>О</w:t>
            </w:r>
            <w:r w:rsidR="00D125CA" w:rsidRPr="00872524">
              <w:rPr>
                <w:rStyle w:val="a9"/>
                <w:b w:val="0"/>
              </w:rPr>
              <w:t xml:space="preserve">чный этап </w:t>
            </w:r>
            <w:r w:rsidR="00D125CA" w:rsidRPr="00872524">
              <w:rPr>
                <w:rStyle w:val="a9"/>
                <w:b w:val="0"/>
              </w:rPr>
              <w:lastRenderedPageBreak/>
              <w:t xml:space="preserve">муниципального конкурса «Педагогические таланты Кузбасса 2019». </w:t>
            </w:r>
            <w:r w:rsidRPr="00872524">
              <w:t xml:space="preserve">Педагоги </w:t>
            </w:r>
            <w:r w:rsidR="00D125CA" w:rsidRPr="00872524">
              <w:t xml:space="preserve">представляли конкурсные материалы </w:t>
            </w:r>
            <w:r w:rsidRPr="00872524">
              <w:t>«У</w:t>
            </w:r>
            <w:r w:rsidR="00D125CA" w:rsidRPr="00872524">
              <w:t>чебно-методический комплект по духовно-нравственному воспитанию детей дошкольного возраста</w:t>
            </w:r>
            <w:r w:rsidRPr="00872524">
              <w:t>»</w:t>
            </w:r>
            <w:r w:rsidR="00D125CA" w:rsidRPr="00872524">
              <w:t>, ориентированного на знакомство с Малой Родиной, её историческим и культурным наследием.  </w:t>
            </w:r>
            <w:r w:rsidRPr="00872524">
              <w:t>Победа в номинации «Педагог</w:t>
            </w:r>
            <w:r w:rsidR="006A01FB" w:rsidRPr="00872524">
              <w:t xml:space="preserve"> </w:t>
            </w:r>
            <w:r w:rsidRPr="00872524">
              <w:t>воспитатель»</w:t>
            </w:r>
          </w:p>
        </w:tc>
        <w:tc>
          <w:tcPr>
            <w:tcW w:w="2230" w:type="dxa"/>
          </w:tcPr>
          <w:p w:rsidR="00D125CA" w:rsidRPr="00872524" w:rsidRDefault="00A71DB6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 xml:space="preserve">Воспитатели </w:t>
            </w:r>
            <w:r w:rsidRPr="00872524">
              <w:rPr>
                <w:rStyle w:val="a9"/>
                <w:b w:val="0"/>
                <w:sz w:val="24"/>
                <w:szCs w:val="24"/>
              </w:rPr>
              <w:lastRenderedPageBreak/>
              <w:t>И.В.Воронина С.А.Васильева</w:t>
            </w:r>
            <w:r w:rsidRPr="00872524">
              <w:rPr>
                <w:sz w:val="24"/>
                <w:szCs w:val="24"/>
              </w:rPr>
              <w:t> </w:t>
            </w:r>
          </w:p>
        </w:tc>
      </w:tr>
      <w:tr w:rsidR="00034B7A" w:rsidTr="00A17BAD">
        <w:tc>
          <w:tcPr>
            <w:tcW w:w="1263" w:type="dxa"/>
          </w:tcPr>
          <w:p w:rsidR="00034B7A" w:rsidRPr="00A17BAD" w:rsidRDefault="00A17BAD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A17BA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lastRenderedPageBreak/>
              <w:t>март 2019г.</w:t>
            </w:r>
          </w:p>
        </w:tc>
        <w:tc>
          <w:tcPr>
            <w:tcW w:w="2564" w:type="dxa"/>
          </w:tcPr>
          <w:p w:rsidR="00034B7A" w:rsidRPr="00A17BAD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A17BAD">
              <w:rPr>
                <w:sz w:val="24"/>
                <w:szCs w:val="24"/>
              </w:rPr>
              <w:t xml:space="preserve">Кемеровская Епархия </w:t>
            </w:r>
          </w:p>
        </w:tc>
        <w:tc>
          <w:tcPr>
            <w:tcW w:w="3969" w:type="dxa"/>
          </w:tcPr>
          <w:p w:rsidR="00034B7A" w:rsidRPr="00A17BAD" w:rsidRDefault="00A17BAD" w:rsidP="00F816A8">
            <w:pPr>
              <w:ind w:right="275"/>
              <w:contextualSpacing/>
              <w:jc w:val="both"/>
              <w:rPr>
                <w:b/>
                <w:sz w:val="24"/>
                <w:szCs w:val="24"/>
              </w:rPr>
            </w:pPr>
            <w:r w:rsidRPr="00A17BA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В</w:t>
            </w:r>
            <w:r w:rsidR="00D125CA" w:rsidRPr="00A17BA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Музее истории Православия на земле Кузнецкой состоялась церемония награждения победителей регионального этапа XIV Международного конкурса детского творчества «Красота Божьего мира»</w:t>
            </w:r>
          </w:p>
        </w:tc>
        <w:tc>
          <w:tcPr>
            <w:tcW w:w="2230" w:type="dxa"/>
          </w:tcPr>
          <w:p w:rsidR="00034B7A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Зайцева Н.С.</w:t>
            </w:r>
          </w:p>
        </w:tc>
      </w:tr>
      <w:tr w:rsidR="00034B7A" w:rsidTr="00A17BAD">
        <w:tc>
          <w:tcPr>
            <w:tcW w:w="1263" w:type="dxa"/>
          </w:tcPr>
          <w:p w:rsidR="00A17BAD" w:rsidRDefault="00A17BAD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034B7A" w:rsidRPr="00872524" w:rsidRDefault="00A17BAD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564" w:type="dxa"/>
          </w:tcPr>
          <w:p w:rsidR="00034B7A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КРИПК и ПРО города Кемерово</w:t>
            </w:r>
          </w:p>
        </w:tc>
        <w:tc>
          <w:tcPr>
            <w:tcW w:w="3969" w:type="dxa"/>
          </w:tcPr>
          <w:p w:rsid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>
              <w:t>Областной конкурс «Кузбасс-малая Родина».</w:t>
            </w:r>
          </w:p>
          <w:p w:rsidR="00A17BAD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>
              <w:t>Педагоги представили дополнительную общеразвивающую программу «Родной край»</w:t>
            </w:r>
          </w:p>
          <w:p w:rsidR="00A17BAD" w:rsidRPr="00872524" w:rsidRDefault="00A17BAD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>
              <w:t>Сертификат участников.</w:t>
            </w:r>
          </w:p>
        </w:tc>
        <w:tc>
          <w:tcPr>
            <w:tcW w:w="2230" w:type="dxa"/>
          </w:tcPr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 xml:space="preserve">Старший воспитатель </w:t>
            </w:r>
          </w:p>
          <w:p w:rsidR="00A17BAD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В.С.Пескова</w:t>
            </w:r>
          </w:p>
          <w:p w:rsidR="006A01FB" w:rsidRPr="00872524" w:rsidRDefault="00A17BAD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Воспитатели И.В.Воронина С.А.Васильева</w:t>
            </w:r>
            <w:r w:rsidRPr="00872524">
              <w:rPr>
                <w:sz w:val="24"/>
                <w:szCs w:val="24"/>
              </w:rPr>
              <w:t> </w:t>
            </w:r>
          </w:p>
        </w:tc>
      </w:tr>
      <w:tr w:rsidR="00D125CA" w:rsidTr="00A17BAD">
        <w:tc>
          <w:tcPr>
            <w:tcW w:w="1263" w:type="dxa"/>
          </w:tcPr>
          <w:p w:rsidR="00D125CA" w:rsidRPr="00872524" w:rsidRDefault="006A01FB" w:rsidP="00F816A8">
            <w:pPr>
              <w:ind w:right="275"/>
              <w:contextualSpacing/>
              <w:jc w:val="center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20 августа 2019г.</w:t>
            </w:r>
          </w:p>
        </w:tc>
        <w:tc>
          <w:tcPr>
            <w:tcW w:w="2564" w:type="dxa"/>
          </w:tcPr>
          <w:p w:rsidR="00D125CA" w:rsidRPr="00872524" w:rsidRDefault="006A01FB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rStyle w:val="a9"/>
                <w:b w:val="0"/>
                <w:sz w:val="24"/>
                <w:szCs w:val="24"/>
              </w:rPr>
              <w:t>КРИПК и ПРО города Кемерово</w:t>
            </w:r>
          </w:p>
        </w:tc>
        <w:tc>
          <w:tcPr>
            <w:tcW w:w="3969" w:type="dxa"/>
          </w:tcPr>
          <w:p w:rsidR="00D125CA" w:rsidRPr="00872524" w:rsidRDefault="006A01FB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</w:pPr>
            <w:r w:rsidRPr="00872524">
              <w:rPr>
                <w:rStyle w:val="a9"/>
                <w:b w:val="0"/>
              </w:rPr>
              <w:t>О</w:t>
            </w:r>
            <w:r w:rsidR="00D125CA" w:rsidRPr="00872524">
              <w:rPr>
                <w:rStyle w:val="a9"/>
                <w:b w:val="0"/>
              </w:rPr>
              <w:t>бщественно-профессиональная экспертиза образовательных программ дошкольного образования.</w:t>
            </w:r>
          </w:p>
          <w:p w:rsidR="00D125CA" w:rsidRPr="00872524" w:rsidRDefault="00D125CA" w:rsidP="00F816A8">
            <w:pPr>
              <w:pStyle w:val="a7"/>
              <w:shd w:val="clear" w:color="auto" w:fill="FFFFFF"/>
              <w:spacing w:before="0" w:beforeAutospacing="0" w:after="0" w:afterAutospacing="0"/>
              <w:ind w:right="275"/>
              <w:contextualSpacing/>
              <w:jc w:val="both"/>
              <w:rPr>
                <w:rStyle w:val="a9"/>
                <w:b w:val="0"/>
                <w:bCs w:val="0"/>
              </w:rPr>
            </w:pPr>
            <w:r w:rsidRPr="00872524">
              <w:t>Старший воспитатель представила членам экспертного совета презентацию Дополнительной общеразвивающей программы по духовно-нравственному воспитанию детей 3-7 лет"Добрые дети в добрых руках". По итогам заседания экспертного совета, программе была выдано экспертное заключение</w:t>
            </w:r>
          </w:p>
        </w:tc>
        <w:tc>
          <w:tcPr>
            <w:tcW w:w="2230" w:type="dxa"/>
          </w:tcPr>
          <w:p w:rsidR="00872524" w:rsidRPr="00872524" w:rsidRDefault="0087252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 xml:space="preserve">Старший воспитатель </w:t>
            </w:r>
          </w:p>
          <w:p w:rsidR="00872524" w:rsidRPr="00872524" w:rsidRDefault="00872524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  <w:r w:rsidRPr="00872524">
              <w:rPr>
                <w:sz w:val="24"/>
                <w:szCs w:val="24"/>
              </w:rPr>
              <w:t>В.С.Пескова</w:t>
            </w:r>
          </w:p>
          <w:p w:rsidR="00D125CA" w:rsidRPr="00872524" w:rsidRDefault="00D125CA" w:rsidP="00F816A8">
            <w:pPr>
              <w:ind w:right="27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4B7A" w:rsidRDefault="00034B7A" w:rsidP="00F816A8">
      <w:pPr>
        <w:spacing w:line="268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Оценка учебно-методического и библиотечно-информационного обеспечения.</w:t>
      </w:r>
    </w:p>
    <w:p w:rsidR="00A94E6F" w:rsidRDefault="00A94E6F" w:rsidP="00F816A8">
      <w:pPr>
        <w:spacing w:line="283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8" w:lineRule="auto"/>
        <w:ind w:right="275" w:firstLine="4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 хранится у воспитателей в группах и методическом кабинете.В методическом кабинете организована методическая библиотека и комплекс наглядных материалов для проведения образовательной деятельности. Библиотечный фонд представлен методической литературой по всем образовательным областям основной образовательной программы дошкольного образования, детской художественной литературой, периодическими изданиями и другими информационными ресурсами на различных электронных носителях. В каждой возрастной группе имеется банк</w:t>
      </w:r>
      <w:r w:rsidR="00F816A8">
        <w:rPr>
          <w:sz w:val="20"/>
          <w:szCs w:val="20"/>
        </w:rPr>
        <w:t xml:space="preserve"> </w:t>
      </w:r>
      <w:r w:rsidR="00F816A8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еобходимых учебно-методических пособий, </w:t>
      </w:r>
      <w:r>
        <w:rPr>
          <w:rFonts w:eastAsia="Times New Roman"/>
          <w:sz w:val="24"/>
          <w:szCs w:val="24"/>
        </w:rPr>
        <w:lastRenderedPageBreak/>
        <w:t>рекомендованных для планирования воспитательно-образовательной работы в соответствии с обязательной частью ООП ДО.</w:t>
      </w:r>
    </w:p>
    <w:p w:rsidR="00A94E6F" w:rsidRDefault="00A94E6F" w:rsidP="00F816A8">
      <w:pPr>
        <w:spacing w:line="12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возможной организации совместной деятельности педагогов.</w:t>
      </w:r>
    </w:p>
    <w:p w:rsidR="00A94E6F" w:rsidRDefault="00A94E6F" w:rsidP="00F816A8">
      <w:pPr>
        <w:spacing w:line="5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имеет современную информационно-техническую базу: 5 компьютеров,</w:t>
      </w:r>
    </w:p>
    <w:p w:rsidR="00A94E6F" w:rsidRDefault="00A94E6F" w:rsidP="00F816A8">
      <w:pPr>
        <w:spacing w:line="1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ноутбук, 5 принтеров, сканер, выход в Интернет, мультимедийное оборудование: проекционный экран, мультимедийный проектор, музыкальный центр - 7шт, аудиосистема система – 1 шт.</w:t>
      </w:r>
    </w:p>
    <w:p w:rsidR="00A94E6F" w:rsidRDefault="00A94E6F" w:rsidP="00F816A8">
      <w:pPr>
        <w:spacing w:line="16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4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заботится о сохранении и развитии материально-технической базы и создании благоприятных медико-социальных условий пребывания детей в ДОУ.</w:t>
      </w:r>
    </w:p>
    <w:p w:rsidR="00A94E6F" w:rsidRDefault="00A94E6F" w:rsidP="00F816A8">
      <w:pPr>
        <w:spacing w:line="12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5" w:lineRule="auto"/>
        <w:ind w:right="275" w:firstLine="4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Детском саду учебно-методического и информационного обеспечения достаточно для организации образовательной деятельности и эффективной реализации программ.</w:t>
      </w:r>
    </w:p>
    <w:p w:rsidR="00A94E6F" w:rsidRDefault="00A94E6F" w:rsidP="00F816A8">
      <w:pPr>
        <w:spacing w:line="283" w:lineRule="exact"/>
        <w:ind w:right="275"/>
        <w:rPr>
          <w:sz w:val="20"/>
          <w:szCs w:val="20"/>
        </w:rPr>
      </w:pP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Оценка материально-технической базы</w:t>
      </w:r>
    </w:p>
    <w:p w:rsidR="00A94E6F" w:rsidRDefault="00A94E6F" w:rsidP="00F816A8">
      <w:pPr>
        <w:spacing w:line="284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2"/>
          <w:numId w:val="5"/>
        </w:numPr>
        <w:tabs>
          <w:tab w:val="left" w:pos="1274"/>
        </w:tabs>
        <w:spacing w:line="233" w:lineRule="auto"/>
        <w:ind w:right="275" w:firstLine="5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сформированы материально-техническая база для реализации образовательных программ, жизнеобеспечения и развития детей.</w:t>
      </w:r>
    </w:p>
    <w:p w:rsidR="00A94E6F" w:rsidRDefault="00A94E6F" w:rsidP="00F816A8">
      <w:pPr>
        <w:spacing w:line="16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spacing w:line="233" w:lineRule="auto"/>
        <w:ind w:right="27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 детский сад № 42 города Белово – отдельно стоящее двухэтажное здание, построенное по типовому проекту.</w:t>
      </w:r>
    </w:p>
    <w:p w:rsidR="00A94E6F" w:rsidRDefault="00A94E6F" w:rsidP="00F816A8">
      <w:pPr>
        <w:spacing w:line="16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 МБДОУ по периметру ограждена забором. Озеленение деревьями и кустарниками соответствует климатическим условиям. Зона игровой территории включает в себя: групповые площадки - индивидуальные для каждой группы с соблюдением принципа групповой изоляции, физкультурную площадку, клумбы, огород.</w:t>
      </w:r>
    </w:p>
    <w:p w:rsidR="00A94E6F" w:rsidRDefault="00A94E6F" w:rsidP="00F816A8">
      <w:pPr>
        <w:spacing w:line="18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spacing w:line="233" w:lineRule="auto"/>
        <w:ind w:right="27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</w:t>
      </w:r>
    </w:p>
    <w:p w:rsidR="00A94E6F" w:rsidRDefault="00A94E6F" w:rsidP="00F816A8">
      <w:pPr>
        <w:spacing w:line="16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numPr>
          <w:ilvl w:val="0"/>
          <w:numId w:val="5"/>
        </w:numPr>
        <w:tabs>
          <w:tab w:val="left" w:pos="635"/>
        </w:tabs>
        <w:spacing w:line="233" w:lineRule="auto"/>
        <w:ind w:right="275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отоплению, вентиляции и кондиционированию воздуха в общественных зданиях и сооружениях.</w:t>
      </w:r>
    </w:p>
    <w:p w:rsidR="00A94E6F" w:rsidRDefault="00A94E6F" w:rsidP="00F816A8">
      <w:pPr>
        <w:spacing w:line="4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numPr>
          <w:ilvl w:val="2"/>
          <w:numId w:val="5"/>
        </w:numPr>
        <w:tabs>
          <w:tab w:val="left" w:pos="1200"/>
        </w:tabs>
        <w:ind w:right="275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оборудованы помещения: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комнаты- 5;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заведующего -1;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кабинет- 1;</w:t>
      </w:r>
    </w:p>
    <w:p w:rsidR="00A94E6F" w:rsidRDefault="00A94E6F" w:rsidP="00F816A8">
      <w:pPr>
        <w:spacing w:line="3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- физкультурный зал-1;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Пищеблок-1;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Прачечная-1;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Медицинский кабинет-1;</w:t>
      </w:r>
    </w:p>
    <w:p w:rsidR="00A94E6F" w:rsidRDefault="00BB25CA" w:rsidP="00F816A8">
      <w:pPr>
        <w:numPr>
          <w:ilvl w:val="1"/>
          <w:numId w:val="5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Изолятор – 1.</w:t>
      </w:r>
    </w:p>
    <w:p w:rsidR="00A94E6F" w:rsidRDefault="00BB25CA" w:rsidP="00F816A8">
      <w:pPr>
        <w:spacing w:line="237" w:lineRule="auto"/>
        <w:ind w:right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Каждая  группа  имеет  несколько  помещений,  соответствующих  требованиям</w:t>
      </w:r>
    </w:p>
    <w:p w:rsidR="00A94E6F" w:rsidRDefault="00BB25CA" w:rsidP="00F816A8">
      <w:pPr>
        <w:spacing w:line="238" w:lineRule="auto"/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санитарных норм:</w:t>
      </w:r>
    </w:p>
    <w:p w:rsidR="00A94E6F" w:rsidRDefault="00A94E6F" w:rsidP="00F816A8">
      <w:pPr>
        <w:spacing w:line="5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0"/>
          <w:numId w:val="6"/>
        </w:numPr>
        <w:tabs>
          <w:tab w:val="left" w:pos="980"/>
        </w:tabs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приемная (для приема детей и хранения верхней одежды);</w:t>
      </w:r>
    </w:p>
    <w:p w:rsidR="00A94E6F" w:rsidRDefault="00BB25CA" w:rsidP="00F816A8">
      <w:pPr>
        <w:numPr>
          <w:ilvl w:val="0"/>
          <w:numId w:val="6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(для проведения игр, занятий и приема пищи),</w:t>
      </w:r>
    </w:p>
    <w:p w:rsidR="00A94E6F" w:rsidRDefault="00BB25CA" w:rsidP="00F816A8">
      <w:pPr>
        <w:numPr>
          <w:ilvl w:val="0"/>
          <w:numId w:val="6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спальня(для дневного сна);</w:t>
      </w:r>
    </w:p>
    <w:p w:rsidR="00A94E6F" w:rsidRDefault="00BB25CA" w:rsidP="00F816A8">
      <w:pPr>
        <w:numPr>
          <w:ilvl w:val="0"/>
          <w:numId w:val="6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раздаточная (для подготовки готовых блюд к раздаче и мытья столовой посуды);</w:t>
      </w:r>
    </w:p>
    <w:p w:rsidR="00A94E6F" w:rsidRDefault="00BB25CA" w:rsidP="00F816A8">
      <w:pPr>
        <w:numPr>
          <w:ilvl w:val="0"/>
          <w:numId w:val="6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туалетная</w:t>
      </w:r>
    </w:p>
    <w:p w:rsidR="00A94E6F" w:rsidRDefault="00A94E6F" w:rsidP="00F816A8">
      <w:pPr>
        <w:spacing w:line="1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групповые ячейки обеспечены необходимой мебелью, играми и пособиями, соответствующими возрасту детей.</w:t>
      </w:r>
    </w:p>
    <w:p w:rsidR="00A94E6F" w:rsidRDefault="00A94E6F" w:rsidP="00F816A8">
      <w:pPr>
        <w:spacing w:line="1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музыкально-физкультурный зал для занятий физической культурой, музыкальной и театрализованной деятельностью, методический кабинет. Имеется достаточный набор материалов и пособий для проведения развивающих занятий с детьми.</w:t>
      </w: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</w:t>
      </w:r>
      <w:r>
        <w:rPr>
          <w:rFonts w:eastAsia="Times New Roman"/>
          <w:sz w:val="24"/>
          <w:szCs w:val="24"/>
        </w:rPr>
        <w:lastRenderedPageBreak/>
        <w:t>соответствуют обязательным требованиям, СанПиН, пожарной безопасности, электробезопасности, охране здоровья воспитанников и охране труда работников ДОУ.</w:t>
      </w:r>
    </w:p>
    <w:p w:rsidR="00A94E6F" w:rsidRDefault="00A94E6F" w:rsidP="00F816A8">
      <w:pPr>
        <w:spacing w:line="20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3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МБДОУ имеется все необходимое для образовательной деятельности воспитанников, педагогической, административной и хозяйственной деятельности.</w:t>
      </w:r>
    </w:p>
    <w:p w:rsidR="00A94E6F" w:rsidRDefault="00A94E6F" w:rsidP="00F816A8">
      <w:pPr>
        <w:spacing w:line="16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7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предметно-развивающей среды, включающей средства образования и воспитания, подобранны в соответствии с возрастными и индивидуальными особенностями детей дошкольного возраста, 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A94E6F" w:rsidRDefault="00A94E6F" w:rsidP="00F816A8">
      <w:pPr>
        <w:spacing w:line="15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имеет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A94E6F" w:rsidRDefault="00A94E6F" w:rsidP="00F816A8">
      <w:pPr>
        <w:spacing w:line="295" w:lineRule="exact"/>
        <w:ind w:right="275"/>
        <w:rPr>
          <w:sz w:val="20"/>
          <w:szCs w:val="20"/>
        </w:rPr>
      </w:pPr>
    </w:p>
    <w:p w:rsidR="00DC47DA" w:rsidRDefault="00BB25CA" w:rsidP="00DC47DA">
      <w:pPr>
        <w:spacing w:line="235" w:lineRule="auto"/>
        <w:ind w:right="275" w:hanging="14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Информация </w:t>
      </w:r>
    </w:p>
    <w:p w:rsidR="00A94E6F" w:rsidRDefault="00BB25CA" w:rsidP="00DC47DA">
      <w:pPr>
        <w:spacing w:line="235" w:lineRule="auto"/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наличии оборудованных учебных кабинетов, объектов для реализации образовательной деятельности</w:t>
      </w: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176" o:spid="_x0000_s1201" style="position:absolute;margin-left:11.35pt;margin-top:32.95pt;width:1.05pt;height:1pt;z-index:-25160396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78" o:spid="_x0000_s1203" style="position:absolute;margin-left:9.1pt;margin-top:14.1pt;width:1.45pt;height:4.6pt;z-index:-25160294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81" o:spid="_x0000_s1206" style="position:absolute;margin-left:481.5pt;margin-top:17.1pt;width:1pt;height:1pt;z-index:-25160192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82" o:spid="_x0000_s1207" style="position:absolute;margin-left:483.05pt;margin-top:14.1pt;width:1.45pt;height:4.6pt;z-index:-2516008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83" o:spid="_x0000_s1208" style="position:absolute;margin-left:482.2pt;margin-top:17.1pt;width:1.05pt;height:1pt;z-index:-2515998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5" o:spid="_x0000_s1210" style="position:absolute;z-index:251568128;visibility:visible;mso-wrap-distance-left:0;mso-wrap-distance-right:0" from="10.7pt,17.95pt" to="10.7pt,33.1pt" o:allowincell="f" strokecolor="white" strokeweight="1.68pt"/>
        </w:pict>
      </w:r>
      <w:r>
        <w:rPr>
          <w:sz w:val="20"/>
          <w:szCs w:val="20"/>
        </w:rPr>
        <w:pict>
          <v:line id="Shape 186" o:spid="_x0000_s1211" style="position:absolute;z-index:251569152;visibility:visible;mso-wrap-distance-left:0;mso-wrap-distance-right:0" from="482pt,17.95pt" to="482pt,33.8pt" o:allowincell="f" strokecolor="#f0f0f0" strokeweight=".25397mm"/>
        </w:pict>
      </w: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CA44B9" w:rsidRDefault="00CA44B9" w:rsidP="00F816A8">
      <w:pPr>
        <w:spacing w:line="20" w:lineRule="exact"/>
        <w:ind w:right="275"/>
        <w:rPr>
          <w:sz w:val="20"/>
          <w:szCs w:val="20"/>
        </w:rPr>
      </w:pPr>
    </w:p>
    <w:p w:rsidR="00A94E6F" w:rsidRDefault="004514ED" w:rsidP="00F816A8">
      <w:pPr>
        <w:spacing w:line="20" w:lineRule="exact"/>
        <w:ind w:right="275"/>
        <w:rPr>
          <w:sz w:val="20"/>
          <w:szCs w:val="20"/>
        </w:rPr>
      </w:pPr>
      <w:r>
        <w:rPr>
          <w:sz w:val="20"/>
          <w:szCs w:val="20"/>
        </w:rPr>
        <w:pict>
          <v:rect id="Shape 198" o:spid="_x0000_s1223" style="position:absolute;margin-left:11.35pt;margin-top:-193.15pt;width:1.05pt;height:1.05pt;z-index:-25159168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99" o:spid="_x0000_s1224" style="position:absolute;z-index:251574272;visibility:visible;mso-wrap-distance-left:0;mso-wrap-distance-right:0" from="10.7pt,-236.2pt" to="10.7pt,-193pt" o:allowincell="f" strokecolor="white" strokeweight="1.68pt"/>
        </w:pict>
      </w:r>
      <w:r>
        <w:rPr>
          <w:sz w:val="20"/>
          <w:szCs w:val="20"/>
        </w:rPr>
        <w:pict>
          <v:rect id="Shape 200" o:spid="_x0000_s1225" style="position:absolute;margin-left:135pt;margin-top:-193.15pt;width:1.05pt;height:1.05pt;z-index:-2515906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01" o:spid="_x0000_s1226" style="position:absolute;margin-left:200.1pt;margin-top:-193.15pt;width:1pt;height:1.05pt;z-index:-25158963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02" o:spid="_x0000_s1227" style="position:absolute;margin-left:268.5pt;margin-top:-193.15pt;width:1pt;height:1.05pt;z-index:-2515886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03" o:spid="_x0000_s1228" style="position:absolute;margin-left:334.55pt;margin-top:-193.15pt;width:1pt;height:1.05pt;z-index:-25158758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04" o:spid="_x0000_s1229" style="position:absolute;margin-left:403.2pt;margin-top:-193.15pt;width:1.05pt;height:1.05pt;z-index:-2515865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05" o:spid="_x0000_s1230" style="position:absolute;margin-left:132.6pt;margin-top:-190.95pt;width:1.05pt;height:1pt;z-index:-25158553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6" o:spid="_x0000_s1231" style="position:absolute;margin-left:11.35pt;margin-top:-161.2pt;width:1.05pt;height:1pt;z-index:-25158451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07" o:spid="_x0000_s1232" style="position:absolute;z-index:251575296;visibility:visible;mso-wrap-distance-left:0;mso-wrap-distance-right:0" from="10.7pt,-190.1pt" to="10.7pt,-161.05pt" o:allowincell="f" strokecolor="white" strokeweight="1.68pt"/>
        </w:pict>
      </w:r>
      <w:r>
        <w:rPr>
          <w:sz w:val="20"/>
          <w:szCs w:val="20"/>
        </w:rPr>
        <w:pict>
          <v:rect id="Shape 208" o:spid="_x0000_s1233" style="position:absolute;margin-left:197.95pt;margin-top:-190.95pt;width:1pt;height:1pt;z-index:-25158348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9" o:spid="_x0000_s1234" style="position:absolute;margin-left:135pt;margin-top:-161.2pt;width:1.05pt;height:1pt;z-index:-2515824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10" o:spid="_x0000_s1235" style="position:absolute;margin-left:266.35pt;margin-top:-190.95pt;width:1pt;height:1pt;z-index:-2515814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11" o:spid="_x0000_s1236" style="position:absolute;margin-left:200.1pt;margin-top:-161.2pt;width:1pt;height:1pt;z-index:-25158041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12" o:spid="_x0000_s1237" style="position:absolute;margin-left:332.35pt;margin-top:-190.95pt;width:1.05pt;height:1pt;z-index:-25157939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13" o:spid="_x0000_s1238" style="position:absolute;margin-left:268.5pt;margin-top:-161.2pt;width:1pt;height:1pt;z-index:-25157836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14" o:spid="_x0000_s1239" style="position:absolute;margin-left:400.8pt;margin-top:-190.95pt;width:1.05pt;height:1pt;z-index:-25157734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15" o:spid="_x0000_s1240" style="position:absolute;margin-left:334.55pt;margin-top:-161.2pt;width:1pt;height:1pt;z-index:-25157632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16" o:spid="_x0000_s1241" style="position:absolute;margin-left:481.5pt;margin-top:-190.95pt;width:1pt;height:1pt;z-index:-25157529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17" o:spid="_x0000_s1242" style="position:absolute;margin-left:482.2pt;margin-top:-190.95pt;width:1.05pt;height:1pt;z-index:-25157427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18" o:spid="_x0000_s1243" style="position:absolute;margin-left:403.2pt;margin-top:-161.2pt;width:1.05pt;height:1pt;z-index:-25157324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19" o:spid="_x0000_s1244" style="position:absolute;z-index:251576320;visibility:visible;mso-wrap-distance-left:0;mso-wrap-distance-right:0" from="483.05pt,-190.1pt" to="483.05pt,-161.05pt" o:allowincell="f" strokecolor="white" strokeweight="1.44pt"/>
        </w:pict>
      </w:r>
      <w:r>
        <w:rPr>
          <w:sz w:val="20"/>
          <w:szCs w:val="20"/>
        </w:rPr>
        <w:pict>
          <v:rect id="Shape 220" o:spid="_x0000_s1245" style="position:absolute;margin-left:132.6pt;margin-top:-159.05pt;width:1.05pt;height:1pt;z-index:-25157222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21" o:spid="_x0000_s1246" style="position:absolute;margin-left:11.35pt;margin-top:-129.05pt;width:1.05pt;height:1pt;z-index:-2515712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22" o:spid="_x0000_s1247" style="position:absolute;z-index:251577344;visibility:visible;mso-wrap-distance-left:0;mso-wrap-distance-right:0" from="10.7pt,-158.2pt" to="10.7pt,-128.9pt" o:allowincell="f" strokecolor="white" strokeweight="1.68pt"/>
        </w:pict>
      </w:r>
      <w:r>
        <w:rPr>
          <w:sz w:val="20"/>
          <w:szCs w:val="20"/>
        </w:rPr>
        <w:pict>
          <v:rect id="Shape 223" o:spid="_x0000_s1248" style="position:absolute;margin-left:197.95pt;margin-top:-159.05pt;width:1pt;height:1pt;z-index:-25157017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24" o:spid="_x0000_s1249" style="position:absolute;margin-left:135pt;margin-top:-129.05pt;width:1.05pt;height:1pt;z-index:-2515691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25" o:spid="_x0000_s1250" style="position:absolute;margin-left:266.35pt;margin-top:-159.05pt;width:1pt;height:1pt;z-index:-25156812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26" o:spid="_x0000_s1251" style="position:absolute;margin-left:200.1pt;margin-top:-129.05pt;width:1pt;height:1pt;z-index:-2515671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27" o:spid="_x0000_s1252" style="position:absolute;margin-left:332.35pt;margin-top:-159.05pt;width:1.05pt;height:1pt;z-index:-2515660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28" o:spid="_x0000_s1253" style="position:absolute;margin-left:268.5pt;margin-top:-129.05pt;width:1pt;height:1pt;z-index:-2515650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29" o:spid="_x0000_s1254" style="position:absolute;margin-left:400.8pt;margin-top:-159.05pt;width:1.05pt;height:1pt;z-index:-2515640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30" o:spid="_x0000_s1255" style="position:absolute;margin-left:334.55pt;margin-top:-129.05pt;width:1pt;height:1pt;z-index:-2515630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31" o:spid="_x0000_s1256" style="position:absolute;margin-left:481.5pt;margin-top:-159.05pt;width:1pt;height:1pt;z-index:-25156198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32" o:spid="_x0000_s1257" style="position:absolute;margin-left:482.2pt;margin-top:-159.05pt;width:1.05pt;height:1pt;z-index:-2515609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33" o:spid="_x0000_s1258" style="position:absolute;margin-left:403.2pt;margin-top:-129.05pt;width:1.05pt;height:1pt;z-index:-2515599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34" o:spid="_x0000_s1259" style="position:absolute;z-index:251578368;visibility:visible;mso-wrap-distance-left:0;mso-wrap-distance-right:0" from="483.05pt,-158.2pt" to="483.05pt,-128.9pt" o:allowincell="f" strokecolor="white" strokeweight="1.44pt"/>
        </w:pict>
      </w:r>
      <w:r>
        <w:rPr>
          <w:sz w:val="20"/>
          <w:szCs w:val="20"/>
        </w:rPr>
        <w:pict>
          <v:rect id="Shape 235" o:spid="_x0000_s1260" style="position:absolute;margin-left:132.6pt;margin-top:-126.9pt;width:1.05pt;height:1pt;z-index:-2515589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36" o:spid="_x0000_s1261" style="position:absolute;margin-left:11.35pt;margin-top:-96.9pt;width:1.05pt;height:1.05pt;z-index:-25155788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37" o:spid="_x0000_s1262" style="position:absolute;z-index:251579392;visibility:visible;mso-wrap-distance-left:0;mso-wrap-distance-right:0" from="10.7pt,-126.05pt" to="10.7pt,-96.75pt" o:allowincell="f" strokecolor="white" strokeweight="1.68pt"/>
        </w:pict>
      </w:r>
      <w:r>
        <w:rPr>
          <w:sz w:val="20"/>
          <w:szCs w:val="20"/>
        </w:rPr>
        <w:pict>
          <v:rect id="Shape 238" o:spid="_x0000_s1263" style="position:absolute;margin-left:197.95pt;margin-top:-126.9pt;width:1pt;height:1pt;z-index:-25155686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39" o:spid="_x0000_s1264" style="position:absolute;margin-left:135pt;margin-top:-96.9pt;width:1.05pt;height:1.05pt;z-index:-25155584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0" o:spid="_x0000_s1265" style="position:absolute;margin-left:266.35pt;margin-top:-126.9pt;width:1pt;height:1pt;z-index:-25155481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41" o:spid="_x0000_s1266" style="position:absolute;margin-left:200.1pt;margin-top:-96.9pt;width:1pt;height:1.05pt;z-index:-25155379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2" o:spid="_x0000_s1267" style="position:absolute;margin-left:332.35pt;margin-top:-126.9pt;width:1.05pt;height:1pt;z-index:-25155276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43" o:spid="_x0000_s1268" style="position:absolute;margin-left:268.5pt;margin-top:-96.9pt;width:1pt;height:1.05pt;z-index:-25155174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4" o:spid="_x0000_s1269" style="position:absolute;margin-left:400.8pt;margin-top:-126.9pt;width:1.05pt;height:1pt;z-index:-25155072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45" o:spid="_x0000_s1270" style="position:absolute;margin-left:334.55pt;margin-top:-96.9pt;width:1pt;height:1.05pt;z-index:-25154969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6" o:spid="_x0000_s1271" style="position:absolute;margin-left:481.5pt;margin-top:-126.9pt;width:1pt;height:1pt;z-index:-25154867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47" o:spid="_x0000_s1272" style="position:absolute;margin-left:403.2pt;margin-top:-96.9pt;width:1.05pt;height:1.05pt;z-index:-25154764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48" o:spid="_x0000_s1273" style="position:absolute;margin-left:482.2pt;margin-top:-126.9pt;width:1.05pt;height:1pt;z-index:-25154662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49" o:spid="_x0000_s1274" style="position:absolute;z-index:251580416;visibility:visible;mso-wrap-distance-left:0;mso-wrap-distance-right:0" from="483.05pt,-126.05pt" to="483.05pt,-96.75pt" o:allowincell="f" strokecolor="white" strokeweight="1.44pt"/>
        </w:pict>
      </w:r>
      <w:r>
        <w:rPr>
          <w:sz w:val="20"/>
          <w:szCs w:val="20"/>
        </w:rPr>
        <w:pict>
          <v:rect id="Shape 250" o:spid="_x0000_s1275" style="position:absolute;margin-left:132.6pt;margin-top:-94.7pt;width:1.05pt;height:1pt;z-index:-25154560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51" o:spid="_x0000_s1276" style="position:absolute;margin-left:11.35pt;margin-top:-64.7pt;width:1.05pt;height:1pt;z-index:-25154457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52" o:spid="_x0000_s1277" style="position:absolute;z-index:251581440;visibility:visible;mso-wrap-distance-left:0;mso-wrap-distance-right:0" from="10.55pt,-63.5pt" to="483.05pt,-63.5pt" o:allowincell="f" strokecolor="white" strokeweight=".72pt"/>
        </w:pict>
      </w:r>
      <w:r>
        <w:rPr>
          <w:sz w:val="20"/>
          <w:szCs w:val="20"/>
        </w:rPr>
        <w:pict>
          <v:line id="Shape 253" o:spid="_x0000_s1278" style="position:absolute;z-index:251582464;visibility:visible;mso-wrap-distance-left:0;mso-wrap-distance-right:0" from="10.7pt,-93.85pt" to="10.7pt,-64.55pt" o:allowincell="f" strokecolor="white" strokeweight="1.68pt"/>
        </w:pict>
      </w:r>
      <w:r>
        <w:rPr>
          <w:sz w:val="20"/>
          <w:szCs w:val="20"/>
        </w:rPr>
        <w:pict>
          <v:rect id="Shape 254" o:spid="_x0000_s1279" style="position:absolute;margin-left:197.95pt;margin-top:-94.7pt;width:1pt;height:1pt;z-index:-25154355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55" o:spid="_x0000_s1280" style="position:absolute;margin-left:135pt;margin-top:-64.7pt;width:1.05pt;height:1pt;z-index:-25154252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56" o:spid="_x0000_s1281" style="position:absolute;margin-left:134.2pt;margin-top:-64.7pt;width:.95pt;height:1pt;z-index:-2515415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57" o:spid="_x0000_s1282" style="position:absolute;margin-left:266.35pt;margin-top:-94.7pt;width:1pt;height:1pt;z-index:-2515404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58" o:spid="_x0000_s1283" style="position:absolute;margin-left:200.1pt;margin-top:-64.7pt;width:1pt;height:1pt;z-index:-2515394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59" o:spid="_x0000_s1284" style="position:absolute;margin-left:332.35pt;margin-top:-94.7pt;width:1.05pt;height:1pt;z-index:-2515384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60" o:spid="_x0000_s1285" style="position:absolute;margin-left:268.5pt;margin-top:-64.7pt;width:1pt;height:1pt;z-index:-2515374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61" o:spid="_x0000_s1286" style="position:absolute;margin-left:267.8pt;margin-top:-64.7pt;width:1pt;height:1pt;z-index:-25153638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2" o:spid="_x0000_s1287" style="position:absolute;margin-left:400.8pt;margin-top:-94.7pt;width:1.05pt;height:1pt;z-index:-25153536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63" o:spid="_x0000_s1288" style="position:absolute;margin-left:334.55pt;margin-top:-64.7pt;width:1pt;height:1pt;z-index:-2515343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264" o:spid="_x0000_s1289" style="position:absolute;margin-left:333.8pt;margin-top:-64.7pt;width:1.05pt;height:1pt;z-index:-25153331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5" o:spid="_x0000_s1290" style="position:absolute;margin-left:481.5pt;margin-top:-94.7pt;width:1pt;height:1pt;z-index:-25153228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66" o:spid="_x0000_s1291" style="position:absolute;margin-left:482.2pt;margin-top:-94.7pt;width:1.05pt;height:1pt;z-index:-25153126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7" o:spid="_x0000_s1292" style="position:absolute;margin-left:403.2pt;margin-top:-64.7pt;width:1.05pt;height:1pt;z-index:-25153024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68" o:spid="_x0000_s1293" style="position:absolute;z-index:251583488;visibility:visible;mso-wrap-distance-left:0;mso-wrap-distance-right:0" from="483.05pt,-93.85pt" to="483.05pt,-64.55pt" o:allowincell="f" strokecolor="white" strokeweight="1.44pt"/>
        </w:pict>
      </w:r>
      <w:r>
        <w:rPr>
          <w:sz w:val="20"/>
          <w:szCs w:val="20"/>
        </w:rPr>
        <w:pict>
          <v:rect id="Shape 269" o:spid="_x0000_s1294" style="position:absolute;margin-left:132.6pt;margin-top:-62.55pt;width:1.05pt;height:1pt;z-index:-25152921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270" o:spid="_x0000_s1295" style="position:absolute;z-index:251584512;visibility:visible;mso-wrap-distance-left:0;mso-wrap-distance-right:0" from="10.55pt,-62.75pt" to="483.05pt,-62.75pt" o:allowincell="f" strokecolor="white" strokeweight=".25397mm"/>
        </w:pict>
      </w:r>
      <w:r>
        <w:rPr>
          <w:sz w:val="20"/>
          <w:szCs w:val="20"/>
        </w:rPr>
        <w:pict>
          <v:rect id="Shape 271" o:spid="_x0000_s1296" style="position:absolute;margin-left:11.35pt;margin-top:-32.75pt;width:1.05pt;height:1pt;z-index:-25152819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72" o:spid="_x0000_s1297" style="position:absolute;z-index:251585536;visibility:visible;mso-wrap-distance-left:0;mso-wrap-distance-right:0" from="9.85pt,-33pt" to="198.8pt,-33pt" o:allowincell="f" strokecolor="white" strokeweight=".25397mm"/>
        </w:pict>
      </w:r>
      <w:r>
        <w:rPr>
          <w:sz w:val="20"/>
          <w:szCs w:val="20"/>
        </w:rPr>
        <w:pict>
          <v:line id="Shape 273" o:spid="_x0000_s1298" style="position:absolute;z-index:251586560;visibility:visible;mso-wrap-distance-left:0;mso-wrap-distance-right:0" from="10.7pt,-61.7pt" to="10.7pt,-32.6pt" o:allowincell="f" strokecolor="white" strokeweight="1.68pt"/>
        </w:pict>
      </w:r>
      <w:r>
        <w:rPr>
          <w:sz w:val="20"/>
          <w:szCs w:val="20"/>
        </w:rPr>
        <w:pict>
          <v:rect id="Shape 274" o:spid="_x0000_s1299" style="position:absolute;margin-left:197.95pt;margin-top:-62.55pt;width:1pt;height:1pt;z-index:-25152716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75" o:spid="_x0000_s1300" style="position:absolute;margin-left:134.2pt;margin-top:-62.55pt;width:.95pt;height:1pt;z-index:-25152614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76" o:spid="_x0000_s1301" style="position:absolute;margin-left:135pt;margin-top:-32.75pt;width:1.05pt;height:1pt;z-index:-25152512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77" o:spid="_x0000_s1302" style="position:absolute;z-index:251587584;visibility:visible;mso-wrap-distance-left:0;mso-wrap-distance-right:0" from="134.35pt,-61.7pt" to="134.35pt,-32.6pt" o:allowincell="f" strokecolor="white" strokeweight="1.68pt"/>
        </w:pict>
      </w:r>
      <w:r>
        <w:rPr>
          <w:sz w:val="20"/>
          <w:szCs w:val="20"/>
        </w:rPr>
        <w:pict>
          <v:rect id="Shape 278" o:spid="_x0000_s1303" style="position:absolute;margin-left:266.35pt;margin-top:-62.55pt;width:1pt;height:1pt;z-index:-25152409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79" o:spid="_x0000_s1304" style="position:absolute;margin-left:200.1pt;margin-top:-32.75pt;width:1pt;height:1pt;z-index:-25152307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80" o:spid="_x0000_s1305" style="position:absolute;z-index:251588608;visibility:visible;mso-wrap-distance-left:0;mso-wrap-distance-right:0" from="200.25pt,-33pt" to="401.7pt,-33pt" o:allowincell="f" strokecolor="white" strokeweight=".25397mm"/>
        </w:pict>
      </w:r>
      <w:r>
        <w:rPr>
          <w:sz w:val="20"/>
          <w:szCs w:val="20"/>
        </w:rPr>
        <w:pict>
          <v:rect id="Shape 281" o:spid="_x0000_s1306" style="position:absolute;margin-left:332.35pt;margin-top:-62.55pt;width:1.05pt;height:1pt;z-index:-25152204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82" o:spid="_x0000_s1307" style="position:absolute;margin-left:267.8pt;margin-top:-62.55pt;width:1pt;height:1pt;z-index:-25152102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83" o:spid="_x0000_s1308" style="position:absolute;margin-left:268.5pt;margin-top:-32.75pt;width:1pt;height:1pt;z-index:-2515200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84" o:spid="_x0000_s1309" style="position:absolute;z-index:251589632;visibility:visible;mso-wrap-distance-left:0;mso-wrap-distance-right:0" from="267.95pt,-61.7pt" to="267.95pt,-32.6pt" o:allowincell="f" strokecolor="white" strokeweight="1.44pt"/>
        </w:pict>
      </w:r>
      <w:r>
        <w:rPr>
          <w:sz w:val="20"/>
          <w:szCs w:val="20"/>
        </w:rPr>
        <w:pict>
          <v:rect id="Shape 285" o:spid="_x0000_s1310" style="position:absolute;margin-left:400.8pt;margin-top:-62.55pt;width:1.05pt;height:1pt;z-index:-25151897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86" o:spid="_x0000_s1311" style="position:absolute;margin-left:333.8pt;margin-top:-62.55pt;width:1.05pt;height:1pt;z-index:-25151795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87" o:spid="_x0000_s1312" style="position:absolute;margin-left:334.55pt;margin-top:-32.75pt;width:1pt;height:1pt;z-index:-25151692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88" o:spid="_x0000_s1313" style="position:absolute;z-index:251590656;visibility:visible;mso-wrap-distance-left:0;mso-wrap-distance-right:0" from="333.95pt,-61.7pt" to="333.95pt,-32.6pt" o:allowincell="f" strokecolor="white" strokeweight="1.44pt"/>
        </w:pict>
      </w:r>
      <w:r>
        <w:rPr>
          <w:sz w:val="20"/>
          <w:szCs w:val="20"/>
        </w:rPr>
        <w:pict>
          <v:rect id="Shape 289" o:spid="_x0000_s1314" style="position:absolute;margin-left:481.5pt;margin-top:-62.55pt;width:1pt;height:1pt;z-index:-25151590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90" o:spid="_x0000_s1315" style="position:absolute;margin-left:482.2pt;margin-top:-62.55pt;width:1.05pt;height:1pt;z-index:-25151488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91" o:spid="_x0000_s1316" style="position:absolute;margin-left:403.2pt;margin-top:-32.75pt;width:1.05pt;height:1pt;z-index:-2515138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92" o:spid="_x0000_s1317" style="position:absolute;z-index:251591680;visibility:visible;mso-wrap-distance-left:0;mso-wrap-distance-right:0" from="403.35pt,-33pt" to="483.8pt,-33pt" o:allowincell="f" strokecolor="white" strokeweight=".25397mm"/>
        </w:pict>
      </w:r>
      <w:r>
        <w:rPr>
          <w:sz w:val="20"/>
          <w:szCs w:val="20"/>
        </w:rPr>
        <w:pict>
          <v:line id="Shape 293" o:spid="_x0000_s1318" style="position:absolute;z-index:251592704;visibility:visible;mso-wrap-distance-left:0;mso-wrap-distance-right:0" from="483.05pt,-61.7pt" to="483.05pt,-32.6pt" o:allowincell="f" strokecolor="white" strokeweight="1.44pt"/>
        </w:pict>
      </w:r>
      <w:r>
        <w:rPr>
          <w:sz w:val="20"/>
          <w:szCs w:val="20"/>
        </w:rPr>
        <w:pict>
          <v:rect id="Shape 294" o:spid="_x0000_s1319" style="position:absolute;margin-left:132.6pt;margin-top:-30.6pt;width:1.05pt;height:1pt;z-index:-2515128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95" o:spid="_x0000_s1320" style="position:absolute;margin-left:11.35pt;margin-top:-.85pt;width:1.05pt;height:1pt;z-index:-2515118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96" o:spid="_x0000_s1321" style="position:absolute;z-index:251593728;visibility:visible;mso-wrap-distance-left:0;mso-wrap-distance-right:0" from="9.85pt,-1.05pt" to="483.8pt,-1.05pt" o:allowincell="f" strokecolor="white" strokeweight=".25397mm"/>
        </w:pict>
      </w:r>
      <w:r>
        <w:rPr>
          <w:sz w:val="20"/>
          <w:szCs w:val="20"/>
        </w:rPr>
        <w:pict>
          <v:line id="Shape 297" o:spid="_x0000_s1322" style="position:absolute;z-index:251594752;visibility:visible;mso-wrap-distance-left:0;mso-wrap-distance-right:0" from="9.85pt,-29.4pt" to="483.8pt,-29.4pt" o:allowincell="f" strokecolor="white" strokeweight=".72pt"/>
        </w:pict>
      </w:r>
      <w:r>
        <w:rPr>
          <w:sz w:val="20"/>
          <w:szCs w:val="20"/>
        </w:rPr>
        <w:pict>
          <v:line id="Shape 298" o:spid="_x0000_s1323" style="position:absolute;z-index:251595776;visibility:visible;mso-wrap-distance-left:0;mso-wrap-distance-right:0" from="10.7pt,-29.75pt" to="10.7pt,-.7pt" o:allowincell="f" strokecolor="white" strokeweight="1.68pt"/>
        </w:pict>
      </w:r>
      <w:r>
        <w:rPr>
          <w:sz w:val="20"/>
          <w:szCs w:val="20"/>
        </w:rPr>
        <w:pict>
          <v:rect id="Shape 299" o:spid="_x0000_s1324" style="position:absolute;margin-left:481.5pt;margin-top:-30.6pt;width:1pt;height:1pt;z-index:-25151078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00" o:spid="_x0000_s1325" style="position:absolute;margin-left:135pt;margin-top:-.85pt;width:1.05pt;height:1pt;z-index:-2515097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01" o:spid="_x0000_s1326" style="position:absolute;z-index:251596800;visibility:visible;mso-wrap-distance-left:0;mso-wrap-distance-right:0" from="134.35pt,-29.75pt" to="134.35pt,-.7pt" o:allowincell="f" strokecolor="white" strokeweight="1.68pt"/>
        </w:pict>
      </w:r>
      <w:r>
        <w:rPr>
          <w:sz w:val="20"/>
          <w:szCs w:val="20"/>
        </w:rPr>
        <w:pict>
          <v:rect id="Shape 302" o:spid="_x0000_s1327" style="position:absolute;margin-left:482.2pt;margin-top:-30.6pt;width:1.05pt;height:1pt;z-index:-25150873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03" o:spid="_x0000_s1328" style="position:absolute;z-index:251597824;visibility:visible;mso-wrap-distance-left:0;mso-wrap-distance-right:0" from="483.05pt,-29.75pt" to="483.05pt,-.7pt" o:allowincell="f" strokecolor="white" strokeweight="1.44pt"/>
        </w:pic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1386"/>
        <w:gridCol w:w="1449"/>
        <w:gridCol w:w="1417"/>
        <w:gridCol w:w="1418"/>
        <w:gridCol w:w="1626"/>
      </w:tblGrid>
      <w:tr w:rsidR="00185931" w:rsidRPr="008F6147" w:rsidTr="00582A2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Оборудованные учебные кабинеты для проведения занятий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Нименование кабинета (группы)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площадь группы (кв.м)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площадь буфетной (кв.м.)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площадь спальни (кв.м.)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площадь приемной (кв.м.)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b/>
                <w:bCs/>
                <w:sz w:val="24"/>
                <w:szCs w:val="24"/>
              </w:rPr>
              <w:t>площадь умывальной (кв.м)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группа раннего возраста "Пчелка"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51,4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1,4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28,6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14,2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9,9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18593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Младшая группа "</w:t>
            </w:r>
            <w:r w:rsidR="00185931">
              <w:rPr>
                <w:sz w:val="24"/>
                <w:szCs w:val="24"/>
              </w:rPr>
              <w:t>Сказка</w:t>
            </w:r>
            <w:r w:rsidRPr="008F6147">
              <w:rPr>
                <w:sz w:val="24"/>
                <w:szCs w:val="24"/>
              </w:rPr>
              <w:t>"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49,9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1,5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29,6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14,2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9,7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18593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 xml:space="preserve">Средняя группа </w:t>
            </w:r>
            <w:r w:rsidR="00185931" w:rsidRPr="008F6147">
              <w:rPr>
                <w:sz w:val="24"/>
                <w:szCs w:val="24"/>
              </w:rPr>
              <w:t>"</w:t>
            </w:r>
            <w:r w:rsidR="00185931">
              <w:rPr>
                <w:sz w:val="24"/>
                <w:szCs w:val="24"/>
              </w:rPr>
              <w:t>Василёк»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64,1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2,1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14,9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8,7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18593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 xml:space="preserve">Старшая группа </w:t>
            </w:r>
            <w:r w:rsidR="00185931" w:rsidRPr="008F6147">
              <w:rPr>
                <w:sz w:val="24"/>
                <w:szCs w:val="24"/>
              </w:rPr>
              <w:t>"Матрёшкин двор"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1,7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47,4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13,3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8,9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18593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Подготовительная группа "</w:t>
            </w:r>
            <w:r w:rsidR="00185931">
              <w:rPr>
                <w:sz w:val="24"/>
                <w:szCs w:val="24"/>
              </w:rPr>
              <w:t>Гномики</w:t>
            </w:r>
            <w:r w:rsidRPr="008F6147">
              <w:rPr>
                <w:sz w:val="24"/>
                <w:szCs w:val="24"/>
              </w:rPr>
              <w:t>"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66,9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2,1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49,3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13,6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8,4</w:t>
            </w:r>
          </w:p>
        </w:tc>
      </w:tr>
      <w:tr w:rsidR="00185931" w:rsidRPr="008F6147" w:rsidTr="00582A21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1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44B9" w:rsidRPr="008F6147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F6147">
              <w:rPr>
                <w:sz w:val="24"/>
                <w:szCs w:val="24"/>
              </w:rPr>
              <w:t>74,3 кв.м.</w:t>
            </w:r>
          </w:p>
        </w:tc>
      </w:tr>
    </w:tbl>
    <w:p w:rsidR="00CA44B9" w:rsidRDefault="00CA44B9" w:rsidP="00F816A8">
      <w:pPr>
        <w:spacing w:line="236" w:lineRule="auto"/>
        <w:ind w:right="275" w:firstLine="567"/>
        <w:jc w:val="both"/>
        <w:rPr>
          <w:rFonts w:eastAsia="Times New Roman"/>
          <w:b/>
          <w:bCs/>
          <w:sz w:val="24"/>
          <w:szCs w:val="24"/>
        </w:rPr>
      </w:pPr>
    </w:p>
    <w:p w:rsidR="00A94E6F" w:rsidRDefault="00BB25CA" w:rsidP="00F816A8">
      <w:pPr>
        <w:spacing w:line="236" w:lineRule="auto"/>
        <w:ind w:right="275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 создании предметно-развивающей среды </w:t>
      </w:r>
      <w:r>
        <w:rPr>
          <w:rFonts w:eastAsia="Times New Roman"/>
          <w:sz w:val="24"/>
          <w:szCs w:val="24"/>
        </w:rPr>
        <w:t>воспитатели учитывают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возрастные, индивидуальные особенности детей своей группы. Оборудованы групповые комнаты, включая игровые центры по направлениям развития детей в соответствии с</w:t>
      </w:r>
    </w:p>
    <w:p w:rsidR="00A94E6F" w:rsidRDefault="00BB25CA" w:rsidP="00F816A8">
      <w:pPr>
        <w:ind w:right="2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ДО.</w:t>
      </w:r>
    </w:p>
    <w:p w:rsidR="00A94E6F" w:rsidRDefault="00A94E6F" w:rsidP="00F816A8">
      <w:pPr>
        <w:spacing w:line="14" w:lineRule="exact"/>
        <w:ind w:right="275"/>
        <w:rPr>
          <w:sz w:val="20"/>
          <w:szCs w:val="20"/>
        </w:rPr>
      </w:pPr>
    </w:p>
    <w:p w:rsidR="00A94E6F" w:rsidRDefault="00BB25CA" w:rsidP="00F816A8">
      <w:pPr>
        <w:numPr>
          <w:ilvl w:val="1"/>
          <w:numId w:val="7"/>
        </w:numPr>
        <w:tabs>
          <w:tab w:val="left" w:pos="1231"/>
        </w:tabs>
        <w:spacing w:line="237" w:lineRule="auto"/>
        <w:ind w:right="275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летний период 201</w:t>
      </w:r>
      <w:r w:rsidR="00431E7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году был проведен текущий ремонт 5 групп, 4 спальных помещений, музыкального зала. Материально-техническое оснащение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94E6F" w:rsidRDefault="00A94E6F" w:rsidP="00F816A8">
      <w:pPr>
        <w:spacing w:line="8" w:lineRule="exact"/>
        <w:ind w:right="275"/>
        <w:rPr>
          <w:rFonts w:eastAsia="Times New Roman"/>
          <w:sz w:val="24"/>
          <w:szCs w:val="24"/>
        </w:rPr>
      </w:pPr>
    </w:p>
    <w:p w:rsidR="00A94E6F" w:rsidRDefault="00BB25CA" w:rsidP="00F816A8">
      <w:pPr>
        <w:ind w:right="27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безопасного пребывания детей в дошкольной организации обеспечено:</w:t>
      </w:r>
    </w:p>
    <w:p w:rsidR="00A94E6F" w:rsidRDefault="00BB25CA" w:rsidP="00F816A8">
      <w:pPr>
        <w:numPr>
          <w:ilvl w:val="0"/>
          <w:numId w:val="7"/>
        </w:numPr>
        <w:tabs>
          <w:tab w:val="left" w:pos="980"/>
        </w:tabs>
        <w:spacing w:line="238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Телефон с определителем номера;</w:t>
      </w:r>
    </w:p>
    <w:p w:rsidR="00A94E6F" w:rsidRDefault="00A94E6F" w:rsidP="00F816A8">
      <w:pPr>
        <w:spacing w:line="1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Pr="0041220D" w:rsidRDefault="00BB25CA" w:rsidP="00F816A8">
      <w:pPr>
        <w:numPr>
          <w:ilvl w:val="0"/>
          <w:numId w:val="7"/>
        </w:numPr>
        <w:tabs>
          <w:tab w:val="left" w:pos="980"/>
        </w:tabs>
        <w:spacing w:line="239" w:lineRule="auto"/>
        <w:ind w:right="275" w:hanging="369"/>
        <w:rPr>
          <w:sz w:val="20"/>
          <w:szCs w:val="20"/>
        </w:rPr>
      </w:pPr>
      <w:r w:rsidRPr="0041220D">
        <w:rPr>
          <w:rFonts w:eastAsia="Times New Roman"/>
          <w:sz w:val="24"/>
          <w:szCs w:val="24"/>
        </w:rPr>
        <w:t>Здание оборудовано камерами наружного видеонаблюдения</w:t>
      </w: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26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Вход на территорию оборудован системой контроля и управления доступом (видеодомофон)</w:t>
      </w:r>
    </w:p>
    <w:p w:rsidR="00A94E6F" w:rsidRDefault="00A94E6F" w:rsidP="00F816A8">
      <w:pPr>
        <w:spacing w:line="4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 пропускной режим</w:t>
      </w: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Дежурный администратор</w:t>
      </w:r>
    </w:p>
    <w:p w:rsidR="00A94E6F" w:rsidRDefault="00A94E6F" w:rsidP="00F816A8">
      <w:pPr>
        <w:spacing w:line="29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26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Функционирует тревожная кнопка с вызовом группы экстренного реагирования (обслуживающая организация ООО ЧОП «Сокол»)</w:t>
      </w:r>
    </w:p>
    <w:p w:rsidR="00A94E6F" w:rsidRDefault="00A94E6F" w:rsidP="00F816A8">
      <w:pPr>
        <w:spacing w:line="34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26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Автоматическая пожарная сигнализация и система оповещения людей о пожаре (обслуживающая организация: ООО «Стек Кузбасс Сервис»);</w:t>
      </w: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39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средства пожаротушения – огнетушители</w:t>
      </w:r>
    </w:p>
    <w:p w:rsidR="00A94E6F" w:rsidRDefault="00A94E6F" w:rsidP="00F816A8">
      <w:pPr>
        <w:spacing w:line="1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эвакуации с инструкцией, определяющей действия персонала по</w:t>
      </w: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обеспечению безопасной и быстрой эвакуации людей;</w:t>
      </w:r>
    </w:p>
    <w:p w:rsidR="00A94E6F" w:rsidRDefault="00A94E6F" w:rsidP="00F816A8">
      <w:pPr>
        <w:spacing w:line="29" w:lineRule="exact"/>
        <w:ind w:right="275"/>
        <w:rPr>
          <w:rFonts w:ascii="Symbol" w:eastAsia="Symbol" w:hAnsi="Symbol" w:cs="Symbol"/>
          <w:sz w:val="24"/>
          <w:szCs w:val="24"/>
        </w:rPr>
      </w:pPr>
    </w:p>
    <w:p w:rsidR="00A94E6F" w:rsidRDefault="00BB25CA" w:rsidP="00F816A8">
      <w:pPr>
        <w:numPr>
          <w:ilvl w:val="0"/>
          <w:numId w:val="8"/>
        </w:numPr>
        <w:tabs>
          <w:tab w:val="left" w:pos="980"/>
        </w:tabs>
        <w:spacing w:line="226" w:lineRule="auto"/>
        <w:ind w:right="275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Регулярные инструктажи по действиям должностных лиц учреждений при угрозе террористического акта;</w:t>
      </w:r>
    </w:p>
    <w:p w:rsidR="00A94E6F" w:rsidRDefault="00A94E6F" w:rsidP="00F816A8">
      <w:pPr>
        <w:spacing w:line="281" w:lineRule="exact"/>
        <w:ind w:right="275"/>
        <w:rPr>
          <w:sz w:val="20"/>
          <w:szCs w:val="20"/>
        </w:rPr>
      </w:pPr>
    </w:p>
    <w:p w:rsidR="00A94E6F" w:rsidRDefault="00BB25CA" w:rsidP="00DC47DA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A94E6F" w:rsidRDefault="00BB25CA" w:rsidP="00DC47DA">
      <w:pPr>
        <w:ind w:right="27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Данные приведены по состоянию на 31.03.201</w:t>
      </w:r>
      <w:r w:rsidR="00431E7E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года</w:t>
      </w:r>
    </w:p>
    <w:p w:rsidR="00CA44B9" w:rsidRDefault="00CA44B9" w:rsidP="00F816A8">
      <w:pPr>
        <w:spacing w:line="276" w:lineRule="exact"/>
        <w:ind w:right="275"/>
        <w:rPr>
          <w:sz w:val="20"/>
          <w:szCs w:val="2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08"/>
        <w:gridCol w:w="7371"/>
        <w:gridCol w:w="1559"/>
      </w:tblGrid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2733">
              <w:rPr>
                <w:rFonts w:eastAsia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2733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2733">
              <w:rPr>
                <w:rFonts w:eastAsia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A44B9" w:rsidRPr="00E92733" w:rsidTr="00582A21"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2733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E92733">
              <w:rPr>
                <w:rFonts w:eastAsia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  <w:r w:rsidR="00BB62E7">
              <w:rPr>
                <w:rFonts w:eastAsia="Times New Roman"/>
                <w:sz w:val="24"/>
                <w:szCs w:val="24"/>
              </w:rPr>
              <w:t>09</w:t>
            </w:r>
            <w:r w:rsidRPr="00A713B9">
              <w:rPr>
                <w:rFonts w:eastAsia="Times New Roman"/>
                <w:sz w:val="24"/>
                <w:szCs w:val="24"/>
              </w:rPr>
              <w:t xml:space="preserve"> </w:t>
            </w:r>
            <w:r w:rsidR="00BB62E7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  <w:r w:rsidR="00BB62E7">
              <w:rPr>
                <w:rFonts w:eastAsia="Times New Roman"/>
                <w:sz w:val="24"/>
                <w:szCs w:val="24"/>
              </w:rPr>
              <w:t>09</w:t>
            </w:r>
            <w:r w:rsidRPr="00A713B9">
              <w:rPr>
                <w:rFonts w:eastAsia="Times New Roman"/>
                <w:sz w:val="24"/>
                <w:szCs w:val="24"/>
              </w:rPr>
              <w:t xml:space="preserve"> </w:t>
            </w:r>
            <w:r w:rsidR="00BB62E7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 xml:space="preserve">  1</w:t>
            </w:r>
            <w:r w:rsidR="00BB62E7">
              <w:rPr>
                <w:rFonts w:eastAsia="Times New Roman"/>
                <w:sz w:val="24"/>
                <w:szCs w:val="24"/>
              </w:rPr>
              <w:t>9</w:t>
            </w:r>
            <w:r w:rsidRPr="00A713B9"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 детей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11 педагогов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CA44B9" w:rsidRPr="00A713B9">
              <w:rPr>
                <w:rFonts w:eastAsia="Times New Roman"/>
                <w:sz w:val="24"/>
                <w:szCs w:val="24"/>
              </w:rPr>
              <w:t xml:space="preserve"> педагогов/ </w:t>
            </w:r>
            <w:r>
              <w:rPr>
                <w:rFonts w:eastAsia="Times New Roman"/>
                <w:sz w:val="24"/>
                <w:szCs w:val="24"/>
              </w:rPr>
              <w:t>82</w:t>
            </w:r>
            <w:r w:rsidR="00CA44B9"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A713B9">
              <w:rPr>
                <w:rFonts w:eastAsia="Times New Roman"/>
                <w:sz w:val="24"/>
                <w:szCs w:val="24"/>
              </w:rPr>
              <w:t xml:space="preserve"> педагогов/ </w:t>
            </w:r>
            <w:r>
              <w:rPr>
                <w:rFonts w:eastAsia="Times New Roman"/>
                <w:sz w:val="24"/>
                <w:szCs w:val="24"/>
              </w:rPr>
              <w:t>82</w:t>
            </w:r>
            <w:r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A44B9" w:rsidRPr="00A713B9">
              <w:rPr>
                <w:rFonts w:eastAsia="Times New Roman"/>
                <w:sz w:val="24"/>
                <w:szCs w:val="24"/>
              </w:rPr>
              <w:t xml:space="preserve"> педагог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CA44B9" w:rsidRPr="00A713B9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="00CA44B9"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A713B9">
              <w:rPr>
                <w:rFonts w:eastAsia="Times New Roman"/>
                <w:sz w:val="24"/>
                <w:szCs w:val="24"/>
              </w:rPr>
              <w:t xml:space="preserve"> педагог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713B9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11 педагогов/ 100%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A44B9" w:rsidRPr="00A713B9">
              <w:rPr>
                <w:rFonts w:eastAsia="Times New Roman"/>
                <w:sz w:val="24"/>
                <w:szCs w:val="24"/>
              </w:rPr>
              <w:t xml:space="preserve"> педагогов/ </w:t>
            </w:r>
            <w:r>
              <w:rPr>
                <w:rFonts w:eastAsia="Times New Roman"/>
                <w:sz w:val="24"/>
                <w:szCs w:val="24"/>
              </w:rPr>
              <w:t>91</w:t>
            </w:r>
            <w:r w:rsidR="00CA44B9"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BB62E7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педагог</w:t>
            </w:r>
            <w:r w:rsidR="00CA44B9" w:rsidRPr="00A713B9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CA44B9"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педагог</w:t>
            </w:r>
            <w:r w:rsidRPr="00A713B9">
              <w:rPr>
                <w:rFonts w:eastAsia="Times New Roman"/>
                <w:sz w:val="24"/>
                <w:szCs w:val="24"/>
              </w:rPr>
              <w:t>/</w:t>
            </w:r>
          </w:p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A713B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 педагог/</w:t>
            </w:r>
          </w:p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 педагог/</w:t>
            </w:r>
          </w:p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 педагог/</w:t>
            </w:r>
          </w:p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  <w:r w:rsidR="00BB62E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BB62E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  <w:r w:rsidR="00BB62E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11 педагогов/</w:t>
            </w:r>
          </w:p>
          <w:p w:rsidR="00CA44B9" w:rsidRPr="00A713B9" w:rsidRDefault="00BB62E7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109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воспитианников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bCs/>
                <w:sz w:val="24"/>
                <w:szCs w:val="24"/>
              </w:rPr>
              <w:t>2.</w:t>
            </w:r>
            <w:r w:rsidRPr="00A713B9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 xml:space="preserve">    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298,3,8 кв.м.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345,2 кв.м.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A44B9" w:rsidRPr="00E92733" w:rsidTr="00582A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E92733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Times New Roman"/>
                <w:sz w:val="24"/>
                <w:szCs w:val="24"/>
              </w:rPr>
            </w:pPr>
            <w:r w:rsidRPr="00E92733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B9" w:rsidRPr="00A713B9" w:rsidRDefault="00CA44B9" w:rsidP="00582A21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713B9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CA44B9" w:rsidRDefault="00CA44B9" w:rsidP="00F816A8">
      <w:pPr>
        <w:spacing w:line="276" w:lineRule="exact"/>
        <w:ind w:right="275"/>
        <w:rPr>
          <w:sz w:val="20"/>
          <w:szCs w:val="20"/>
        </w:rPr>
      </w:pPr>
    </w:p>
    <w:p w:rsidR="00A94E6F" w:rsidRDefault="00BB25CA" w:rsidP="00F816A8">
      <w:pPr>
        <w:spacing w:line="236" w:lineRule="auto"/>
        <w:ind w:right="275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показывает на то, что Детский сад имеет достаточную инфраструктуру, которая соответствует требованиям Сан Пин2.4.1.3049-13 и позволяет реализовывать образовательные программы в полном объеме в соответствии с ФГОС ДО.</w:t>
      </w:r>
    </w:p>
    <w:sectPr w:rsidR="00A94E6F" w:rsidSect="00A94E6F">
      <w:pgSz w:w="11900" w:h="16838"/>
      <w:pgMar w:top="702" w:right="404" w:bottom="1440" w:left="144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A2" w:rsidRDefault="00860DA2" w:rsidP="00DC47DA">
      <w:r>
        <w:separator/>
      </w:r>
    </w:p>
  </w:endnote>
  <w:endnote w:type="continuationSeparator" w:id="1">
    <w:p w:rsidR="00860DA2" w:rsidRDefault="00860DA2" w:rsidP="00DC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11"/>
      <w:docPartObj>
        <w:docPartGallery w:val="Page Numbers (Bottom of Page)"/>
        <w:docPartUnique/>
      </w:docPartObj>
    </w:sdtPr>
    <w:sdtContent>
      <w:p w:rsidR="00DC47DA" w:rsidRDefault="00DC47DA">
        <w:pPr>
          <w:pStyle w:val="ac"/>
          <w:jc w:val="right"/>
        </w:pPr>
        <w:fldSimple w:instr=" PAGE   \* MERGEFORMAT ">
          <w:r w:rsidR="0041220D">
            <w:rPr>
              <w:noProof/>
            </w:rPr>
            <w:t>3</w:t>
          </w:r>
        </w:fldSimple>
      </w:p>
    </w:sdtContent>
  </w:sdt>
  <w:p w:rsidR="00DC47DA" w:rsidRDefault="00DC47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A2" w:rsidRDefault="00860DA2" w:rsidP="00DC47DA">
      <w:r>
        <w:separator/>
      </w:r>
    </w:p>
  </w:footnote>
  <w:footnote w:type="continuationSeparator" w:id="1">
    <w:p w:rsidR="00860DA2" w:rsidRDefault="00860DA2" w:rsidP="00DC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C307B2A"/>
    <w:lvl w:ilvl="0" w:tplc="69D69FFE">
      <w:start w:val="1"/>
      <w:numFmt w:val="bullet"/>
      <w:lvlText w:val=""/>
      <w:lvlJc w:val="left"/>
    </w:lvl>
    <w:lvl w:ilvl="1" w:tplc="47DEA4EC">
      <w:numFmt w:val="decimal"/>
      <w:lvlText w:val=""/>
      <w:lvlJc w:val="left"/>
    </w:lvl>
    <w:lvl w:ilvl="2" w:tplc="99C804F0">
      <w:numFmt w:val="decimal"/>
      <w:lvlText w:val=""/>
      <w:lvlJc w:val="left"/>
    </w:lvl>
    <w:lvl w:ilvl="3" w:tplc="C804E202">
      <w:numFmt w:val="decimal"/>
      <w:lvlText w:val=""/>
      <w:lvlJc w:val="left"/>
    </w:lvl>
    <w:lvl w:ilvl="4" w:tplc="F998EB6C">
      <w:numFmt w:val="decimal"/>
      <w:lvlText w:val=""/>
      <w:lvlJc w:val="left"/>
    </w:lvl>
    <w:lvl w:ilvl="5" w:tplc="3AECBC3C">
      <w:numFmt w:val="decimal"/>
      <w:lvlText w:val=""/>
      <w:lvlJc w:val="left"/>
    </w:lvl>
    <w:lvl w:ilvl="6" w:tplc="04569D12">
      <w:numFmt w:val="decimal"/>
      <w:lvlText w:val=""/>
      <w:lvlJc w:val="left"/>
    </w:lvl>
    <w:lvl w:ilvl="7" w:tplc="2FE49CE2">
      <w:numFmt w:val="decimal"/>
      <w:lvlText w:val=""/>
      <w:lvlJc w:val="left"/>
    </w:lvl>
    <w:lvl w:ilvl="8" w:tplc="2D94EBA6">
      <w:numFmt w:val="decimal"/>
      <w:lvlText w:val=""/>
      <w:lvlJc w:val="left"/>
    </w:lvl>
  </w:abstractNum>
  <w:abstractNum w:abstractNumId="1">
    <w:nsid w:val="00001649"/>
    <w:multiLevelType w:val="hybridMultilevel"/>
    <w:tmpl w:val="7CEE29AE"/>
    <w:lvl w:ilvl="0" w:tplc="6FC082F8">
      <w:start w:val="1"/>
      <w:numFmt w:val="bullet"/>
      <w:lvlText w:val="В"/>
      <w:lvlJc w:val="left"/>
    </w:lvl>
    <w:lvl w:ilvl="1" w:tplc="F0C675CA">
      <w:start w:val="61"/>
      <w:numFmt w:val="upperLetter"/>
      <w:lvlText w:val="%2."/>
      <w:lvlJc w:val="left"/>
    </w:lvl>
    <w:lvl w:ilvl="2" w:tplc="5D6C63E6">
      <w:numFmt w:val="decimal"/>
      <w:lvlText w:val=""/>
      <w:lvlJc w:val="left"/>
    </w:lvl>
    <w:lvl w:ilvl="3" w:tplc="052A83AE">
      <w:numFmt w:val="decimal"/>
      <w:lvlText w:val=""/>
      <w:lvlJc w:val="left"/>
    </w:lvl>
    <w:lvl w:ilvl="4" w:tplc="2F927694">
      <w:numFmt w:val="decimal"/>
      <w:lvlText w:val=""/>
      <w:lvlJc w:val="left"/>
    </w:lvl>
    <w:lvl w:ilvl="5" w:tplc="A2948E58">
      <w:numFmt w:val="decimal"/>
      <w:lvlText w:val=""/>
      <w:lvlJc w:val="left"/>
    </w:lvl>
    <w:lvl w:ilvl="6" w:tplc="4F0856FC">
      <w:numFmt w:val="decimal"/>
      <w:lvlText w:val=""/>
      <w:lvlJc w:val="left"/>
    </w:lvl>
    <w:lvl w:ilvl="7" w:tplc="897C01F0">
      <w:numFmt w:val="decimal"/>
      <w:lvlText w:val=""/>
      <w:lvlJc w:val="left"/>
    </w:lvl>
    <w:lvl w:ilvl="8" w:tplc="940ADB4A">
      <w:numFmt w:val="decimal"/>
      <w:lvlText w:val=""/>
      <w:lvlJc w:val="left"/>
    </w:lvl>
  </w:abstractNum>
  <w:abstractNum w:abstractNumId="2">
    <w:nsid w:val="000026E9"/>
    <w:multiLevelType w:val="hybridMultilevel"/>
    <w:tmpl w:val="A89ABBC8"/>
    <w:lvl w:ilvl="0" w:tplc="8D4E8254">
      <w:start w:val="1"/>
      <w:numFmt w:val="bullet"/>
      <w:lvlText w:val=""/>
      <w:lvlJc w:val="left"/>
    </w:lvl>
    <w:lvl w:ilvl="1" w:tplc="537E773E">
      <w:start w:val="1"/>
      <w:numFmt w:val="bullet"/>
      <w:lvlText w:val="В"/>
      <w:lvlJc w:val="left"/>
    </w:lvl>
    <w:lvl w:ilvl="2" w:tplc="EF788288">
      <w:numFmt w:val="decimal"/>
      <w:lvlText w:val=""/>
      <w:lvlJc w:val="left"/>
    </w:lvl>
    <w:lvl w:ilvl="3" w:tplc="1A8E0B90">
      <w:numFmt w:val="decimal"/>
      <w:lvlText w:val=""/>
      <w:lvlJc w:val="left"/>
    </w:lvl>
    <w:lvl w:ilvl="4" w:tplc="EA5C7FC0">
      <w:numFmt w:val="decimal"/>
      <w:lvlText w:val=""/>
      <w:lvlJc w:val="left"/>
    </w:lvl>
    <w:lvl w:ilvl="5" w:tplc="454A94F8">
      <w:numFmt w:val="decimal"/>
      <w:lvlText w:val=""/>
      <w:lvlJc w:val="left"/>
    </w:lvl>
    <w:lvl w:ilvl="6" w:tplc="95A68E22">
      <w:numFmt w:val="decimal"/>
      <w:lvlText w:val=""/>
      <w:lvlJc w:val="left"/>
    </w:lvl>
    <w:lvl w:ilvl="7" w:tplc="58204F02">
      <w:numFmt w:val="decimal"/>
      <w:lvlText w:val=""/>
      <w:lvlJc w:val="left"/>
    </w:lvl>
    <w:lvl w:ilvl="8" w:tplc="8ACE7904">
      <w:numFmt w:val="decimal"/>
      <w:lvlText w:val=""/>
      <w:lvlJc w:val="left"/>
    </w:lvl>
  </w:abstractNum>
  <w:abstractNum w:abstractNumId="3">
    <w:nsid w:val="000041BB"/>
    <w:multiLevelType w:val="hybridMultilevel"/>
    <w:tmpl w:val="21763706"/>
    <w:lvl w:ilvl="0" w:tplc="59849340">
      <w:start w:val="1"/>
      <w:numFmt w:val="bullet"/>
      <w:lvlText w:val=""/>
      <w:lvlJc w:val="left"/>
    </w:lvl>
    <w:lvl w:ilvl="1" w:tplc="7BBA0814">
      <w:numFmt w:val="decimal"/>
      <w:lvlText w:val=""/>
      <w:lvlJc w:val="left"/>
    </w:lvl>
    <w:lvl w:ilvl="2" w:tplc="62A86036">
      <w:numFmt w:val="decimal"/>
      <w:lvlText w:val=""/>
      <w:lvlJc w:val="left"/>
    </w:lvl>
    <w:lvl w:ilvl="3" w:tplc="69AC7368">
      <w:numFmt w:val="decimal"/>
      <w:lvlText w:val=""/>
      <w:lvlJc w:val="left"/>
    </w:lvl>
    <w:lvl w:ilvl="4" w:tplc="B8064516">
      <w:numFmt w:val="decimal"/>
      <w:lvlText w:val=""/>
      <w:lvlJc w:val="left"/>
    </w:lvl>
    <w:lvl w:ilvl="5" w:tplc="EC5622E2">
      <w:numFmt w:val="decimal"/>
      <w:lvlText w:val=""/>
      <w:lvlJc w:val="left"/>
    </w:lvl>
    <w:lvl w:ilvl="6" w:tplc="8710DABE">
      <w:numFmt w:val="decimal"/>
      <w:lvlText w:val=""/>
      <w:lvlJc w:val="left"/>
    </w:lvl>
    <w:lvl w:ilvl="7" w:tplc="47249B1C">
      <w:numFmt w:val="decimal"/>
      <w:lvlText w:val=""/>
      <w:lvlJc w:val="left"/>
    </w:lvl>
    <w:lvl w:ilvl="8" w:tplc="0DA00066">
      <w:numFmt w:val="decimal"/>
      <w:lvlText w:val=""/>
      <w:lvlJc w:val="left"/>
    </w:lvl>
  </w:abstractNum>
  <w:abstractNum w:abstractNumId="4">
    <w:nsid w:val="00005AF1"/>
    <w:multiLevelType w:val="hybridMultilevel"/>
    <w:tmpl w:val="99AE2D36"/>
    <w:lvl w:ilvl="0" w:tplc="C27C94AA">
      <w:start w:val="1"/>
      <w:numFmt w:val="bullet"/>
      <w:lvlText w:val="к"/>
      <w:lvlJc w:val="left"/>
    </w:lvl>
    <w:lvl w:ilvl="1" w:tplc="A4B40D0A">
      <w:start w:val="1"/>
      <w:numFmt w:val="bullet"/>
      <w:lvlText w:val=""/>
      <w:lvlJc w:val="left"/>
    </w:lvl>
    <w:lvl w:ilvl="2" w:tplc="AB00AA6C">
      <w:start w:val="1"/>
      <w:numFmt w:val="bullet"/>
      <w:lvlText w:val="В"/>
      <w:lvlJc w:val="left"/>
    </w:lvl>
    <w:lvl w:ilvl="3" w:tplc="69BE05EC">
      <w:numFmt w:val="decimal"/>
      <w:lvlText w:val=""/>
      <w:lvlJc w:val="left"/>
    </w:lvl>
    <w:lvl w:ilvl="4" w:tplc="A0DC7F62">
      <w:numFmt w:val="decimal"/>
      <w:lvlText w:val=""/>
      <w:lvlJc w:val="left"/>
    </w:lvl>
    <w:lvl w:ilvl="5" w:tplc="3CE8DE8A">
      <w:numFmt w:val="decimal"/>
      <w:lvlText w:val=""/>
      <w:lvlJc w:val="left"/>
    </w:lvl>
    <w:lvl w:ilvl="6" w:tplc="F1500E26">
      <w:numFmt w:val="decimal"/>
      <w:lvlText w:val=""/>
      <w:lvlJc w:val="left"/>
    </w:lvl>
    <w:lvl w:ilvl="7" w:tplc="0D665542">
      <w:numFmt w:val="decimal"/>
      <w:lvlText w:val=""/>
      <w:lvlJc w:val="left"/>
    </w:lvl>
    <w:lvl w:ilvl="8" w:tplc="392CD072">
      <w:numFmt w:val="decimal"/>
      <w:lvlText w:val=""/>
      <w:lvlJc w:val="left"/>
    </w:lvl>
  </w:abstractNum>
  <w:abstractNum w:abstractNumId="5">
    <w:nsid w:val="00005F90"/>
    <w:multiLevelType w:val="hybridMultilevel"/>
    <w:tmpl w:val="BF7A6742"/>
    <w:lvl w:ilvl="0" w:tplc="DB6652D6">
      <w:start w:val="35"/>
      <w:numFmt w:val="upperLetter"/>
      <w:lvlText w:val="%1."/>
      <w:lvlJc w:val="left"/>
    </w:lvl>
    <w:lvl w:ilvl="1" w:tplc="321CC516">
      <w:numFmt w:val="decimal"/>
      <w:lvlText w:val=""/>
      <w:lvlJc w:val="left"/>
    </w:lvl>
    <w:lvl w:ilvl="2" w:tplc="8E8880EE">
      <w:numFmt w:val="decimal"/>
      <w:lvlText w:val=""/>
      <w:lvlJc w:val="left"/>
    </w:lvl>
    <w:lvl w:ilvl="3" w:tplc="C13CA7FA">
      <w:numFmt w:val="decimal"/>
      <w:lvlText w:val=""/>
      <w:lvlJc w:val="left"/>
    </w:lvl>
    <w:lvl w:ilvl="4" w:tplc="B30C68E6">
      <w:numFmt w:val="decimal"/>
      <w:lvlText w:val=""/>
      <w:lvlJc w:val="left"/>
    </w:lvl>
    <w:lvl w:ilvl="5" w:tplc="D236EFB4">
      <w:numFmt w:val="decimal"/>
      <w:lvlText w:val=""/>
      <w:lvlJc w:val="left"/>
    </w:lvl>
    <w:lvl w:ilvl="6" w:tplc="63B2F7D4">
      <w:numFmt w:val="decimal"/>
      <w:lvlText w:val=""/>
      <w:lvlJc w:val="left"/>
    </w:lvl>
    <w:lvl w:ilvl="7" w:tplc="1DEC3B58">
      <w:numFmt w:val="decimal"/>
      <w:lvlText w:val=""/>
      <w:lvlJc w:val="left"/>
    </w:lvl>
    <w:lvl w:ilvl="8" w:tplc="21ECAD64">
      <w:numFmt w:val="decimal"/>
      <w:lvlText w:val=""/>
      <w:lvlJc w:val="left"/>
    </w:lvl>
  </w:abstractNum>
  <w:abstractNum w:abstractNumId="6">
    <w:nsid w:val="00006952"/>
    <w:multiLevelType w:val="hybridMultilevel"/>
    <w:tmpl w:val="180AAF1A"/>
    <w:lvl w:ilvl="0" w:tplc="FC22712C">
      <w:start w:val="1"/>
      <w:numFmt w:val="decimal"/>
      <w:lvlText w:val="%1."/>
      <w:lvlJc w:val="left"/>
    </w:lvl>
    <w:lvl w:ilvl="1" w:tplc="00840738">
      <w:numFmt w:val="decimal"/>
      <w:lvlText w:val=""/>
      <w:lvlJc w:val="left"/>
    </w:lvl>
    <w:lvl w:ilvl="2" w:tplc="6B7E35C0">
      <w:numFmt w:val="decimal"/>
      <w:lvlText w:val=""/>
      <w:lvlJc w:val="left"/>
    </w:lvl>
    <w:lvl w:ilvl="3" w:tplc="61B830D8">
      <w:numFmt w:val="decimal"/>
      <w:lvlText w:val=""/>
      <w:lvlJc w:val="left"/>
    </w:lvl>
    <w:lvl w:ilvl="4" w:tplc="55308A70">
      <w:numFmt w:val="decimal"/>
      <w:lvlText w:val=""/>
      <w:lvlJc w:val="left"/>
    </w:lvl>
    <w:lvl w:ilvl="5" w:tplc="573C1174">
      <w:numFmt w:val="decimal"/>
      <w:lvlText w:val=""/>
      <w:lvlJc w:val="left"/>
    </w:lvl>
    <w:lvl w:ilvl="6" w:tplc="EDD8F616">
      <w:numFmt w:val="decimal"/>
      <w:lvlText w:val=""/>
      <w:lvlJc w:val="left"/>
    </w:lvl>
    <w:lvl w:ilvl="7" w:tplc="5B8451F4">
      <w:numFmt w:val="decimal"/>
      <w:lvlText w:val=""/>
      <w:lvlJc w:val="left"/>
    </w:lvl>
    <w:lvl w:ilvl="8" w:tplc="8376C9F8">
      <w:numFmt w:val="decimal"/>
      <w:lvlText w:val=""/>
      <w:lvlJc w:val="left"/>
    </w:lvl>
  </w:abstractNum>
  <w:abstractNum w:abstractNumId="7">
    <w:nsid w:val="00006DF1"/>
    <w:multiLevelType w:val="hybridMultilevel"/>
    <w:tmpl w:val="28CA1104"/>
    <w:lvl w:ilvl="0" w:tplc="137A85E4">
      <w:start w:val="1"/>
      <w:numFmt w:val="bullet"/>
      <w:lvlText w:val="и"/>
      <w:lvlJc w:val="left"/>
    </w:lvl>
    <w:lvl w:ilvl="1" w:tplc="0D002E98">
      <w:start w:val="1"/>
      <w:numFmt w:val="bullet"/>
      <w:lvlText w:val="В"/>
      <w:lvlJc w:val="left"/>
    </w:lvl>
    <w:lvl w:ilvl="2" w:tplc="D0A25CB2">
      <w:numFmt w:val="decimal"/>
      <w:lvlText w:val=""/>
      <w:lvlJc w:val="left"/>
    </w:lvl>
    <w:lvl w:ilvl="3" w:tplc="89087FEE">
      <w:numFmt w:val="decimal"/>
      <w:lvlText w:val=""/>
      <w:lvlJc w:val="left"/>
    </w:lvl>
    <w:lvl w:ilvl="4" w:tplc="4A482DD4">
      <w:numFmt w:val="decimal"/>
      <w:lvlText w:val=""/>
      <w:lvlJc w:val="left"/>
    </w:lvl>
    <w:lvl w:ilvl="5" w:tplc="807A298E">
      <w:numFmt w:val="decimal"/>
      <w:lvlText w:val=""/>
      <w:lvlJc w:val="left"/>
    </w:lvl>
    <w:lvl w:ilvl="6" w:tplc="8E1E7E12">
      <w:numFmt w:val="decimal"/>
      <w:lvlText w:val=""/>
      <w:lvlJc w:val="left"/>
    </w:lvl>
    <w:lvl w:ilvl="7" w:tplc="D760F656">
      <w:numFmt w:val="decimal"/>
      <w:lvlText w:val=""/>
      <w:lvlJc w:val="left"/>
    </w:lvl>
    <w:lvl w:ilvl="8" w:tplc="E32811F0">
      <w:numFmt w:val="decimal"/>
      <w:lvlText w:val=""/>
      <w:lvlJc w:val="left"/>
    </w:lvl>
  </w:abstractNum>
  <w:abstractNum w:abstractNumId="8">
    <w:nsid w:val="210F6410"/>
    <w:multiLevelType w:val="multilevel"/>
    <w:tmpl w:val="041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31BD5"/>
    <w:multiLevelType w:val="multilevel"/>
    <w:tmpl w:val="C71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35012"/>
    <w:multiLevelType w:val="multilevel"/>
    <w:tmpl w:val="EDB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B546F"/>
    <w:multiLevelType w:val="multilevel"/>
    <w:tmpl w:val="FAD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C7039"/>
    <w:multiLevelType w:val="hybridMultilevel"/>
    <w:tmpl w:val="287222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D272163"/>
    <w:multiLevelType w:val="multilevel"/>
    <w:tmpl w:val="2DEA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E6F"/>
    <w:rsid w:val="00034B7A"/>
    <w:rsid w:val="000771F4"/>
    <w:rsid w:val="00130D2B"/>
    <w:rsid w:val="00137A25"/>
    <w:rsid w:val="00166512"/>
    <w:rsid w:val="00185931"/>
    <w:rsid w:val="002051C2"/>
    <w:rsid w:val="00317D03"/>
    <w:rsid w:val="0041220D"/>
    <w:rsid w:val="00431E7E"/>
    <w:rsid w:val="004514ED"/>
    <w:rsid w:val="004C7209"/>
    <w:rsid w:val="0056010E"/>
    <w:rsid w:val="00577EAD"/>
    <w:rsid w:val="006A01FB"/>
    <w:rsid w:val="00801E59"/>
    <w:rsid w:val="00860DA2"/>
    <w:rsid w:val="00872524"/>
    <w:rsid w:val="00897DB4"/>
    <w:rsid w:val="00A0502C"/>
    <w:rsid w:val="00A17BAD"/>
    <w:rsid w:val="00A33D0F"/>
    <w:rsid w:val="00A40376"/>
    <w:rsid w:val="00A71DB6"/>
    <w:rsid w:val="00A82082"/>
    <w:rsid w:val="00A93AC1"/>
    <w:rsid w:val="00A94E6F"/>
    <w:rsid w:val="00AD1668"/>
    <w:rsid w:val="00BB25CA"/>
    <w:rsid w:val="00BB62E7"/>
    <w:rsid w:val="00C72753"/>
    <w:rsid w:val="00CA44B9"/>
    <w:rsid w:val="00CC5514"/>
    <w:rsid w:val="00D125CA"/>
    <w:rsid w:val="00D66197"/>
    <w:rsid w:val="00DC47DA"/>
    <w:rsid w:val="00E16172"/>
    <w:rsid w:val="00F8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25C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0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B25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BB25CA"/>
    <w:rPr>
      <w:i/>
      <w:iCs/>
    </w:rPr>
  </w:style>
  <w:style w:type="character" w:styleId="a9">
    <w:name w:val="Strong"/>
    <w:basedOn w:val="a0"/>
    <w:uiPriority w:val="22"/>
    <w:qFormat/>
    <w:rsid w:val="00BB25C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125CA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DC4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7DA"/>
  </w:style>
  <w:style w:type="paragraph" w:styleId="ac">
    <w:name w:val="footer"/>
    <w:basedOn w:val="a"/>
    <w:link w:val="ad"/>
    <w:uiPriority w:val="99"/>
    <w:unhideWhenUsed/>
    <w:rsid w:val="00DC4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alenka_42@mail.ru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edubel.ru/edu/%200326016._kratkaya_annotaciya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hyperlink" Target="http://edubel.ru/edu/%200326014._kratkaya_annotaciya.docx" TargetMode="External"/><Relationship Id="rId25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hyperlink" Target="http://edubel.ru/edu/%200326013._kratkaya_annotaciya.docx" TargetMode="External"/><Relationship Id="rId20" Type="http://schemas.openxmlformats.org/officeDocument/2006/relationships/hyperlink" Target="http://edubel.ru/edu/032601dop_dobrie_deti_v_dobrih_rukah._peskova_v.s.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9.xml"/><Relationship Id="rId5" Type="http://schemas.openxmlformats.org/officeDocument/2006/relationships/footnotes" Target="footnotes.xml"/><Relationship Id="rId15" Type="http://schemas.openxmlformats.org/officeDocument/2006/relationships/hyperlink" Target="http://edubel.ru/edu/0326012._kratkaya_annotaciya.docx" TargetMode="External"/><Relationship Id="rId23" Type="http://schemas.openxmlformats.org/officeDocument/2006/relationships/chart" Target="charts/chart8.xml"/><Relationship Id="rId10" Type="http://schemas.openxmlformats.org/officeDocument/2006/relationships/chart" Target="charts/chart2.xml"/><Relationship Id="rId19" Type="http://schemas.openxmlformats.org/officeDocument/2006/relationships/hyperlink" Target="http://edubel.ru/edu/032601dop_dobrie_deti_v_dobrih_rukah._peskova_v.s.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edubel.ru/edu/%200326011._kratkaya_annotaciya.docx" TargetMode="Externa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Социально-коммуникативное развитие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4-высокий</c:v>
                </c:pt>
                <c:pt idx="1">
                  <c:v>3-соответствует возрасту</c:v>
                </c:pt>
                <c:pt idx="2">
                  <c:v>2-отдельные компоненты не достаточно развиты</c:v>
                </c:pt>
                <c:pt idx="3">
                  <c:v>1-большинство компонентов недостаточно развиты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0.65000000000000013</c:v>
                </c:pt>
                <c:pt idx="1">
                  <c:v>0.30000000000000004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17712104168797091"/>
          <c:w val="0.35327102803738319"/>
          <c:h val="0.7709309063639799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в дистанционных интернет-конкурсах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(в соотношении от 100% педагогического коллектива)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505569419450184"/>
          <c:w val="0.96099791358559172"/>
          <c:h val="0.629306642164724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dPt>
            <c:idx val="0"/>
            <c:explosion val="34"/>
          </c:dPt>
          <c:dLbls>
            <c:dLbl>
              <c:idx val="0"/>
              <c:layout>
                <c:manualLayout>
                  <c:x val="1.9891605444746973E-3"/>
                  <c:y val="-0.21641448876662131"/>
                </c:manualLayout>
              </c:layout>
              <c:showVal val="1"/>
            </c:dLbl>
            <c:dLbl>
              <c:idx val="1"/>
              <c:layout>
                <c:manualLayout>
                  <c:x val="6.3622975190983973E-3"/>
                  <c:y val="-0.2206660831145012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2"/>
                <c:pt idx="0">
                  <c:v>Участие</c:v>
                </c:pt>
                <c:pt idx="1">
                  <c:v>Призовоем место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2"/>
                <c:pt idx="0">
                  <c:v>0.82000000000000006</c:v>
                </c:pt>
                <c:pt idx="1">
                  <c:v>0.82000000000000006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913679365030872"/>
          <c:y val="0.66359305029241045"/>
          <c:w val="0.35327102803738319"/>
          <c:h val="0.3304904798236545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Познавательное развитие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4-высокий</c:v>
                </c:pt>
                <c:pt idx="1">
                  <c:v>3-соответствует возрасту</c:v>
                </c:pt>
                <c:pt idx="2">
                  <c:v>2-отдельные компоненты не достаточно развиты</c:v>
                </c:pt>
                <c:pt idx="3">
                  <c:v>1-большинство компонентов недостаточно развиты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0.6100000000000001</c:v>
                </c:pt>
                <c:pt idx="1">
                  <c:v>0.34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17712104168797091"/>
          <c:w val="0.35327102803738319"/>
          <c:h val="0.7709309063639796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Речевое развитие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4-высокий</c:v>
                </c:pt>
                <c:pt idx="1">
                  <c:v>3-соответствует возрасту</c:v>
                </c:pt>
                <c:pt idx="2">
                  <c:v>2-отдельные компоненты не достаточно развиты</c:v>
                </c:pt>
                <c:pt idx="3">
                  <c:v>1-большинство компонентов недостаточно развиты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17712104168797091"/>
          <c:w val="0.35327102803738319"/>
          <c:h val="0.7709309063639799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Физическое развитие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4-высокий</c:v>
                </c:pt>
                <c:pt idx="1">
                  <c:v>3-соответствует возрасту</c:v>
                </c:pt>
                <c:pt idx="2">
                  <c:v>2-отдельные компоненты не достаточно развиты</c:v>
                </c:pt>
                <c:pt idx="3">
                  <c:v>1-большинство компонентов недостаточно развиты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0.71000000000000008</c:v>
                </c:pt>
                <c:pt idx="1">
                  <c:v>0.24000000000000002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17712104168797091"/>
          <c:w val="0.32038050272179025"/>
          <c:h val="0.704264376043903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Художественно - эстетическоеразвитие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4-высокий</c:v>
                </c:pt>
                <c:pt idx="1">
                  <c:v>3-соответствует возрасту</c:v>
                </c:pt>
                <c:pt idx="2">
                  <c:v>2-отдельные компоненты не достаточно развиты</c:v>
                </c:pt>
                <c:pt idx="3">
                  <c:v>1-большинство компонентов недостаточно развиты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0.70000000000000007</c:v>
                </c:pt>
                <c:pt idx="1">
                  <c:v>0.25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17712104168797091"/>
          <c:w val="0.35327102803738319"/>
          <c:h val="0.7709309063639796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образования педагогических кадров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514279826722172E-4"/>
          <c:y val="0.31346242470901414"/>
          <c:w val="0.94063864007985742"/>
          <c:h val="0.686537575290986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9641141529764912E-3"/>
                  <c:y val="-0.23400364648203181"/>
                </c:manualLayout>
              </c:layout>
              <c:showVal val="1"/>
            </c:dLbl>
            <c:dLbl>
              <c:idx val="1"/>
              <c:layout>
                <c:manualLayout>
                  <c:x val="-2.9029320448999404E-2"/>
                  <c:y val="-0.16729613491714823"/>
                </c:manualLayout>
              </c:layout>
              <c:showVal val="1"/>
            </c:dLbl>
            <c:dLbl>
              <c:idx val="2"/>
              <c:layout>
                <c:manualLayout>
                  <c:x val="6.1261246106657395E-3"/>
                  <c:y val="-2.8134610811268355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ВПО</c:v>
                </c:pt>
                <c:pt idx="1">
                  <c:v>СПО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0.82000000000000006</c:v>
                </c:pt>
                <c:pt idx="1">
                  <c:v>0.18000000000000002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73603949714153"/>
          <c:y val="0.7019524936213436"/>
          <c:w val="0.35327102803738319"/>
          <c:h val="0.2460990808477272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Педагогический стаж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9514279826722188E-4"/>
          <c:y val="0.31346242470901436"/>
          <c:w val="0.94063864007985765"/>
          <c:h val="0.686537575290986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249964158500888E-3"/>
                  <c:y val="2.0388187762922241E-2"/>
                </c:manualLayout>
              </c:layout>
              <c:showVal val="1"/>
            </c:dLbl>
            <c:dLbl>
              <c:idx val="1"/>
              <c:layout>
                <c:manualLayout>
                  <c:x val="3.7835242267507271E-3"/>
                  <c:y val="-0.21391440575375648"/>
                </c:manualLayout>
              </c:layout>
              <c:showVal val="1"/>
            </c:dLbl>
            <c:dLbl>
              <c:idx val="2"/>
              <c:layout>
                <c:manualLayout>
                  <c:x val="-1.1418814894618361E-2"/>
                  <c:y val="-0.14262326358798263"/>
                </c:manualLayout>
              </c:layout>
              <c:showVal val="1"/>
            </c:dLbl>
            <c:dLbl>
              <c:idx val="3"/>
              <c:layout>
                <c:manualLayout>
                  <c:x val="1.1076839204139056E-2"/>
                  <c:y val="-3.6666357642765691E-2"/>
                </c:manualLayout>
              </c:layout>
              <c:showVal val="1"/>
            </c:dLbl>
            <c:dLbl>
              <c:idx val="4"/>
              <c:layout>
                <c:manualLayout>
                  <c:x val="1.6999384099678761E-2"/>
                  <c:y val="-1.80046729788157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5"/>
                <c:pt idx="0">
                  <c:v>9.0000000000000011E-2</c:v>
                </c:pt>
                <c:pt idx="1">
                  <c:v>0.45</c:v>
                </c:pt>
                <c:pt idx="2">
                  <c:v>0.28000000000000008</c:v>
                </c:pt>
                <c:pt idx="3">
                  <c:v>9.0000000000000011E-2</c:v>
                </c:pt>
                <c:pt idx="4">
                  <c:v>9.0000000000000011E-2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73603949714164"/>
          <c:y val="0.7019524936213436"/>
          <c:w val="0.35327102803738319"/>
          <c:h val="0.2460990808477273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Квалификационна категория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педагогических кадров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237233634772082E-3"/>
          <c:y val="0.2782732099965009"/>
          <c:w val="0.9131581556920817"/>
          <c:h val="0.63643283226293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42920139384892E-2"/>
                  <c:y val="-0.13411381914346376"/>
                </c:manualLayout>
              </c:layout>
              <c:showVal val="1"/>
            </c:dLbl>
            <c:dLbl>
              <c:idx val="1"/>
              <c:layout>
                <c:manualLayout>
                  <c:x val="-2.7973628443425248E-2"/>
                  <c:y val="2.872174770085219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ВКК</c:v>
                </c:pt>
                <c:pt idx="1">
                  <c:v>1 КК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2"/>
                <c:pt idx="0">
                  <c:v>0.91</c:v>
                </c:pt>
                <c:pt idx="1">
                  <c:v>9.0000000000000011E-2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931464174454831"/>
          <c:y val="0.7019525738954604"/>
          <c:w val="0.35327102803738319"/>
          <c:h val="0.2460990808477273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в очных конкурсах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профессионального мастерства и областных семинарах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(в соотношении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 100% педагогического коллектива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64505043926006E-2"/>
          <c:y val="0.41919690635698731"/>
          <c:w val="0.81123627645294927"/>
          <c:h val="0.492020506028228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359768807577051E-2"/>
                  <c:y val="-0.10318110056758728"/>
                </c:manualLayout>
              </c:layout>
              <c:showVal val="1"/>
            </c:dLbl>
            <c:dLbl>
              <c:idx val="1"/>
              <c:layout>
                <c:manualLayout>
                  <c:x val="-6.341266842480129E-4"/>
                  <c:y val="-2.124944431931739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Конкурсы</c:v>
                </c:pt>
                <c:pt idx="1">
                  <c:v>Семинары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2"/>
                <c:pt idx="0">
                  <c:v>0.36000000000000004</c:v>
                </c:pt>
                <c:pt idx="1">
                  <c:v>0.36000000000000004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31464174454831"/>
          <c:y val="0.7019525738954604"/>
          <c:w val="0.35327102803738319"/>
          <c:h val="0.2460990808477277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Diamond</cp:lastModifiedBy>
  <cp:revision>32</cp:revision>
  <cp:lastPrinted>2019-09-13T04:25:00Z</cp:lastPrinted>
  <dcterms:created xsi:type="dcterms:W3CDTF">2019-03-04T04:51:00Z</dcterms:created>
  <dcterms:modified xsi:type="dcterms:W3CDTF">2019-09-13T04:36:00Z</dcterms:modified>
</cp:coreProperties>
</file>