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01" w:rsidRDefault="002E0901"/>
    <w:tbl>
      <w:tblPr>
        <w:tblW w:w="3884" w:type="dxa"/>
        <w:jc w:val="right"/>
        <w:tblLayout w:type="fixed"/>
        <w:tblLook w:val="04A0"/>
      </w:tblPr>
      <w:tblGrid>
        <w:gridCol w:w="1510"/>
        <w:gridCol w:w="256"/>
        <w:gridCol w:w="2118"/>
      </w:tblGrid>
      <w:tr w:rsidR="00D3005A" w:rsidRPr="00D3005A" w:rsidTr="00B32079">
        <w:trPr>
          <w:trHeight w:val="193"/>
          <w:jc w:val="right"/>
        </w:trPr>
        <w:tc>
          <w:tcPr>
            <w:tcW w:w="3884" w:type="dxa"/>
            <w:gridSpan w:val="3"/>
          </w:tcPr>
          <w:p w:rsidR="00D3005A" w:rsidRPr="00D3005A" w:rsidRDefault="00D3005A" w:rsidP="00D3005A">
            <w:pPr>
              <w:pStyle w:val="a6"/>
              <w:rPr>
                <w:rFonts w:eastAsia="Calibri"/>
              </w:rPr>
            </w:pPr>
            <w:r w:rsidRPr="00D3005A">
              <w:rPr>
                <w:rFonts w:eastAsia="Calibri"/>
              </w:rPr>
              <w:t>УТВЕРЖДАЮ</w:t>
            </w:r>
          </w:p>
        </w:tc>
      </w:tr>
      <w:tr w:rsidR="00D3005A" w:rsidRPr="00D3005A" w:rsidTr="00B32079">
        <w:trPr>
          <w:trHeight w:val="193"/>
          <w:jc w:val="right"/>
        </w:trPr>
        <w:tc>
          <w:tcPr>
            <w:tcW w:w="3884" w:type="dxa"/>
            <w:gridSpan w:val="3"/>
            <w:tcBorders>
              <w:bottom w:val="single" w:sz="4" w:space="0" w:color="auto"/>
            </w:tcBorders>
          </w:tcPr>
          <w:p w:rsidR="00D3005A" w:rsidRPr="00D3005A" w:rsidRDefault="00D3005A" w:rsidP="00E659DE">
            <w:pPr>
              <w:pStyle w:val="a6"/>
              <w:rPr>
                <w:rFonts w:eastAsia="Calibri"/>
              </w:rPr>
            </w:pPr>
            <w:r w:rsidRPr="00D3005A">
              <w:rPr>
                <w:rFonts w:eastAsia="Calibri"/>
              </w:rPr>
              <w:t xml:space="preserve">Заведующий МБДОУ </w:t>
            </w:r>
            <w:proofErr w:type="spellStart"/>
            <w:r w:rsidRPr="00D3005A">
              <w:rPr>
                <w:rFonts w:eastAsia="Calibri"/>
              </w:rPr>
              <w:t>д</w:t>
            </w:r>
            <w:proofErr w:type="spellEnd"/>
            <w:r w:rsidRPr="00D3005A">
              <w:rPr>
                <w:rFonts w:eastAsia="Calibri"/>
              </w:rPr>
              <w:t>/с №</w:t>
            </w:r>
            <w:r w:rsidR="00C84387">
              <w:rPr>
                <w:rFonts w:eastAsia="Calibri"/>
              </w:rPr>
              <w:t xml:space="preserve"> </w:t>
            </w:r>
            <w:r w:rsidR="00E659DE">
              <w:rPr>
                <w:rFonts w:eastAsia="Calibri"/>
              </w:rPr>
              <w:t>34</w:t>
            </w:r>
            <w:r w:rsidR="00C84387">
              <w:rPr>
                <w:rFonts w:eastAsia="Calibri"/>
              </w:rPr>
              <w:t xml:space="preserve"> г. Белово</w:t>
            </w:r>
          </w:p>
        </w:tc>
      </w:tr>
      <w:tr w:rsidR="00D3005A" w:rsidRPr="00D3005A" w:rsidTr="00B32079">
        <w:trPr>
          <w:trHeight w:val="193"/>
          <w:jc w:val="right"/>
        </w:trPr>
        <w:tc>
          <w:tcPr>
            <w:tcW w:w="3884" w:type="dxa"/>
            <w:gridSpan w:val="3"/>
            <w:tcBorders>
              <w:top w:val="single" w:sz="4" w:space="0" w:color="auto"/>
            </w:tcBorders>
            <w:vAlign w:val="bottom"/>
          </w:tcPr>
          <w:p w:rsidR="00D3005A" w:rsidRPr="00D3005A" w:rsidRDefault="00045FFD" w:rsidP="00D3005A">
            <w:pPr>
              <w:pStyle w:val="a6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742950" cy="571500"/>
                  <wp:effectExtent l="19050" t="0" r="0" b="0"/>
                  <wp:docPr id="3" name="Рисунок 3" descr="C:\Users\Sveta\Desktop\IMG_20170316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veta\Desktop\IMG_20170316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05A" w:rsidRPr="00D3005A" w:rsidTr="00B32079">
        <w:trPr>
          <w:trHeight w:val="193"/>
          <w:jc w:val="right"/>
        </w:trPr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:rsidR="00D3005A" w:rsidRPr="00D3005A" w:rsidRDefault="00D3005A" w:rsidP="00D3005A">
            <w:pPr>
              <w:pStyle w:val="a6"/>
              <w:rPr>
                <w:rFonts w:eastAsia="Calibri"/>
              </w:rPr>
            </w:pPr>
          </w:p>
        </w:tc>
        <w:tc>
          <w:tcPr>
            <w:tcW w:w="256" w:type="dxa"/>
            <w:vAlign w:val="bottom"/>
          </w:tcPr>
          <w:p w:rsidR="00D3005A" w:rsidRPr="00D3005A" w:rsidRDefault="00D3005A" w:rsidP="00D3005A">
            <w:pPr>
              <w:pStyle w:val="a6"/>
              <w:rPr>
                <w:rFonts w:eastAsia="Calibri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  <w:vAlign w:val="bottom"/>
          </w:tcPr>
          <w:p w:rsidR="00D3005A" w:rsidRPr="00D3005A" w:rsidRDefault="00E659DE" w:rsidP="00D3005A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Шорохова О.В.</w:t>
            </w:r>
          </w:p>
        </w:tc>
      </w:tr>
      <w:tr w:rsidR="00D3005A" w:rsidRPr="00D3005A" w:rsidTr="00B32079">
        <w:trPr>
          <w:trHeight w:val="193"/>
          <w:jc w:val="right"/>
        </w:trPr>
        <w:tc>
          <w:tcPr>
            <w:tcW w:w="1510" w:type="dxa"/>
            <w:vAlign w:val="bottom"/>
          </w:tcPr>
          <w:p w:rsidR="00D3005A" w:rsidRPr="00D3005A" w:rsidRDefault="00D3005A" w:rsidP="00D3005A">
            <w:pPr>
              <w:pStyle w:val="a6"/>
              <w:rPr>
                <w:rFonts w:eastAsia="Calibri"/>
              </w:rPr>
            </w:pPr>
            <w:r w:rsidRPr="00D3005A">
              <w:rPr>
                <w:rFonts w:eastAsia="Calibri"/>
              </w:rPr>
              <w:t>(подпись)</w:t>
            </w:r>
          </w:p>
        </w:tc>
        <w:tc>
          <w:tcPr>
            <w:tcW w:w="256" w:type="dxa"/>
            <w:vAlign w:val="bottom"/>
          </w:tcPr>
          <w:p w:rsidR="00D3005A" w:rsidRPr="00D3005A" w:rsidRDefault="00D3005A" w:rsidP="00D3005A">
            <w:pPr>
              <w:pStyle w:val="a6"/>
              <w:rPr>
                <w:rFonts w:eastAsia="Calibri"/>
              </w:rPr>
            </w:pPr>
          </w:p>
        </w:tc>
        <w:tc>
          <w:tcPr>
            <w:tcW w:w="2118" w:type="dxa"/>
            <w:vAlign w:val="bottom"/>
          </w:tcPr>
          <w:p w:rsidR="00D3005A" w:rsidRPr="00D3005A" w:rsidRDefault="00D3005A" w:rsidP="00D3005A">
            <w:pPr>
              <w:pStyle w:val="a6"/>
              <w:rPr>
                <w:rFonts w:eastAsia="Calibri"/>
              </w:rPr>
            </w:pPr>
            <w:r w:rsidRPr="00D3005A">
              <w:rPr>
                <w:rFonts w:eastAsia="Calibri"/>
              </w:rPr>
              <w:t>(Ф. И. О.)</w:t>
            </w:r>
          </w:p>
        </w:tc>
      </w:tr>
      <w:tr w:rsidR="00D3005A" w:rsidRPr="00D3005A" w:rsidTr="00B32079">
        <w:trPr>
          <w:trHeight w:val="193"/>
          <w:jc w:val="right"/>
        </w:trPr>
        <w:tc>
          <w:tcPr>
            <w:tcW w:w="3884" w:type="dxa"/>
            <w:gridSpan w:val="3"/>
            <w:tcBorders>
              <w:bottom w:val="single" w:sz="4" w:space="0" w:color="auto"/>
            </w:tcBorders>
          </w:tcPr>
          <w:p w:rsidR="00D3005A" w:rsidRPr="00D3005A" w:rsidRDefault="00045FFD" w:rsidP="00D3005A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10.04.2018г.</w:t>
            </w:r>
          </w:p>
        </w:tc>
      </w:tr>
      <w:tr w:rsidR="00D3005A" w:rsidRPr="00D3005A" w:rsidTr="00B32079">
        <w:trPr>
          <w:trHeight w:val="193"/>
          <w:jc w:val="right"/>
        </w:trPr>
        <w:tc>
          <w:tcPr>
            <w:tcW w:w="3884" w:type="dxa"/>
            <w:gridSpan w:val="3"/>
            <w:tcBorders>
              <w:top w:val="single" w:sz="4" w:space="0" w:color="auto"/>
            </w:tcBorders>
          </w:tcPr>
          <w:p w:rsidR="00D3005A" w:rsidRPr="00D3005A" w:rsidRDefault="00D3005A" w:rsidP="00D3005A">
            <w:pPr>
              <w:pStyle w:val="a6"/>
              <w:rPr>
                <w:rFonts w:eastAsia="Calibri"/>
              </w:rPr>
            </w:pPr>
            <w:r w:rsidRPr="00D3005A">
              <w:rPr>
                <w:rFonts w:eastAsia="Calibri"/>
              </w:rPr>
              <w:t>(дата)</w:t>
            </w:r>
          </w:p>
        </w:tc>
      </w:tr>
    </w:tbl>
    <w:p w:rsidR="00D3005A" w:rsidRDefault="00D3005A" w:rsidP="00D3005A">
      <w:pPr>
        <w:pStyle w:val="a6"/>
        <w:jc w:val="center"/>
        <w:rPr>
          <w:b/>
          <w:bCs/>
          <w:sz w:val="28"/>
          <w:szCs w:val="28"/>
        </w:rPr>
      </w:pPr>
    </w:p>
    <w:p w:rsidR="00D3005A" w:rsidRPr="00D3005A" w:rsidRDefault="00D3005A" w:rsidP="00D3005A">
      <w:pPr>
        <w:pStyle w:val="a6"/>
        <w:jc w:val="center"/>
        <w:rPr>
          <w:b/>
          <w:bCs/>
          <w:sz w:val="28"/>
          <w:szCs w:val="28"/>
        </w:rPr>
      </w:pPr>
      <w:r w:rsidRPr="00D3005A">
        <w:rPr>
          <w:b/>
          <w:bCs/>
          <w:sz w:val="28"/>
          <w:szCs w:val="28"/>
        </w:rPr>
        <w:t>ПАСПОРТ</w:t>
      </w:r>
      <w:r w:rsidRPr="00D3005A">
        <w:rPr>
          <w:b/>
          <w:bCs/>
          <w:sz w:val="28"/>
          <w:szCs w:val="28"/>
        </w:rPr>
        <w:br/>
        <w:t>доступности для инвалидов объекта и предоставляемых</w:t>
      </w:r>
      <w:r w:rsidRPr="00D3005A">
        <w:rPr>
          <w:b/>
          <w:bCs/>
          <w:sz w:val="28"/>
          <w:szCs w:val="28"/>
        </w:rPr>
        <w:br/>
        <w:t>на нем услуг в сфере образования (далее – услуги)</w:t>
      </w:r>
    </w:p>
    <w:p w:rsidR="00D3005A" w:rsidRDefault="00D3005A" w:rsidP="00D3005A">
      <w:pPr>
        <w:pStyle w:val="a6"/>
        <w:jc w:val="center"/>
        <w:rPr>
          <w:b/>
          <w:sz w:val="28"/>
          <w:szCs w:val="28"/>
        </w:rPr>
      </w:pPr>
    </w:p>
    <w:p w:rsidR="00D3005A" w:rsidRPr="00D3005A" w:rsidRDefault="00D3005A" w:rsidP="00D3005A">
      <w:pPr>
        <w:pStyle w:val="a6"/>
        <w:jc w:val="center"/>
        <w:rPr>
          <w:b/>
          <w:sz w:val="28"/>
          <w:szCs w:val="28"/>
        </w:rPr>
      </w:pPr>
      <w:r w:rsidRPr="00D3005A">
        <w:rPr>
          <w:b/>
          <w:sz w:val="28"/>
          <w:szCs w:val="28"/>
        </w:rPr>
        <w:t>I. КРАТКАЯ ХАРАКТЕРИСТИКА ОБЪЕКТА</w:t>
      </w:r>
    </w:p>
    <w:tbl>
      <w:tblPr>
        <w:tblW w:w="9606" w:type="dxa"/>
        <w:tblLook w:val="04A0"/>
      </w:tblPr>
      <w:tblGrid>
        <w:gridCol w:w="5081"/>
        <w:gridCol w:w="4525"/>
      </w:tblGrid>
      <w:tr w:rsidR="00D3005A" w:rsidRPr="00D3005A" w:rsidTr="00E659DE">
        <w:tc>
          <w:tcPr>
            <w:tcW w:w="9606" w:type="dxa"/>
            <w:gridSpan w:val="2"/>
          </w:tcPr>
          <w:p w:rsidR="00D3005A" w:rsidRDefault="00D3005A" w:rsidP="00D3005A">
            <w:pPr>
              <w:pStyle w:val="a6"/>
              <w:rPr>
                <w:sz w:val="28"/>
                <w:szCs w:val="28"/>
              </w:rPr>
            </w:pPr>
          </w:p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 xml:space="preserve">Адрес объекта, на котором </w:t>
            </w:r>
            <w:r>
              <w:rPr>
                <w:sz w:val="28"/>
                <w:szCs w:val="28"/>
              </w:rPr>
              <w:t>пре</w:t>
            </w:r>
            <w:r w:rsidRPr="00D3005A">
              <w:rPr>
                <w:sz w:val="28"/>
                <w:szCs w:val="28"/>
              </w:rPr>
              <w:t>доставляется(</w:t>
            </w:r>
            <w:proofErr w:type="spellStart"/>
            <w:r w:rsidRPr="00D3005A">
              <w:rPr>
                <w:sz w:val="28"/>
                <w:szCs w:val="28"/>
              </w:rPr>
              <w:t>ются</w:t>
            </w:r>
            <w:proofErr w:type="spellEnd"/>
            <w:r w:rsidRPr="00D3005A">
              <w:rPr>
                <w:sz w:val="28"/>
                <w:szCs w:val="28"/>
              </w:rPr>
              <w:t xml:space="preserve">) услуга (услуги): </w:t>
            </w:r>
          </w:p>
          <w:p w:rsidR="00D3005A" w:rsidRPr="00D3005A" w:rsidRDefault="00D3005A" w:rsidP="00C84387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 xml:space="preserve">652644, ул. </w:t>
            </w:r>
            <w:r w:rsidR="00C84387">
              <w:rPr>
                <w:b/>
                <w:sz w:val="28"/>
                <w:szCs w:val="28"/>
              </w:rPr>
              <w:t>Ильича</w:t>
            </w:r>
            <w:r w:rsidR="00585FB7">
              <w:rPr>
                <w:b/>
                <w:sz w:val="28"/>
                <w:szCs w:val="28"/>
              </w:rPr>
              <w:t xml:space="preserve"> </w:t>
            </w:r>
            <w:r w:rsidR="00C84387">
              <w:rPr>
                <w:b/>
                <w:sz w:val="28"/>
                <w:szCs w:val="28"/>
              </w:rPr>
              <w:t>16</w:t>
            </w:r>
            <w:r w:rsidRPr="00D3005A">
              <w:rPr>
                <w:b/>
                <w:sz w:val="28"/>
                <w:szCs w:val="28"/>
              </w:rPr>
              <w:t xml:space="preserve">, пгт Инской, </w:t>
            </w:r>
            <w:r w:rsidR="00E659DE">
              <w:rPr>
                <w:b/>
                <w:sz w:val="28"/>
                <w:szCs w:val="28"/>
              </w:rPr>
              <w:t xml:space="preserve">г Белово </w:t>
            </w:r>
            <w:proofErr w:type="gramStart"/>
            <w:r w:rsidR="00E659DE">
              <w:rPr>
                <w:b/>
                <w:sz w:val="28"/>
                <w:szCs w:val="28"/>
              </w:rPr>
              <w:t>Кемеровская</w:t>
            </w:r>
            <w:proofErr w:type="gramEnd"/>
            <w:r w:rsidR="00E659DE">
              <w:rPr>
                <w:b/>
                <w:sz w:val="28"/>
                <w:szCs w:val="28"/>
              </w:rPr>
              <w:t xml:space="preserve"> обл.</w:t>
            </w:r>
          </w:p>
        </w:tc>
      </w:tr>
      <w:tr w:rsidR="00D3005A" w:rsidRPr="00D3005A" w:rsidTr="00E659DE">
        <w:trPr>
          <w:gridAfter w:val="1"/>
          <w:wAfter w:w="4525" w:type="dxa"/>
        </w:trPr>
        <w:tc>
          <w:tcPr>
            <w:tcW w:w="5081" w:type="dxa"/>
            <w:tcBorders>
              <w:top w:val="single" w:sz="4" w:space="0" w:color="auto"/>
            </w:tcBorders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Наименование предоставляемой услуги</w:t>
            </w:r>
            <w:r>
              <w:rPr>
                <w:sz w:val="28"/>
                <w:szCs w:val="28"/>
              </w:rPr>
              <w:t>:</w:t>
            </w:r>
            <w:r w:rsidRPr="00D3005A">
              <w:rPr>
                <w:sz w:val="28"/>
                <w:szCs w:val="28"/>
              </w:rPr>
              <w:t xml:space="preserve"> </w:t>
            </w:r>
            <w:r w:rsidRPr="00D3005A">
              <w:rPr>
                <w:b/>
                <w:sz w:val="28"/>
                <w:szCs w:val="28"/>
              </w:rPr>
              <w:t>дошкольное образование, присмотр и уход за детьми</w:t>
            </w:r>
          </w:p>
        </w:tc>
      </w:tr>
    </w:tbl>
    <w:p w:rsidR="00D3005A" w:rsidRPr="00D3005A" w:rsidRDefault="00D3005A" w:rsidP="00D3005A">
      <w:pPr>
        <w:pStyle w:val="a6"/>
        <w:rPr>
          <w:sz w:val="28"/>
          <w:szCs w:val="28"/>
        </w:rPr>
      </w:pPr>
    </w:p>
    <w:p w:rsidR="00D3005A" w:rsidRPr="00D3005A" w:rsidRDefault="00D3005A" w:rsidP="00D3005A">
      <w:pPr>
        <w:pStyle w:val="a6"/>
        <w:rPr>
          <w:sz w:val="28"/>
          <w:szCs w:val="28"/>
        </w:rPr>
      </w:pPr>
      <w:r w:rsidRPr="00D3005A">
        <w:rPr>
          <w:sz w:val="28"/>
          <w:szCs w:val="28"/>
        </w:rPr>
        <w:t>Сведения об объекте: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851"/>
        <w:gridCol w:w="1021"/>
        <w:gridCol w:w="851"/>
        <w:gridCol w:w="851"/>
      </w:tblGrid>
      <w:tr w:rsidR="00D3005A" w:rsidRPr="00D3005A" w:rsidTr="00B32079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отдельно стоящее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этажа,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05A" w:rsidRPr="00D3005A" w:rsidRDefault="00585FB7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  <w:r w:rsidR="00D3005A" w:rsidRPr="00D300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кв. м;</w:t>
            </w:r>
          </w:p>
        </w:tc>
      </w:tr>
    </w:tbl>
    <w:p w:rsidR="00D3005A" w:rsidRPr="00D3005A" w:rsidRDefault="00D3005A" w:rsidP="00D3005A">
      <w:pPr>
        <w:pStyle w:val="a6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851"/>
        <w:gridCol w:w="851"/>
      </w:tblGrid>
      <w:tr w:rsidR="00D3005A" w:rsidRPr="00D3005A" w:rsidTr="00B32079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наличие прилегающего земельного участка (да, нет)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4</w:t>
            </w:r>
            <w:r w:rsidR="00585FB7">
              <w:rPr>
                <w:sz w:val="28"/>
                <w:szCs w:val="28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кв. м.</w:t>
            </w:r>
          </w:p>
        </w:tc>
      </w:tr>
    </w:tbl>
    <w:p w:rsidR="00D3005A" w:rsidRPr="00D3005A" w:rsidRDefault="00D3005A" w:rsidP="00D3005A">
      <w:pPr>
        <w:pStyle w:val="a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828"/>
        <w:gridCol w:w="896"/>
        <w:gridCol w:w="1425"/>
        <w:gridCol w:w="3206"/>
      </w:tblGrid>
      <w:tr w:rsidR="00D3005A" w:rsidRPr="00D3005A" w:rsidTr="00D3005A">
        <w:tc>
          <w:tcPr>
            <w:tcW w:w="9355" w:type="dxa"/>
            <w:gridSpan w:val="4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 xml:space="preserve">Название организации, которая предоставляет услугу населению (полное наименование – согласно </w:t>
            </w:r>
          </w:p>
        </w:tc>
      </w:tr>
      <w:tr w:rsidR="00D3005A" w:rsidRPr="00D3005A" w:rsidTr="00D3005A">
        <w:tc>
          <w:tcPr>
            <w:tcW w:w="382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уставу, сокращенное наименование):</w:t>
            </w:r>
          </w:p>
        </w:tc>
        <w:tc>
          <w:tcPr>
            <w:tcW w:w="5527" w:type="dxa"/>
            <w:gridSpan w:val="3"/>
            <w:tcBorders>
              <w:bottom w:val="single" w:sz="4" w:space="0" w:color="auto"/>
            </w:tcBorders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</w:p>
          <w:p w:rsid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>Муниципальное бюджетное дошкольное образовательное учреждение «Детский сад №</w:t>
            </w:r>
            <w:r w:rsidR="00585FB7">
              <w:rPr>
                <w:b/>
                <w:sz w:val="28"/>
                <w:szCs w:val="28"/>
              </w:rPr>
              <w:t xml:space="preserve"> </w:t>
            </w:r>
            <w:r w:rsidR="00E659DE">
              <w:rPr>
                <w:b/>
                <w:sz w:val="28"/>
                <w:szCs w:val="28"/>
              </w:rPr>
              <w:t>34</w:t>
            </w:r>
            <w:r w:rsidRPr="00D3005A">
              <w:rPr>
                <w:b/>
                <w:sz w:val="28"/>
                <w:szCs w:val="28"/>
              </w:rPr>
              <w:t xml:space="preserve"> «</w:t>
            </w:r>
            <w:r w:rsidR="00E659DE">
              <w:rPr>
                <w:b/>
                <w:sz w:val="28"/>
                <w:szCs w:val="28"/>
              </w:rPr>
              <w:t>Колосок</w:t>
            </w:r>
            <w:r w:rsidRPr="00D3005A">
              <w:rPr>
                <w:b/>
                <w:sz w:val="28"/>
                <w:szCs w:val="28"/>
              </w:rPr>
              <w:t xml:space="preserve">» города Белово», </w:t>
            </w:r>
          </w:p>
          <w:p w:rsidR="00D3005A" w:rsidRPr="00D3005A" w:rsidRDefault="00D3005A" w:rsidP="00E659DE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>МБДОУ детский сад №</w:t>
            </w:r>
            <w:r w:rsidR="00585FB7">
              <w:rPr>
                <w:b/>
                <w:sz w:val="28"/>
                <w:szCs w:val="28"/>
              </w:rPr>
              <w:t xml:space="preserve"> </w:t>
            </w:r>
            <w:r w:rsidR="00E659DE">
              <w:rPr>
                <w:b/>
                <w:sz w:val="28"/>
                <w:szCs w:val="28"/>
              </w:rPr>
              <w:t>34</w:t>
            </w:r>
            <w:r w:rsidRPr="00D3005A">
              <w:rPr>
                <w:b/>
                <w:sz w:val="28"/>
                <w:szCs w:val="28"/>
              </w:rPr>
              <w:t xml:space="preserve"> города Белово</w:t>
            </w:r>
          </w:p>
        </w:tc>
      </w:tr>
      <w:tr w:rsidR="00D3005A" w:rsidRPr="00D3005A" w:rsidTr="00D3005A"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</w:p>
        </w:tc>
      </w:tr>
      <w:tr w:rsidR="00D3005A" w:rsidRPr="00D3005A" w:rsidTr="00D3005A">
        <w:tc>
          <w:tcPr>
            <w:tcW w:w="3828" w:type="dxa"/>
            <w:tcBorders>
              <w:top w:val="single" w:sz="4" w:space="0" w:color="auto"/>
            </w:tcBorders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Адрес места нахождения организации:</w:t>
            </w:r>
          </w:p>
        </w:tc>
        <w:tc>
          <w:tcPr>
            <w:tcW w:w="55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005A" w:rsidRDefault="00D3005A" w:rsidP="00D3005A">
            <w:pPr>
              <w:pStyle w:val="a6"/>
              <w:rPr>
                <w:sz w:val="28"/>
                <w:szCs w:val="28"/>
              </w:rPr>
            </w:pPr>
          </w:p>
          <w:p w:rsidR="00D3005A" w:rsidRPr="00D3005A" w:rsidRDefault="00D3005A" w:rsidP="00E659DE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 xml:space="preserve">652644, ул. </w:t>
            </w:r>
            <w:r w:rsidR="00E659DE">
              <w:rPr>
                <w:sz w:val="28"/>
                <w:szCs w:val="28"/>
              </w:rPr>
              <w:t>Ильича</w:t>
            </w:r>
            <w:r w:rsidRPr="00D3005A">
              <w:rPr>
                <w:sz w:val="28"/>
                <w:szCs w:val="28"/>
              </w:rPr>
              <w:t>,1</w:t>
            </w:r>
            <w:r w:rsidR="00E659DE">
              <w:rPr>
                <w:sz w:val="28"/>
                <w:szCs w:val="28"/>
              </w:rPr>
              <w:t>6</w:t>
            </w:r>
            <w:r w:rsidRPr="00D3005A">
              <w:rPr>
                <w:sz w:val="28"/>
                <w:szCs w:val="28"/>
              </w:rPr>
              <w:t>, пгт Инской</w:t>
            </w:r>
          </w:p>
        </w:tc>
      </w:tr>
      <w:tr w:rsidR="00D3005A" w:rsidRPr="00D3005A" w:rsidTr="00D3005A"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Белово, Кемеровская обл.</w:t>
            </w:r>
          </w:p>
        </w:tc>
      </w:tr>
      <w:tr w:rsidR="00D3005A" w:rsidRPr="00D3005A" w:rsidTr="00D3005A">
        <w:tc>
          <w:tcPr>
            <w:tcW w:w="9355" w:type="dxa"/>
            <w:gridSpan w:val="4"/>
            <w:tcBorders>
              <w:top w:val="single" w:sz="4" w:space="0" w:color="auto"/>
            </w:tcBorders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Основание для пользования объектом (оперативное управление, аренда, собственность):</w:t>
            </w:r>
          </w:p>
        </w:tc>
      </w:tr>
      <w:tr w:rsidR="00D3005A" w:rsidRPr="00D3005A" w:rsidTr="00D3005A"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>оперативное управление</w:t>
            </w:r>
          </w:p>
        </w:tc>
      </w:tr>
      <w:tr w:rsidR="00D3005A" w:rsidRPr="00D3005A" w:rsidTr="00D3005A">
        <w:tc>
          <w:tcPr>
            <w:tcW w:w="6149" w:type="dxa"/>
            <w:gridSpan w:val="3"/>
            <w:tcBorders>
              <w:top w:val="single" w:sz="4" w:space="0" w:color="auto"/>
            </w:tcBorders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Форма собственности (государственная, муниципальная, частная):</w:t>
            </w:r>
          </w:p>
        </w:tc>
        <w:tc>
          <w:tcPr>
            <w:tcW w:w="3206" w:type="dxa"/>
            <w:tcBorders>
              <w:top w:val="single" w:sz="4" w:space="0" w:color="auto"/>
              <w:bottom w:val="single" w:sz="4" w:space="0" w:color="auto"/>
            </w:tcBorders>
          </w:tcPr>
          <w:p w:rsidR="00D3005A" w:rsidRDefault="00D3005A" w:rsidP="00D3005A">
            <w:pPr>
              <w:pStyle w:val="a6"/>
              <w:rPr>
                <w:sz w:val="28"/>
                <w:szCs w:val="28"/>
              </w:rPr>
            </w:pPr>
          </w:p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</w:t>
            </w:r>
          </w:p>
        </w:tc>
      </w:tr>
      <w:tr w:rsidR="00D3005A" w:rsidRPr="00D3005A" w:rsidTr="00D3005A">
        <w:tc>
          <w:tcPr>
            <w:tcW w:w="9355" w:type="dxa"/>
            <w:gridSpan w:val="4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 xml:space="preserve">Административно-территориальная подведомственность (федеральная, </w:t>
            </w:r>
            <w:r w:rsidRPr="00D3005A">
              <w:rPr>
                <w:sz w:val="28"/>
                <w:szCs w:val="28"/>
              </w:rPr>
              <w:lastRenderedPageBreak/>
              <w:t>региональная, муниципальная):</w:t>
            </w:r>
          </w:p>
        </w:tc>
      </w:tr>
      <w:tr w:rsidR="00D3005A" w:rsidRPr="00D3005A" w:rsidTr="00D3005A"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муниципальная</w:t>
            </w:r>
          </w:p>
        </w:tc>
      </w:tr>
      <w:tr w:rsidR="00D3005A" w:rsidRPr="00D3005A" w:rsidTr="00D3005A">
        <w:tc>
          <w:tcPr>
            <w:tcW w:w="4724" w:type="dxa"/>
            <w:gridSpan w:val="2"/>
            <w:tcBorders>
              <w:top w:val="single" w:sz="4" w:space="0" w:color="auto"/>
            </w:tcBorders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Наименование и адрес вышестоящей организации: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05A" w:rsidRDefault="00D3005A" w:rsidP="00D3005A">
            <w:pPr>
              <w:pStyle w:val="a6"/>
              <w:rPr>
                <w:sz w:val="28"/>
                <w:szCs w:val="28"/>
              </w:rPr>
            </w:pPr>
          </w:p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 xml:space="preserve">Управление образования </w:t>
            </w:r>
          </w:p>
        </w:tc>
      </w:tr>
      <w:tr w:rsidR="00D3005A" w:rsidRPr="00D3005A" w:rsidTr="00D3005A"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 xml:space="preserve">Администрации Беловского городского округа, </w:t>
            </w:r>
            <w:r w:rsidR="00D950EE">
              <w:rPr>
                <w:b/>
                <w:sz w:val="28"/>
                <w:szCs w:val="28"/>
              </w:rPr>
              <w:t>652600, г. Белово, ул. Юности ,10</w:t>
            </w:r>
          </w:p>
        </w:tc>
      </w:tr>
    </w:tbl>
    <w:p w:rsidR="00D950EE" w:rsidRDefault="00D950EE" w:rsidP="00D3005A">
      <w:pPr>
        <w:pStyle w:val="a6"/>
        <w:rPr>
          <w:b/>
          <w:sz w:val="28"/>
          <w:szCs w:val="28"/>
        </w:rPr>
      </w:pPr>
    </w:p>
    <w:p w:rsidR="00D3005A" w:rsidRPr="00D3005A" w:rsidRDefault="00D3005A" w:rsidP="00D3005A">
      <w:pPr>
        <w:pStyle w:val="a6"/>
        <w:rPr>
          <w:b/>
          <w:sz w:val="28"/>
          <w:szCs w:val="28"/>
        </w:rPr>
      </w:pPr>
      <w:r w:rsidRPr="00D3005A">
        <w:rPr>
          <w:b/>
          <w:sz w:val="28"/>
          <w:szCs w:val="28"/>
        </w:rPr>
        <w:t>II. КРАТКАЯ ХАРАКТЕРИСТИКА ДЕЙСТВУЮЩЕГО ПОРЯДКА</w:t>
      </w:r>
      <w:r w:rsidRPr="00D3005A">
        <w:rPr>
          <w:b/>
          <w:sz w:val="28"/>
          <w:szCs w:val="28"/>
        </w:rPr>
        <w:br/>
        <w:t>ПРЕДОСТАВЛЕНИЯ НА ОБЪЕКТЕ УСЛУГ НАСЕЛЕНИЮ</w:t>
      </w:r>
    </w:p>
    <w:tbl>
      <w:tblPr>
        <w:tblW w:w="0" w:type="auto"/>
        <w:tblLook w:val="04A0"/>
      </w:tblPr>
      <w:tblGrid>
        <w:gridCol w:w="1874"/>
        <w:gridCol w:w="738"/>
        <w:gridCol w:w="378"/>
        <w:gridCol w:w="1368"/>
        <w:gridCol w:w="1737"/>
        <w:gridCol w:w="3476"/>
      </w:tblGrid>
      <w:tr w:rsidR="00D3005A" w:rsidRPr="00D3005A" w:rsidTr="00B32079">
        <w:tc>
          <w:tcPr>
            <w:tcW w:w="2376" w:type="dxa"/>
            <w:gridSpan w:val="2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Сфера деятельности:</w:t>
            </w:r>
          </w:p>
        </w:tc>
        <w:tc>
          <w:tcPr>
            <w:tcW w:w="7761" w:type="dxa"/>
            <w:gridSpan w:val="4"/>
            <w:tcBorders>
              <w:bottom w:val="single" w:sz="4" w:space="0" w:color="auto"/>
            </w:tcBorders>
          </w:tcPr>
          <w:p w:rsidR="00D3005A" w:rsidRDefault="00D3005A" w:rsidP="00D3005A">
            <w:pPr>
              <w:pStyle w:val="a6"/>
              <w:rPr>
                <w:sz w:val="28"/>
                <w:szCs w:val="28"/>
              </w:rPr>
            </w:pPr>
          </w:p>
          <w:p w:rsidR="00D950EE" w:rsidRPr="00D950EE" w:rsidRDefault="00D950EE" w:rsidP="00D3005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</w:tr>
      <w:tr w:rsidR="00D3005A" w:rsidRPr="00D3005A" w:rsidTr="00B32079">
        <w:tc>
          <w:tcPr>
            <w:tcW w:w="10137" w:type="dxa"/>
            <w:gridSpan w:val="6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 xml:space="preserve">Плановая мощность (посещаемость, количество обслуживаемых в день, вместимость, пропускная </w:t>
            </w:r>
          </w:p>
        </w:tc>
      </w:tr>
      <w:tr w:rsidR="00D3005A" w:rsidRPr="00D3005A" w:rsidTr="00B32079">
        <w:tc>
          <w:tcPr>
            <w:tcW w:w="1526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способность):</w:t>
            </w:r>
          </w:p>
        </w:tc>
        <w:tc>
          <w:tcPr>
            <w:tcW w:w="8611" w:type="dxa"/>
            <w:gridSpan w:val="5"/>
            <w:tcBorders>
              <w:bottom w:val="single" w:sz="4" w:space="0" w:color="auto"/>
            </w:tcBorders>
          </w:tcPr>
          <w:p w:rsidR="00D3005A" w:rsidRPr="00D950EE" w:rsidRDefault="00D950EE" w:rsidP="00585FB7">
            <w:pPr>
              <w:pStyle w:val="a6"/>
              <w:rPr>
                <w:b/>
                <w:sz w:val="28"/>
                <w:szCs w:val="28"/>
              </w:rPr>
            </w:pPr>
            <w:r w:rsidRPr="00D950EE">
              <w:rPr>
                <w:b/>
                <w:sz w:val="28"/>
                <w:szCs w:val="28"/>
              </w:rPr>
              <w:t>1</w:t>
            </w:r>
            <w:r w:rsidR="00585FB7">
              <w:rPr>
                <w:b/>
                <w:sz w:val="28"/>
                <w:szCs w:val="28"/>
              </w:rPr>
              <w:t>34</w:t>
            </w:r>
            <w:r w:rsidRPr="00D950EE">
              <w:rPr>
                <w:b/>
                <w:sz w:val="28"/>
                <w:szCs w:val="28"/>
              </w:rPr>
              <w:t xml:space="preserve"> человек</w:t>
            </w:r>
          </w:p>
        </w:tc>
      </w:tr>
      <w:tr w:rsidR="00D3005A" w:rsidRPr="00D3005A" w:rsidTr="00B32079">
        <w:tc>
          <w:tcPr>
            <w:tcW w:w="10137" w:type="dxa"/>
            <w:gridSpan w:val="6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 xml:space="preserve">Форма оказания услуг (на объекте, с длительным пребыванием, в т. ч. проживанием, обеспечение </w:t>
            </w:r>
          </w:p>
        </w:tc>
      </w:tr>
      <w:tr w:rsidR="00D950EE" w:rsidRPr="00D3005A" w:rsidTr="00B32079">
        <w:tc>
          <w:tcPr>
            <w:tcW w:w="6345" w:type="dxa"/>
            <w:gridSpan w:val="5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доступа к месту предоставления услуги, на дому, дистанционно):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D3005A" w:rsidRDefault="00D3005A" w:rsidP="00D3005A">
            <w:pPr>
              <w:pStyle w:val="a6"/>
              <w:rPr>
                <w:sz w:val="28"/>
                <w:szCs w:val="28"/>
              </w:rPr>
            </w:pPr>
          </w:p>
          <w:p w:rsidR="00D950EE" w:rsidRPr="00D950EE" w:rsidRDefault="00D950EE" w:rsidP="00D3005A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объекте</w:t>
            </w:r>
          </w:p>
        </w:tc>
      </w:tr>
      <w:tr w:rsidR="00D3005A" w:rsidRPr="00D3005A" w:rsidTr="00B32079">
        <w:tc>
          <w:tcPr>
            <w:tcW w:w="10137" w:type="dxa"/>
            <w:gridSpan w:val="6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 xml:space="preserve">Категории обслуживаемого населения по возрасту (дети, взрослые трудоспособного возраста, пожилые; </w:t>
            </w:r>
          </w:p>
        </w:tc>
      </w:tr>
      <w:tr w:rsidR="00D3005A" w:rsidRPr="00D3005A" w:rsidTr="00B32079">
        <w:tc>
          <w:tcPr>
            <w:tcW w:w="2802" w:type="dxa"/>
            <w:gridSpan w:val="3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все возрастные категории):</w:t>
            </w:r>
          </w:p>
        </w:tc>
        <w:tc>
          <w:tcPr>
            <w:tcW w:w="7335" w:type="dxa"/>
            <w:gridSpan w:val="3"/>
            <w:tcBorders>
              <w:bottom w:val="single" w:sz="4" w:space="0" w:color="auto"/>
            </w:tcBorders>
          </w:tcPr>
          <w:p w:rsidR="00D3005A" w:rsidRDefault="00D3005A" w:rsidP="00D3005A">
            <w:pPr>
              <w:pStyle w:val="a6"/>
              <w:rPr>
                <w:sz w:val="28"/>
                <w:szCs w:val="28"/>
              </w:rPr>
            </w:pPr>
          </w:p>
          <w:p w:rsidR="00D950EE" w:rsidRPr="00D950EE" w:rsidRDefault="00D950EE" w:rsidP="00E659DE">
            <w:pPr>
              <w:pStyle w:val="a6"/>
              <w:rPr>
                <w:b/>
                <w:sz w:val="28"/>
                <w:szCs w:val="28"/>
              </w:rPr>
            </w:pPr>
            <w:r w:rsidRPr="00D950EE">
              <w:rPr>
                <w:b/>
                <w:sz w:val="28"/>
                <w:szCs w:val="28"/>
              </w:rPr>
              <w:t xml:space="preserve">дети  </w:t>
            </w:r>
            <w:r w:rsidR="00E659DE">
              <w:rPr>
                <w:b/>
                <w:sz w:val="28"/>
                <w:szCs w:val="28"/>
              </w:rPr>
              <w:t>1,5</w:t>
            </w:r>
            <w:r w:rsidRPr="00D950EE">
              <w:rPr>
                <w:b/>
                <w:sz w:val="28"/>
                <w:szCs w:val="28"/>
              </w:rPr>
              <w:t xml:space="preserve">-7 </w:t>
            </w:r>
            <w:r w:rsidR="00E659DE">
              <w:rPr>
                <w:b/>
                <w:sz w:val="28"/>
                <w:szCs w:val="28"/>
              </w:rPr>
              <w:t>л</w:t>
            </w:r>
            <w:r w:rsidRPr="00D950EE">
              <w:rPr>
                <w:b/>
                <w:sz w:val="28"/>
                <w:szCs w:val="28"/>
              </w:rPr>
              <w:t>ет</w:t>
            </w:r>
          </w:p>
        </w:tc>
      </w:tr>
      <w:tr w:rsidR="00D3005A" w:rsidRPr="00D3005A" w:rsidTr="00B32079">
        <w:tc>
          <w:tcPr>
            <w:tcW w:w="10137" w:type="dxa"/>
            <w:gridSpan w:val="6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 xml:space="preserve">Категории обслуживаемых инвалидов (инвалиды с нарушениями опорно-двигательного аппарата; </w:t>
            </w:r>
          </w:p>
        </w:tc>
      </w:tr>
      <w:tr w:rsidR="00D950EE" w:rsidRPr="00D3005A" w:rsidTr="00B32079">
        <w:tc>
          <w:tcPr>
            <w:tcW w:w="4361" w:type="dxa"/>
            <w:gridSpan w:val="4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нарушениями зрения, нарушениями слуха):</w:t>
            </w:r>
          </w:p>
        </w:tc>
        <w:tc>
          <w:tcPr>
            <w:tcW w:w="5776" w:type="dxa"/>
            <w:gridSpan w:val="2"/>
            <w:tcBorders>
              <w:bottom w:val="single" w:sz="4" w:space="0" w:color="auto"/>
            </w:tcBorders>
          </w:tcPr>
          <w:p w:rsidR="00D3005A" w:rsidRDefault="00D3005A" w:rsidP="00D3005A">
            <w:pPr>
              <w:pStyle w:val="a6"/>
              <w:rPr>
                <w:sz w:val="28"/>
                <w:szCs w:val="28"/>
              </w:rPr>
            </w:pPr>
          </w:p>
          <w:p w:rsidR="00D950EE" w:rsidRPr="00D3005A" w:rsidRDefault="00986199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инвалидов нет</w:t>
            </w:r>
          </w:p>
        </w:tc>
      </w:tr>
      <w:tr w:rsidR="00D3005A" w:rsidRPr="00D3005A" w:rsidTr="00B32079">
        <w:tc>
          <w:tcPr>
            <w:tcW w:w="10137" w:type="dxa"/>
            <w:gridSpan w:val="6"/>
            <w:tcBorders>
              <w:bottom w:val="single" w:sz="4" w:space="0" w:color="auto"/>
            </w:tcBorders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</w:p>
        </w:tc>
      </w:tr>
    </w:tbl>
    <w:p w:rsidR="00986199" w:rsidRDefault="00986199" w:rsidP="00D3005A">
      <w:pPr>
        <w:pStyle w:val="a6"/>
        <w:rPr>
          <w:b/>
          <w:sz w:val="28"/>
          <w:szCs w:val="28"/>
        </w:rPr>
      </w:pPr>
    </w:p>
    <w:p w:rsidR="00D3005A" w:rsidRPr="00D3005A" w:rsidRDefault="00D3005A" w:rsidP="00D3005A">
      <w:pPr>
        <w:pStyle w:val="a6"/>
        <w:rPr>
          <w:b/>
          <w:sz w:val="28"/>
          <w:szCs w:val="28"/>
        </w:rPr>
      </w:pPr>
      <w:r w:rsidRPr="00D3005A">
        <w:rPr>
          <w:b/>
          <w:sz w:val="28"/>
          <w:szCs w:val="28"/>
        </w:rPr>
        <w:t>III. ОЦЕНКА СОСТОЯНИЯ И ИМЕЮЩИХСЯ НЕДОСТАТКОВ В ОБЕСПЕЧЕНИИ</w:t>
      </w:r>
      <w:r w:rsidRPr="00D3005A">
        <w:rPr>
          <w:b/>
          <w:sz w:val="28"/>
          <w:szCs w:val="28"/>
        </w:rPr>
        <w:br/>
        <w:t>УСЛОВИЙ ДОСТУПНОСТИ ДЛЯ ИНВАЛИДОВ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D3005A" w:rsidRPr="00D3005A" w:rsidTr="00B32079">
        <w:tc>
          <w:tcPr>
            <w:tcW w:w="567" w:type="dxa"/>
            <w:vAlign w:val="center"/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>№</w:t>
            </w:r>
            <w:r w:rsidRPr="00D3005A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7258" w:type="dxa"/>
            <w:vAlign w:val="center"/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>Оценка состояния и имеющихся недостат</w:t>
            </w:r>
            <w:r w:rsidRPr="00D3005A">
              <w:rPr>
                <w:b/>
                <w:sz w:val="28"/>
                <w:szCs w:val="28"/>
              </w:rPr>
              <w:softHyphen/>
              <w:t>ков в обеспечении условий доступности для инвалидов объекта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>3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1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154" w:type="dxa"/>
          </w:tcPr>
          <w:p w:rsidR="00D3005A" w:rsidRPr="00D3005A" w:rsidRDefault="00986199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2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Сменные кресла-коляски</w:t>
            </w:r>
          </w:p>
        </w:tc>
        <w:tc>
          <w:tcPr>
            <w:tcW w:w="2154" w:type="dxa"/>
          </w:tcPr>
          <w:p w:rsidR="00D3005A" w:rsidRPr="00D3005A" w:rsidRDefault="00986199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Адаптированные лифты</w:t>
            </w:r>
          </w:p>
        </w:tc>
        <w:tc>
          <w:tcPr>
            <w:tcW w:w="2154" w:type="dxa"/>
          </w:tcPr>
          <w:p w:rsidR="00D3005A" w:rsidRPr="00D3005A" w:rsidRDefault="00986199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4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Поручни</w:t>
            </w:r>
          </w:p>
        </w:tc>
        <w:tc>
          <w:tcPr>
            <w:tcW w:w="2154" w:type="dxa"/>
          </w:tcPr>
          <w:p w:rsidR="00D3005A" w:rsidRPr="00D3005A" w:rsidRDefault="00986199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5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Пандусы</w:t>
            </w:r>
          </w:p>
        </w:tc>
        <w:tc>
          <w:tcPr>
            <w:tcW w:w="2154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6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154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7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Раздвижные двери</w:t>
            </w:r>
          </w:p>
        </w:tc>
        <w:tc>
          <w:tcPr>
            <w:tcW w:w="2154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8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154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9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10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154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11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12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13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14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Иные</w:t>
            </w:r>
          </w:p>
        </w:tc>
        <w:tc>
          <w:tcPr>
            <w:tcW w:w="2154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D3005A" w:rsidRPr="00D3005A" w:rsidRDefault="00D3005A" w:rsidP="00D3005A">
      <w:pPr>
        <w:pStyle w:val="a6"/>
        <w:rPr>
          <w:b/>
          <w:sz w:val="28"/>
          <w:szCs w:val="28"/>
        </w:rPr>
      </w:pPr>
      <w:r w:rsidRPr="00D3005A">
        <w:rPr>
          <w:b/>
          <w:sz w:val="28"/>
          <w:szCs w:val="28"/>
        </w:rPr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D3005A" w:rsidRPr="00D3005A" w:rsidTr="00B32079">
        <w:tc>
          <w:tcPr>
            <w:tcW w:w="567" w:type="dxa"/>
            <w:vAlign w:val="center"/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>№</w:t>
            </w:r>
            <w:r w:rsidRPr="00D3005A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7258" w:type="dxa"/>
            <w:vAlign w:val="center"/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>Основные показатели доступности для инвалидов</w:t>
            </w:r>
            <w:r w:rsidRPr="00D3005A">
              <w:rPr>
                <w:b/>
                <w:sz w:val="28"/>
                <w:szCs w:val="28"/>
              </w:rPr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</w:t>
            </w:r>
            <w:r w:rsidRPr="00D3005A">
              <w:rPr>
                <w:b/>
                <w:sz w:val="28"/>
                <w:szCs w:val="28"/>
              </w:rPr>
              <w:softHyphen/>
              <w:t>ставляемой услуги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55" w:type="dxa"/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>3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1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2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</w:t>
            </w:r>
            <w:r w:rsidRPr="00D3005A">
              <w:rPr>
                <w:sz w:val="28"/>
                <w:szCs w:val="28"/>
              </w:rPr>
              <w:lastRenderedPageBreak/>
              <w:t>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4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5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6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D3005A">
              <w:rPr>
                <w:sz w:val="28"/>
                <w:szCs w:val="28"/>
              </w:rPr>
              <w:t>сурдопереводчика</w:t>
            </w:r>
            <w:proofErr w:type="spellEnd"/>
            <w:r w:rsidRPr="00D3005A">
              <w:rPr>
                <w:sz w:val="28"/>
                <w:szCs w:val="28"/>
              </w:rPr>
              <w:t xml:space="preserve">, </w:t>
            </w:r>
            <w:proofErr w:type="spellStart"/>
            <w:r w:rsidRPr="00D3005A">
              <w:rPr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2155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7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 отсутствуют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8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9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10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55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11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2155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D3005A" w:rsidRPr="00D3005A" w:rsidTr="00B32079">
        <w:tc>
          <w:tcPr>
            <w:tcW w:w="567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12</w:t>
            </w:r>
          </w:p>
        </w:tc>
        <w:tc>
          <w:tcPr>
            <w:tcW w:w="7258" w:type="dxa"/>
          </w:tcPr>
          <w:p w:rsidR="00D3005A" w:rsidRPr="00D3005A" w:rsidRDefault="00D3005A" w:rsidP="00D3005A">
            <w:pPr>
              <w:pStyle w:val="a6"/>
              <w:rPr>
                <w:sz w:val="28"/>
                <w:szCs w:val="28"/>
              </w:rPr>
            </w:pPr>
            <w:r w:rsidRPr="00D3005A">
              <w:rPr>
                <w:sz w:val="28"/>
                <w:szCs w:val="28"/>
              </w:rPr>
              <w:t>Иные</w:t>
            </w:r>
          </w:p>
        </w:tc>
        <w:tc>
          <w:tcPr>
            <w:tcW w:w="2155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D3005A" w:rsidRPr="00D3005A" w:rsidRDefault="00D3005A" w:rsidP="00D3005A">
      <w:pPr>
        <w:pStyle w:val="a6"/>
        <w:rPr>
          <w:b/>
          <w:sz w:val="28"/>
          <w:szCs w:val="28"/>
        </w:rPr>
      </w:pPr>
      <w:r w:rsidRPr="00D3005A">
        <w:rPr>
          <w:b/>
          <w:sz w:val="28"/>
          <w:szCs w:val="28"/>
        </w:rPr>
        <w:t>V. 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D3005A" w:rsidRPr="00D3005A" w:rsidTr="009C3D10">
        <w:tc>
          <w:tcPr>
            <w:tcW w:w="567" w:type="dxa"/>
            <w:vAlign w:val="center"/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>№</w:t>
            </w:r>
            <w:r w:rsidRPr="00D3005A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7258" w:type="dxa"/>
            <w:vAlign w:val="center"/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</w:t>
            </w:r>
            <w:r w:rsidRPr="00D3005A">
              <w:rPr>
                <w:b/>
                <w:sz w:val="28"/>
                <w:szCs w:val="28"/>
              </w:rPr>
              <w:lastRenderedPageBreak/>
              <w:t>доступности для инвалидов </w:t>
            </w:r>
            <w:r w:rsidRPr="00D3005A">
              <w:rPr>
                <w:rStyle w:val="a5"/>
                <w:b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2155" w:type="dxa"/>
            <w:vAlign w:val="center"/>
          </w:tcPr>
          <w:p w:rsidR="00D3005A" w:rsidRPr="00D3005A" w:rsidRDefault="00D3005A" w:rsidP="00D3005A">
            <w:pPr>
              <w:pStyle w:val="a6"/>
              <w:rPr>
                <w:b/>
                <w:sz w:val="28"/>
                <w:szCs w:val="28"/>
              </w:rPr>
            </w:pPr>
            <w:r w:rsidRPr="00D3005A">
              <w:rPr>
                <w:b/>
                <w:sz w:val="28"/>
                <w:szCs w:val="28"/>
              </w:rPr>
              <w:lastRenderedPageBreak/>
              <w:t>Сроки</w:t>
            </w:r>
          </w:p>
        </w:tc>
      </w:tr>
      <w:tr w:rsidR="00D3005A" w:rsidRPr="00D3005A" w:rsidTr="009C3D10">
        <w:tc>
          <w:tcPr>
            <w:tcW w:w="567" w:type="dxa"/>
          </w:tcPr>
          <w:p w:rsidR="00D3005A" w:rsidRPr="00D3005A" w:rsidRDefault="00217A68" w:rsidP="00D3005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58" w:type="dxa"/>
          </w:tcPr>
          <w:p w:rsidR="00016C2F" w:rsidRDefault="009C3D10" w:rsidP="00016C2F">
            <w:pPr>
              <w:pStyle w:val="a6"/>
              <w:rPr>
                <w:sz w:val="28"/>
                <w:szCs w:val="28"/>
                <w:lang w:eastAsia="en-US"/>
              </w:rPr>
            </w:pPr>
            <w:r w:rsidRPr="009C3D10">
              <w:rPr>
                <w:sz w:val="28"/>
                <w:szCs w:val="28"/>
                <w:lang w:eastAsia="en-US"/>
              </w:rPr>
              <w:t xml:space="preserve">Вход в здание (главный вход, входы в группы, расположенные на первом этаже): </w:t>
            </w:r>
          </w:p>
          <w:p w:rsidR="00016C2F" w:rsidRDefault="00016C2F" w:rsidP="00016C2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1.у</w:t>
            </w:r>
            <w:r w:rsidR="00881B40">
              <w:rPr>
                <w:sz w:val="28"/>
                <w:szCs w:val="28"/>
                <w:lang w:eastAsia="en-US"/>
              </w:rPr>
              <w:t xml:space="preserve">становить </w:t>
            </w:r>
            <w:r w:rsidR="009C3D10" w:rsidRPr="009C3D10">
              <w:rPr>
                <w:sz w:val="28"/>
                <w:szCs w:val="28"/>
                <w:lang w:eastAsia="en-US"/>
              </w:rPr>
              <w:t>пандус в соответствие нормативным требованиям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9C3D10" w:rsidRPr="009C3D10">
              <w:rPr>
                <w:sz w:val="28"/>
                <w:szCs w:val="28"/>
                <w:lang w:eastAsia="en-US"/>
              </w:rPr>
              <w:t xml:space="preserve">; </w:t>
            </w:r>
          </w:p>
          <w:p w:rsidR="00016C2F" w:rsidRDefault="00016C2F" w:rsidP="00016C2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9C3D10" w:rsidRPr="009C3D10">
              <w:rPr>
                <w:sz w:val="28"/>
                <w:szCs w:val="28"/>
                <w:lang w:eastAsia="en-US"/>
              </w:rPr>
              <w:t xml:space="preserve">установить противоскользящее покрытие на края ступеней; </w:t>
            </w:r>
          </w:p>
          <w:p w:rsidR="00D3005A" w:rsidRPr="009C3D10" w:rsidRDefault="00016C2F" w:rsidP="00016C2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="009C3D10" w:rsidRPr="009C3D10">
              <w:rPr>
                <w:sz w:val="28"/>
                <w:szCs w:val="28"/>
                <w:lang w:eastAsia="en-US"/>
              </w:rPr>
              <w:t xml:space="preserve"> установить кнопку вызова персонала в пределах досягаемости инвалида-колясочника</w:t>
            </w:r>
            <w:r>
              <w:rPr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2155" w:type="dxa"/>
          </w:tcPr>
          <w:p w:rsidR="00D3005A" w:rsidRPr="009C3D10" w:rsidRDefault="009C3D10" w:rsidP="00D3005A">
            <w:pPr>
              <w:pStyle w:val="a6"/>
            </w:pPr>
            <w:r w:rsidRPr="009C3D10">
              <w:rPr>
                <w:lang w:eastAsia="en-US"/>
              </w:rPr>
              <w:t>2019</w:t>
            </w:r>
            <w:r w:rsidR="00016C2F">
              <w:rPr>
                <w:lang w:eastAsia="en-US"/>
              </w:rPr>
              <w:t>-20гг.</w:t>
            </w:r>
            <w:r w:rsidRPr="009C3D10">
              <w:rPr>
                <w:lang w:eastAsia="en-US"/>
              </w:rPr>
              <w:t xml:space="preserve"> (в пределах финансирования)</w:t>
            </w:r>
          </w:p>
        </w:tc>
      </w:tr>
      <w:tr w:rsidR="009C3D10" w:rsidRPr="00D3005A" w:rsidTr="009C3D10">
        <w:tc>
          <w:tcPr>
            <w:tcW w:w="567" w:type="dxa"/>
          </w:tcPr>
          <w:p w:rsidR="009C3D10" w:rsidRDefault="009C3D10" w:rsidP="009C3D1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58" w:type="dxa"/>
          </w:tcPr>
          <w:p w:rsidR="00016C2F" w:rsidRDefault="009C3D10" w:rsidP="00016C2F">
            <w:pPr>
              <w:pStyle w:val="a6"/>
              <w:rPr>
                <w:sz w:val="28"/>
                <w:szCs w:val="28"/>
                <w:lang w:eastAsia="en-US"/>
              </w:rPr>
            </w:pPr>
            <w:r w:rsidRPr="009C3D10">
              <w:rPr>
                <w:sz w:val="28"/>
                <w:szCs w:val="28"/>
                <w:lang w:eastAsia="en-US"/>
              </w:rPr>
              <w:t xml:space="preserve">Территория, прилегающая к зданию: </w:t>
            </w:r>
          </w:p>
          <w:p w:rsidR="00016C2F" w:rsidRDefault="00016C2F" w:rsidP="00016C2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1.о</w:t>
            </w:r>
            <w:r w:rsidR="009C3D10" w:rsidRPr="009C3D10">
              <w:rPr>
                <w:sz w:val="28"/>
                <w:szCs w:val="28"/>
                <w:lang w:eastAsia="en-US"/>
              </w:rPr>
              <w:t>беспечить информационное сопровождение на путях движения с нанесением цветовой и/или тактильной маркировки;</w:t>
            </w:r>
          </w:p>
          <w:p w:rsidR="009C3D10" w:rsidRPr="009C3D10" w:rsidRDefault="00016C2F" w:rsidP="00016C2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9C3D10" w:rsidRPr="009C3D10">
              <w:rPr>
                <w:sz w:val="28"/>
                <w:szCs w:val="28"/>
                <w:lang w:eastAsia="en-US"/>
              </w:rPr>
              <w:t xml:space="preserve"> выделить места для парковки инвалидов, обозначить их соответствующими символами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5" w:type="dxa"/>
          </w:tcPr>
          <w:p w:rsidR="009C3D10" w:rsidRPr="009C3D10" w:rsidRDefault="009C3D10" w:rsidP="009C3D10">
            <w:pPr>
              <w:pStyle w:val="a6"/>
            </w:pPr>
            <w:r w:rsidRPr="009C3D10">
              <w:rPr>
                <w:lang w:eastAsia="en-US"/>
              </w:rPr>
              <w:t>2019</w:t>
            </w:r>
            <w:r w:rsidR="00016C2F">
              <w:rPr>
                <w:lang w:eastAsia="en-US"/>
              </w:rPr>
              <w:t>-20гг.</w:t>
            </w:r>
            <w:r w:rsidRPr="009C3D10">
              <w:rPr>
                <w:lang w:eastAsia="en-US"/>
              </w:rPr>
              <w:t xml:space="preserve"> (в пределах финансирования)</w:t>
            </w:r>
          </w:p>
        </w:tc>
      </w:tr>
      <w:tr w:rsidR="009C3D10" w:rsidRPr="00D3005A" w:rsidTr="009C3D10">
        <w:tc>
          <w:tcPr>
            <w:tcW w:w="567" w:type="dxa"/>
          </w:tcPr>
          <w:p w:rsidR="009C3D10" w:rsidRDefault="009C3D10" w:rsidP="009C3D1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58" w:type="dxa"/>
          </w:tcPr>
          <w:p w:rsidR="00016C2F" w:rsidRDefault="009C3D10" w:rsidP="00016C2F">
            <w:pPr>
              <w:pStyle w:val="a6"/>
              <w:rPr>
                <w:sz w:val="28"/>
                <w:szCs w:val="28"/>
                <w:lang w:eastAsia="en-US"/>
              </w:rPr>
            </w:pPr>
            <w:r w:rsidRPr="009C3D10">
              <w:rPr>
                <w:sz w:val="28"/>
                <w:szCs w:val="28"/>
                <w:lang w:eastAsia="en-US"/>
              </w:rPr>
              <w:t xml:space="preserve">Санитарно-гигиенические помещения: </w:t>
            </w:r>
          </w:p>
          <w:p w:rsidR="009C3D10" w:rsidRPr="009C3D10" w:rsidRDefault="00016C2F" w:rsidP="00016C2F">
            <w:pPr>
              <w:pStyle w:val="a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1.в</w:t>
            </w:r>
            <w:r w:rsidR="009C3D10" w:rsidRPr="009C3D10">
              <w:rPr>
                <w:sz w:val="28"/>
                <w:szCs w:val="28"/>
                <w:lang w:eastAsia="en-US"/>
              </w:rPr>
              <w:t xml:space="preserve"> группах, где имеются унитазы, установить опорные поручни, оборудовать поручнями раковины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55" w:type="dxa"/>
          </w:tcPr>
          <w:p w:rsidR="009C3D10" w:rsidRPr="009C3D10" w:rsidRDefault="00016C2F" w:rsidP="009C3D10">
            <w:pPr>
              <w:pStyle w:val="a6"/>
            </w:pPr>
            <w:r w:rsidRPr="009C3D10">
              <w:rPr>
                <w:lang w:eastAsia="en-US"/>
              </w:rPr>
              <w:t>2019</w:t>
            </w:r>
            <w:r>
              <w:rPr>
                <w:lang w:eastAsia="en-US"/>
              </w:rPr>
              <w:t>-20гг.</w:t>
            </w:r>
            <w:r w:rsidRPr="009C3D10">
              <w:rPr>
                <w:lang w:eastAsia="en-US"/>
              </w:rPr>
              <w:t xml:space="preserve"> (в пределах финансирования)</w:t>
            </w:r>
          </w:p>
        </w:tc>
      </w:tr>
    </w:tbl>
    <w:p w:rsidR="00D3005A" w:rsidRPr="00D3005A" w:rsidRDefault="00D3005A" w:rsidP="00D3005A">
      <w:pPr>
        <w:pStyle w:val="a6"/>
        <w:rPr>
          <w:sz w:val="28"/>
          <w:szCs w:val="28"/>
        </w:rPr>
      </w:pPr>
    </w:p>
    <w:p w:rsidR="00D3005A" w:rsidRPr="00D3005A" w:rsidRDefault="00D3005A" w:rsidP="00D3005A">
      <w:pPr>
        <w:pStyle w:val="a6"/>
        <w:rPr>
          <w:sz w:val="28"/>
          <w:szCs w:val="28"/>
        </w:rPr>
      </w:pPr>
    </w:p>
    <w:sectPr w:rsidR="00D3005A" w:rsidRPr="00D3005A" w:rsidSect="007D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B1" w:rsidRDefault="00943AB1" w:rsidP="00D3005A">
      <w:r>
        <w:separator/>
      </w:r>
    </w:p>
  </w:endnote>
  <w:endnote w:type="continuationSeparator" w:id="0">
    <w:p w:rsidR="00943AB1" w:rsidRDefault="00943AB1" w:rsidP="00D30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B1" w:rsidRDefault="00943AB1" w:rsidP="00D3005A">
      <w:r>
        <w:separator/>
      </w:r>
    </w:p>
  </w:footnote>
  <w:footnote w:type="continuationSeparator" w:id="0">
    <w:p w:rsidR="00943AB1" w:rsidRDefault="00943AB1" w:rsidP="00D3005A">
      <w:r>
        <w:continuationSeparator/>
      </w:r>
    </w:p>
  </w:footnote>
  <w:footnote w:id="1">
    <w:p w:rsidR="00D3005A" w:rsidRPr="000B4B88" w:rsidRDefault="00D3005A" w:rsidP="00D3005A">
      <w:pPr>
        <w:pStyle w:val="a3"/>
        <w:ind w:firstLine="567"/>
        <w:jc w:val="both"/>
        <w:rPr>
          <w:rFonts w:ascii="Arial" w:hAnsi="Arial" w:cs="Arial"/>
          <w:sz w:val="16"/>
          <w:szCs w:val="16"/>
        </w:rPr>
      </w:pPr>
      <w:r w:rsidRPr="000B4B88">
        <w:rPr>
          <w:rStyle w:val="a5"/>
          <w:rFonts w:ascii="Arial" w:hAnsi="Arial" w:cs="Arial"/>
          <w:sz w:val="16"/>
          <w:szCs w:val="16"/>
        </w:rPr>
        <w:t>*</w:t>
      </w:r>
      <w:r w:rsidRPr="000B4B88">
        <w:rPr>
          <w:rFonts w:ascii="Arial" w:hAnsi="Arial" w:cs="Arial"/>
          <w:sz w:val="16"/>
          <w:szCs w:val="16"/>
        </w:rPr>
        <w:t> С уч</w:t>
      </w:r>
      <w:r>
        <w:rPr>
          <w:rFonts w:ascii="Arial" w:hAnsi="Arial" w:cs="Arial"/>
          <w:sz w:val="16"/>
          <w:szCs w:val="16"/>
        </w:rPr>
        <w:t>е</w:t>
      </w:r>
      <w:r w:rsidRPr="000B4B88">
        <w:rPr>
          <w:rFonts w:ascii="Arial" w:hAnsi="Arial" w:cs="Arial"/>
          <w:sz w:val="16"/>
          <w:szCs w:val="16"/>
        </w:rPr>
        <w:t>том выводов оценки состояния и имеющихся недостатков в обеспечении условий доступности для инвалидов объекта и порядка предоставления услуги, привед</w:t>
      </w:r>
      <w:r>
        <w:rPr>
          <w:rFonts w:ascii="Arial" w:hAnsi="Arial" w:cs="Arial"/>
          <w:sz w:val="16"/>
          <w:szCs w:val="16"/>
        </w:rPr>
        <w:t>е</w:t>
      </w:r>
      <w:r w:rsidRPr="000B4B88">
        <w:rPr>
          <w:rFonts w:ascii="Arial" w:hAnsi="Arial" w:cs="Arial"/>
          <w:sz w:val="16"/>
          <w:szCs w:val="16"/>
        </w:rPr>
        <w:t>нных в раздел</w:t>
      </w:r>
      <w:r>
        <w:rPr>
          <w:rFonts w:ascii="Arial" w:hAnsi="Arial" w:cs="Arial"/>
          <w:sz w:val="16"/>
          <w:szCs w:val="16"/>
        </w:rPr>
        <w:t>ах</w:t>
      </w:r>
      <w:r w:rsidRPr="000B4B88">
        <w:rPr>
          <w:rFonts w:ascii="Arial" w:hAnsi="Arial" w:cs="Arial"/>
          <w:sz w:val="16"/>
          <w:szCs w:val="16"/>
        </w:rPr>
        <w:t xml:space="preserve"> III и IV паспорта.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0B1"/>
    <w:multiLevelType w:val="hybridMultilevel"/>
    <w:tmpl w:val="7A4A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05A"/>
    <w:rsid w:val="00016C2F"/>
    <w:rsid w:val="00045FFD"/>
    <w:rsid w:val="00217A68"/>
    <w:rsid w:val="00262239"/>
    <w:rsid w:val="002E0901"/>
    <w:rsid w:val="00377099"/>
    <w:rsid w:val="00490803"/>
    <w:rsid w:val="005765A5"/>
    <w:rsid w:val="00585FB7"/>
    <w:rsid w:val="00693E88"/>
    <w:rsid w:val="007C4D3B"/>
    <w:rsid w:val="007D471D"/>
    <w:rsid w:val="00881B40"/>
    <w:rsid w:val="00943AB1"/>
    <w:rsid w:val="00986199"/>
    <w:rsid w:val="009C3D10"/>
    <w:rsid w:val="009F60A1"/>
    <w:rsid w:val="00C27A17"/>
    <w:rsid w:val="00C84387"/>
    <w:rsid w:val="00D3005A"/>
    <w:rsid w:val="00D53BF2"/>
    <w:rsid w:val="00D950EE"/>
    <w:rsid w:val="00E355BC"/>
    <w:rsid w:val="00E6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3005A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30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3005A"/>
    <w:rPr>
      <w:rFonts w:cs="Times New Roman"/>
      <w:vertAlign w:val="superscript"/>
    </w:rPr>
  </w:style>
  <w:style w:type="paragraph" w:styleId="a6">
    <w:name w:val="No Spacing"/>
    <w:uiPriority w:val="1"/>
    <w:qFormat/>
    <w:rsid w:val="00D3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9C3D10"/>
    <w:pPr>
      <w:spacing w:before="75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F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</cp:lastModifiedBy>
  <cp:revision>6</cp:revision>
  <cp:lastPrinted>2018-04-12T03:29:00Z</cp:lastPrinted>
  <dcterms:created xsi:type="dcterms:W3CDTF">2018-04-05T04:35:00Z</dcterms:created>
  <dcterms:modified xsi:type="dcterms:W3CDTF">2018-09-11T04:59:00Z</dcterms:modified>
</cp:coreProperties>
</file>